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444"/>
        <w:gridCol w:w="2911"/>
      </w:tblGrid>
      <w:tr w:rsidR="000D7621" w:rsidRPr="000D7621" w:rsidTr="000D7621">
        <w:trPr>
          <w:trHeight w:val="15"/>
        </w:trPr>
        <w:tc>
          <w:tcPr>
            <w:tcW w:w="6444" w:type="dxa"/>
            <w:shd w:val="clear" w:color="auto" w:fill="FFFFFF"/>
            <w:hideMark/>
          </w:tcPr>
          <w:p w:rsidR="000D7621" w:rsidRPr="000D7621" w:rsidRDefault="000D7621" w:rsidP="000D7621">
            <w:pPr>
              <w:spacing w:after="0" w:line="240" w:lineRule="auto"/>
              <w:rPr>
                <w:rFonts w:ascii="Arial" w:eastAsia="Times New Roman" w:hAnsi="Arial" w:cs="Arial"/>
                <w:color w:val="242424"/>
                <w:spacing w:val="2"/>
                <w:sz w:val="2"/>
                <w:szCs w:val="18"/>
                <w:lang w:eastAsia="ru-RU"/>
              </w:rPr>
            </w:pPr>
          </w:p>
        </w:tc>
        <w:tc>
          <w:tcPr>
            <w:tcW w:w="2911" w:type="dxa"/>
            <w:shd w:val="clear" w:color="auto" w:fill="FFFFFF"/>
            <w:hideMark/>
          </w:tcPr>
          <w:p w:rsidR="000D7621" w:rsidRPr="000D7621" w:rsidRDefault="000D7621" w:rsidP="000D7621">
            <w:pPr>
              <w:spacing w:after="0" w:line="240" w:lineRule="auto"/>
              <w:rPr>
                <w:rFonts w:ascii="Arial" w:eastAsia="Times New Roman" w:hAnsi="Arial" w:cs="Arial"/>
                <w:color w:val="242424"/>
                <w:spacing w:val="2"/>
                <w:sz w:val="2"/>
                <w:szCs w:val="18"/>
                <w:lang w:eastAsia="ru-RU"/>
              </w:rPr>
            </w:pPr>
          </w:p>
        </w:tc>
      </w:tr>
    </w:tbl>
    <w:p w:rsidR="00263231" w:rsidRPr="002A611D" w:rsidRDefault="00263231" w:rsidP="00CB1F28">
      <w:pPr>
        <w:pStyle w:val="a5"/>
        <w:spacing w:before="0" w:after="0"/>
        <w:jc w:val="center"/>
        <w:rPr>
          <w:sz w:val="28"/>
          <w:szCs w:val="28"/>
        </w:rPr>
      </w:pPr>
      <w:r w:rsidRPr="002A611D">
        <w:rPr>
          <w:sz w:val="28"/>
          <w:szCs w:val="28"/>
        </w:rPr>
        <w:t>АДМИНИСТРАЦИЯ МУНИЦИПАЛЬНОГО ОБРАЗОВАНИЯ</w:t>
      </w:r>
    </w:p>
    <w:p w:rsidR="00263231" w:rsidRPr="002A611D" w:rsidRDefault="00263231" w:rsidP="00263231">
      <w:pPr>
        <w:pStyle w:val="a5"/>
        <w:spacing w:before="0" w:after="0"/>
        <w:ind w:firstLine="709"/>
        <w:jc w:val="center"/>
        <w:rPr>
          <w:sz w:val="28"/>
          <w:szCs w:val="28"/>
        </w:rPr>
      </w:pPr>
      <w:r w:rsidRPr="002A611D">
        <w:rPr>
          <w:sz w:val="28"/>
          <w:szCs w:val="28"/>
        </w:rPr>
        <w:t>«СОКРУТОВСКИЙ СЕЛЬСОВЕТ»</w:t>
      </w:r>
    </w:p>
    <w:p w:rsidR="00263231" w:rsidRPr="002A611D" w:rsidRDefault="00263231" w:rsidP="00263231">
      <w:pPr>
        <w:pStyle w:val="a5"/>
        <w:spacing w:after="0"/>
        <w:ind w:firstLine="709"/>
        <w:jc w:val="center"/>
        <w:rPr>
          <w:sz w:val="28"/>
          <w:szCs w:val="28"/>
        </w:rPr>
      </w:pPr>
    </w:p>
    <w:p w:rsidR="00263231" w:rsidRPr="002A611D" w:rsidRDefault="00263231" w:rsidP="00263231">
      <w:pPr>
        <w:pStyle w:val="a5"/>
        <w:spacing w:after="0"/>
        <w:rPr>
          <w:sz w:val="28"/>
          <w:szCs w:val="28"/>
        </w:rPr>
      </w:pPr>
      <w:r w:rsidRPr="002A611D">
        <w:rPr>
          <w:sz w:val="28"/>
          <w:szCs w:val="28"/>
        </w:rPr>
        <w:t xml:space="preserve">                                                         ПОСТАНОВЛЕНИЕ</w:t>
      </w:r>
    </w:p>
    <w:p w:rsidR="00263231" w:rsidRPr="002A611D" w:rsidRDefault="00DD2FD3" w:rsidP="00263231">
      <w:pPr>
        <w:pStyle w:val="a5"/>
        <w:spacing w:after="0"/>
        <w:rPr>
          <w:sz w:val="28"/>
          <w:szCs w:val="28"/>
        </w:rPr>
      </w:pPr>
      <w:r>
        <w:rPr>
          <w:sz w:val="28"/>
          <w:szCs w:val="28"/>
        </w:rPr>
        <w:t>1</w:t>
      </w:r>
      <w:r w:rsidR="00B41BDB">
        <w:rPr>
          <w:sz w:val="28"/>
          <w:szCs w:val="28"/>
        </w:rPr>
        <w:t>8</w:t>
      </w:r>
      <w:r>
        <w:rPr>
          <w:sz w:val="28"/>
          <w:szCs w:val="28"/>
        </w:rPr>
        <w:t>.0</w:t>
      </w:r>
      <w:r w:rsidR="00B41BDB">
        <w:rPr>
          <w:sz w:val="28"/>
          <w:szCs w:val="28"/>
        </w:rPr>
        <w:t>2</w:t>
      </w:r>
      <w:r>
        <w:rPr>
          <w:sz w:val="28"/>
          <w:szCs w:val="28"/>
        </w:rPr>
        <w:t>.2016</w:t>
      </w:r>
      <w:r w:rsidR="008F39E7">
        <w:rPr>
          <w:sz w:val="28"/>
          <w:szCs w:val="28"/>
        </w:rPr>
        <w:t xml:space="preserve">                                                                                                </w:t>
      </w:r>
      <w:r w:rsidR="00263231" w:rsidRPr="002A611D">
        <w:rPr>
          <w:sz w:val="28"/>
          <w:szCs w:val="28"/>
        </w:rPr>
        <w:t xml:space="preserve">  №</w:t>
      </w:r>
      <w:r w:rsidR="00B41BDB">
        <w:rPr>
          <w:sz w:val="28"/>
          <w:szCs w:val="28"/>
        </w:rPr>
        <w:t>16</w:t>
      </w:r>
    </w:p>
    <w:p w:rsidR="00E42A77" w:rsidRDefault="00263231" w:rsidP="00E42A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D2D2D"/>
          <w:spacing w:val="2"/>
          <w:sz w:val="28"/>
          <w:szCs w:val="28"/>
          <w:lang w:eastAsia="ru-RU"/>
        </w:rPr>
      </w:pPr>
      <w:r w:rsidRPr="00E42A77">
        <w:rPr>
          <w:rFonts w:ascii="Times New Roman" w:hAnsi="Times New Roman" w:cs="Times New Roman"/>
          <w:color w:val="3C3C3C"/>
          <w:spacing w:val="2"/>
          <w:sz w:val="28"/>
          <w:szCs w:val="28"/>
          <w:lang w:eastAsia="ru-RU"/>
        </w:rPr>
        <w:t xml:space="preserve">Об утверждении </w:t>
      </w:r>
      <w:r w:rsidR="00B41BDB">
        <w:rPr>
          <w:rFonts w:ascii="Times New Roman" w:hAnsi="Times New Roman" w:cs="Times New Roman"/>
          <w:color w:val="3C3C3C"/>
          <w:spacing w:val="2"/>
          <w:sz w:val="28"/>
          <w:szCs w:val="28"/>
          <w:lang w:eastAsia="ru-RU"/>
        </w:rPr>
        <w:t xml:space="preserve"> «О</w:t>
      </w:r>
      <w:r w:rsidR="00E42A77" w:rsidRPr="00E42A77">
        <w:rPr>
          <w:rFonts w:ascii="Times New Roman" w:eastAsia="Times New Roman" w:hAnsi="Times New Roman" w:cs="Times New Roman"/>
          <w:bCs/>
          <w:color w:val="2D2D2D"/>
          <w:spacing w:val="2"/>
          <w:sz w:val="28"/>
          <w:szCs w:val="28"/>
          <w:lang w:eastAsia="ru-RU"/>
        </w:rPr>
        <w:t>бще</w:t>
      </w:r>
      <w:r w:rsidR="00B41BDB">
        <w:rPr>
          <w:rFonts w:ascii="Times New Roman" w:eastAsia="Times New Roman" w:hAnsi="Times New Roman" w:cs="Times New Roman"/>
          <w:bCs/>
          <w:color w:val="2D2D2D"/>
          <w:spacing w:val="2"/>
          <w:sz w:val="28"/>
          <w:szCs w:val="28"/>
          <w:lang w:eastAsia="ru-RU"/>
        </w:rPr>
        <w:t>го</w:t>
      </w:r>
    </w:p>
    <w:p w:rsidR="00E42A77" w:rsidRDefault="00E42A77" w:rsidP="00E42A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D2D2D"/>
          <w:spacing w:val="2"/>
          <w:sz w:val="28"/>
          <w:szCs w:val="28"/>
          <w:lang w:eastAsia="ru-RU"/>
        </w:rPr>
      </w:pPr>
      <w:r w:rsidRPr="00E42A77">
        <w:rPr>
          <w:rFonts w:ascii="Times New Roman" w:eastAsia="Times New Roman" w:hAnsi="Times New Roman" w:cs="Times New Roman"/>
          <w:bCs/>
          <w:color w:val="2D2D2D"/>
          <w:spacing w:val="2"/>
          <w:sz w:val="28"/>
          <w:szCs w:val="28"/>
          <w:lang w:eastAsia="ru-RU"/>
        </w:rPr>
        <w:t>поряд</w:t>
      </w:r>
      <w:r w:rsidR="00263231" w:rsidRPr="00E42A77">
        <w:rPr>
          <w:rFonts w:ascii="Times New Roman" w:eastAsia="Times New Roman" w:hAnsi="Times New Roman" w:cs="Times New Roman"/>
          <w:bCs/>
          <w:color w:val="2D2D2D"/>
          <w:spacing w:val="2"/>
          <w:sz w:val="28"/>
          <w:szCs w:val="28"/>
          <w:lang w:eastAsia="ru-RU"/>
        </w:rPr>
        <w:t>к</w:t>
      </w:r>
      <w:r w:rsidR="00B41BDB">
        <w:rPr>
          <w:rFonts w:ascii="Times New Roman" w:eastAsia="Times New Roman" w:hAnsi="Times New Roman" w:cs="Times New Roman"/>
          <w:bCs/>
          <w:color w:val="2D2D2D"/>
          <w:spacing w:val="2"/>
          <w:sz w:val="28"/>
          <w:szCs w:val="28"/>
          <w:lang w:eastAsia="ru-RU"/>
        </w:rPr>
        <w:t>а</w:t>
      </w:r>
      <w:r w:rsidR="00263231" w:rsidRPr="00E42A77">
        <w:rPr>
          <w:rFonts w:ascii="Times New Roman" w:eastAsia="Times New Roman" w:hAnsi="Times New Roman" w:cs="Times New Roman"/>
          <w:bCs/>
          <w:color w:val="2D2D2D"/>
          <w:spacing w:val="2"/>
          <w:sz w:val="28"/>
          <w:szCs w:val="28"/>
          <w:lang w:eastAsia="ru-RU"/>
        </w:rPr>
        <w:t xml:space="preserve"> образования и деятельности </w:t>
      </w:r>
    </w:p>
    <w:p w:rsidR="00E42A77" w:rsidRDefault="00263231" w:rsidP="00E42A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D2D2D"/>
          <w:spacing w:val="2"/>
          <w:sz w:val="28"/>
          <w:szCs w:val="28"/>
          <w:lang w:eastAsia="ru-RU"/>
        </w:rPr>
      </w:pPr>
      <w:r w:rsidRPr="00E42A77">
        <w:rPr>
          <w:rFonts w:ascii="Times New Roman" w:eastAsia="Times New Roman" w:hAnsi="Times New Roman" w:cs="Times New Roman"/>
          <w:bCs/>
          <w:color w:val="2D2D2D"/>
          <w:spacing w:val="2"/>
          <w:sz w:val="28"/>
          <w:szCs w:val="28"/>
          <w:lang w:eastAsia="ru-RU"/>
        </w:rPr>
        <w:t xml:space="preserve">в органах местного самоуправления  </w:t>
      </w:r>
    </w:p>
    <w:p w:rsidR="00E42A77" w:rsidRDefault="00263231" w:rsidP="00E42A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D2D2D"/>
          <w:spacing w:val="2"/>
          <w:sz w:val="28"/>
          <w:szCs w:val="28"/>
          <w:lang w:eastAsia="ru-RU"/>
        </w:rPr>
      </w:pPr>
      <w:r w:rsidRPr="00E42A77">
        <w:rPr>
          <w:rFonts w:ascii="Times New Roman" w:eastAsia="Times New Roman" w:hAnsi="Times New Roman" w:cs="Times New Roman"/>
          <w:bCs/>
          <w:color w:val="2D2D2D"/>
          <w:spacing w:val="2"/>
          <w:sz w:val="28"/>
          <w:szCs w:val="28"/>
          <w:lang w:eastAsia="ru-RU"/>
        </w:rPr>
        <w:t xml:space="preserve">комиссий по урегулированию конфликта </w:t>
      </w:r>
    </w:p>
    <w:p w:rsidR="00263231" w:rsidRPr="00E42A77" w:rsidRDefault="00263231" w:rsidP="00E42A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E42A77">
        <w:rPr>
          <w:rFonts w:ascii="Times New Roman" w:eastAsia="Times New Roman" w:hAnsi="Times New Roman" w:cs="Times New Roman"/>
          <w:bCs/>
          <w:color w:val="2D2D2D"/>
          <w:spacing w:val="2"/>
          <w:sz w:val="28"/>
          <w:szCs w:val="28"/>
          <w:lang w:eastAsia="ru-RU"/>
        </w:rPr>
        <w:t>интересов на муниципальной службе</w:t>
      </w:r>
      <w:r w:rsidR="00C14E8F">
        <w:rPr>
          <w:rFonts w:ascii="Times New Roman" w:eastAsia="Times New Roman" w:hAnsi="Times New Roman" w:cs="Times New Roman"/>
          <w:bCs/>
          <w:color w:val="2D2D2D"/>
          <w:spacing w:val="2"/>
          <w:sz w:val="28"/>
          <w:szCs w:val="28"/>
          <w:lang w:eastAsia="ru-RU"/>
        </w:rPr>
        <w:t>»</w:t>
      </w:r>
      <w:r w:rsidRPr="00E42A7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</w:t>
      </w:r>
    </w:p>
    <w:p w:rsidR="000D7621" w:rsidRPr="00263231" w:rsidRDefault="000D7621" w:rsidP="00247E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263231" w:rsidRPr="00263231" w:rsidRDefault="000D7621" w:rsidP="00263231">
      <w:pPr>
        <w:jc w:val="both"/>
        <w:rPr>
          <w:sz w:val="28"/>
          <w:szCs w:val="28"/>
        </w:rPr>
      </w:pPr>
      <w:r w:rsidRPr="0026323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 целях реализации </w:t>
      </w:r>
      <w:hyperlink r:id="rId4" w:history="1">
        <w:r w:rsidRPr="0026323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lang w:eastAsia="ru-RU"/>
          </w:rPr>
          <w:t>статьи 14.1 Федерального закона от 2 марта 2007 года N 25-ФЗ "О муниципальной службе в Российской Федерации"</w:t>
        </w:r>
      </w:hyperlink>
      <w:r w:rsidRPr="0026323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руководствуясь </w:t>
      </w:r>
      <w:r w:rsidRPr="00263231">
        <w:rPr>
          <w:rFonts w:ascii="Times New Roman" w:eastAsia="Times New Roman" w:hAnsi="Times New Roman" w:cs="Times New Roman"/>
          <w:color w:val="00466E"/>
          <w:spacing w:val="2"/>
          <w:sz w:val="28"/>
          <w:szCs w:val="28"/>
          <w:lang w:eastAsia="ru-RU"/>
        </w:rPr>
        <w:t>Уставо</w:t>
      </w:r>
      <w:r w:rsidR="00263231" w:rsidRPr="00263231">
        <w:rPr>
          <w:rFonts w:ascii="Times New Roman" w:eastAsia="Times New Roman" w:hAnsi="Times New Roman" w:cs="Times New Roman"/>
          <w:color w:val="00466E"/>
          <w:spacing w:val="2"/>
          <w:sz w:val="28"/>
          <w:szCs w:val="28"/>
          <w:lang w:eastAsia="ru-RU"/>
        </w:rPr>
        <w:t>м МО «Сокрутовский  сельсовет</w:t>
      </w:r>
    </w:p>
    <w:p w:rsidR="000D7621" w:rsidRPr="00263231" w:rsidRDefault="00AC5D52" w:rsidP="00247E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РЕШИЛ</w:t>
      </w:r>
      <w:r w:rsidR="000D7621" w:rsidRPr="0026323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:</w:t>
      </w:r>
      <w:r w:rsidR="000D7621" w:rsidRPr="0026323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0D7621" w:rsidRPr="0026323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1. Утвердить </w:t>
      </w:r>
      <w:r w:rsidR="00A3551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«</w:t>
      </w:r>
      <w:r w:rsidR="000D7621" w:rsidRPr="0026323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Общий </w:t>
      </w:r>
      <w:bookmarkStart w:id="0" w:name="OLE_LINK22"/>
      <w:bookmarkStart w:id="1" w:name="OLE_LINK23"/>
      <w:r w:rsidR="000D7621" w:rsidRPr="0026323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порядок образования и деятельности в органах местного самоуправления МО «Сокрутовский сельсовет» комиссий по урегулированию конфликта интересов на муниципальной службе</w:t>
      </w:r>
      <w:r w:rsidR="00A3551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»</w:t>
      </w:r>
      <w:r w:rsidR="000D7621" w:rsidRPr="0026323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bookmarkEnd w:id="0"/>
      <w:bookmarkEnd w:id="1"/>
      <w:r w:rsidR="000D7621" w:rsidRPr="0026323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согласно </w:t>
      </w:r>
      <w:hyperlink r:id="rId5" w:history="1">
        <w:r w:rsidR="000D7621" w:rsidRPr="00263231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lang w:eastAsia="ru-RU"/>
          </w:rPr>
          <w:t>Приложению</w:t>
        </w:r>
      </w:hyperlink>
      <w:r w:rsidR="00A3551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r w:rsidR="00A3551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A3551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2. Настоящее постановление</w:t>
      </w:r>
      <w:r w:rsidR="000D7621" w:rsidRPr="0026323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вступает в силу со дня официального опубликования.</w:t>
      </w:r>
      <w:r w:rsidR="000D7621" w:rsidRPr="0026323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0D7621" w:rsidRPr="0026323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3. </w:t>
      </w:r>
      <w:proofErr w:type="gramStart"/>
      <w:r w:rsidR="000D7621" w:rsidRPr="0026323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Контроль за</w:t>
      </w:r>
      <w:proofErr w:type="gramEnd"/>
      <w:r w:rsidR="000D7621" w:rsidRPr="0026323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ис</w:t>
      </w:r>
      <w:r w:rsidR="00A3551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полнением настоящего постановления</w:t>
      </w:r>
      <w:r w:rsidR="000D7621" w:rsidRPr="0026323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оставляю за собой.</w:t>
      </w:r>
    </w:p>
    <w:p w:rsidR="00263231" w:rsidRDefault="000D7621" w:rsidP="00247EE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7EE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263231" w:rsidRDefault="00263231" w:rsidP="00247EE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E42A77" w:rsidRPr="00E42A77" w:rsidRDefault="00E42A77" w:rsidP="00E42A77">
      <w:pPr>
        <w:jc w:val="both"/>
        <w:rPr>
          <w:rFonts w:ascii="Times New Roman" w:hAnsi="Times New Roman" w:cs="Times New Roman"/>
        </w:rPr>
      </w:pPr>
      <w:r w:rsidRPr="00E42A77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образования:                                      </w:t>
      </w:r>
      <w:proofErr w:type="spellStart"/>
      <w:r w:rsidRPr="00E42A77">
        <w:rPr>
          <w:rFonts w:ascii="Times New Roman" w:hAnsi="Times New Roman" w:cs="Times New Roman"/>
          <w:sz w:val="28"/>
          <w:szCs w:val="28"/>
        </w:rPr>
        <w:t>О.Ю.Бакунцева</w:t>
      </w:r>
      <w:proofErr w:type="spellEnd"/>
    </w:p>
    <w:p w:rsidR="00263231" w:rsidRDefault="00263231" w:rsidP="00247EE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263231" w:rsidRDefault="00263231" w:rsidP="00247EE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263231" w:rsidRDefault="00263231" w:rsidP="00247EE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263231" w:rsidRDefault="00263231" w:rsidP="00247EE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263231" w:rsidRDefault="00263231" w:rsidP="00247EE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263231" w:rsidRDefault="00263231" w:rsidP="00247EE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263231" w:rsidRDefault="00263231" w:rsidP="00247EE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263231" w:rsidRDefault="00263231" w:rsidP="00AC5D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263231" w:rsidRDefault="00263231" w:rsidP="00247EE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263231" w:rsidRDefault="00263231" w:rsidP="00247EE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263231" w:rsidRDefault="00263231" w:rsidP="00247EE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263231" w:rsidRDefault="00263231" w:rsidP="00247EE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CB1F28" w:rsidRDefault="00CB1F28" w:rsidP="00247EE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CB1F28" w:rsidRDefault="00CB1F28" w:rsidP="00247EE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A3551F" w:rsidRDefault="00A3551F" w:rsidP="00247EE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0D7621" w:rsidRPr="00247EEB" w:rsidRDefault="000D7621" w:rsidP="00247EE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47EE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Приложение</w:t>
      </w:r>
      <w:r w:rsidRPr="00247EE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0D7621" w:rsidRPr="00011269" w:rsidRDefault="000D7621" w:rsidP="00247EE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</w:pP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Pr="00011269">
        <w:rPr>
          <w:rFonts w:ascii="Times New Roman" w:eastAsia="Times New Roman" w:hAnsi="Times New Roman" w:cs="Times New Roman"/>
          <w:b/>
          <w:bCs/>
          <w:color w:val="2D2D2D"/>
          <w:spacing w:val="2"/>
          <w:sz w:val="27"/>
          <w:szCs w:val="27"/>
          <w:lang w:eastAsia="ru-RU"/>
        </w:rPr>
        <w:t>Общий порядок образования и деятельности в органах местного самоуправления  комиссий по урегулированию конфликта интересов на муниципальной службе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 </w:t>
      </w:r>
    </w:p>
    <w:p w:rsidR="000D7621" w:rsidRPr="00011269" w:rsidRDefault="000D7621" w:rsidP="00247EE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7"/>
          <w:szCs w:val="27"/>
          <w:lang w:eastAsia="ru-RU"/>
        </w:rPr>
      </w:pPr>
      <w:r w:rsidRPr="00011269">
        <w:rPr>
          <w:rFonts w:ascii="Times New Roman" w:eastAsia="Times New Roman" w:hAnsi="Times New Roman" w:cs="Times New Roman"/>
          <w:b/>
          <w:color w:val="4C4C4C"/>
          <w:spacing w:val="2"/>
          <w:sz w:val="27"/>
          <w:szCs w:val="27"/>
          <w:lang w:eastAsia="ru-RU"/>
        </w:rPr>
        <w:t>1. Общие положения</w:t>
      </w:r>
    </w:p>
    <w:p w:rsidR="00497706" w:rsidRPr="00011269" w:rsidRDefault="000D7621" w:rsidP="000035B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</w:pP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  <w:t xml:space="preserve">1. </w:t>
      </w:r>
      <w:proofErr w:type="gramStart"/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Общий порядок образования и деятельности в органах местного самоуправления МО «Сокрутовский сельсовет» комиссий по урегулированию конфликта интересов на муниципальной службе (далее - Порядок) разработан в соответствии с </w:t>
      </w:r>
      <w:hyperlink r:id="rId6" w:history="1">
        <w:r w:rsidRPr="00011269">
          <w:rPr>
            <w:rFonts w:ascii="Times New Roman" w:eastAsia="Times New Roman" w:hAnsi="Times New Roman" w:cs="Times New Roman"/>
            <w:color w:val="00466E"/>
            <w:spacing w:val="2"/>
            <w:sz w:val="27"/>
            <w:szCs w:val="27"/>
            <w:u w:val="single"/>
            <w:lang w:eastAsia="ru-RU"/>
          </w:rPr>
          <w:t>Федеральным законом от 2 марта 2007 года N 25-ФЗ "О муниципальной службе в Российской Федерации"</w:t>
        </w:r>
      </w:hyperlink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,</w:t>
      </w:r>
      <w:hyperlink r:id="rId7" w:history="1">
        <w:r w:rsidRPr="00011269">
          <w:rPr>
            <w:rFonts w:ascii="Times New Roman" w:eastAsia="Times New Roman" w:hAnsi="Times New Roman" w:cs="Times New Roman"/>
            <w:color w:val="00466E"/>
            <w:spacing w:val="2"/>
            <w:sz w:val="27"/>
            <w:szCs w:val="27"/>
            <w:u w:val="single"/>
            <w:lang w:eastAsia="ru-RU"/>
          </w:rPr>
          <w:t>Федеральным законом от 25 декабря 2008 года N 273-ФЗ "О противодействии коррупции"</w:t>
        </w:r>
      </w:hyperlink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,</w:t>
      </w:r>
      <w:hyperlink r:id="rId8" w:history="1">
        <w:r w:rsidRPr="00011269">
          <w:rPr>
            <w:rFonts w:ascii="Times New Roman" w:eastAsia="Times New Roman" w:hAnsi="Times New Roman" w:cs="Times New Roman"/>
            <w:color w:val="00466E"/>
            <w:spacing w:val="2"/>
            <w:sz w:val="27"/>
            <w:szCs w:val="27"/>
            <w:u w:val="single"/>
            <w:lang w:eastAsia="ru-RU"/>
          </w:rPr>
          <w:t>Федеральным законом от 3 декабря 2012 годаN</w:t>
        </w:r>
        <w:proofErr w:type="gramEnd"/>
        <w:r w:rsidRPr="00011269">
          <w:rPr>
            <w:rFonts w:ascii="Times New Roman" w:eastAsia="Times New Roman" w:hAnsi="Times New Roman" w:cs="Times New Roman"/>
            <w:color w:val="00466E"/>
            <w:spacing w:val="2"/>
            <w:sz w:val="27"/>
            <w:szCs w:val="27"/>
            <w:u w:val="single"/>
            <w:lang w:eastAsia="ru-RU"/>
          </w:rPr>
          <w:t xml:space="preserve"> </w:t>
        </w:r>
        <w:proofErr w:type="gramStart"/>
        <w:r w:rsidRPr="00011269">
          <w:rPr>
            <w:rFonts w:ascii="Times New Roman" w:eastAsia="Times New Roman" w:hAnsi="Times New Roman" w:cs="Times New Roman"/>
            <w:color w:val="00466E"/>
            <w:spacing w:val="2"/>
            <w:sz w:val="27"/>
            <w:szCs w:val="27"/>
            <w:u w:val="single"/>
            <w:lang w:eastAsia="ru-RU"/>
          </w:rPr>
          <w:t>230-ФЗ "О контроле за соответствием расходов лиц, замещающих государственные должности, и иных лиц их доходам"</w:t>
        </w:r>
      </w:hyperlink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, </w:t>
      </w:r>
      <w:hyperlink r:id="rId9" w:history="1">
        <w:r w:rsidRPr="00011269">
          <w:rPr>
            <w:rFonts w:ascii="Times New Roman" w:eastAsia="Times New Roman" w:hAnsi="Times New Roman" w:cs="Times New Roman"/>
            <w:color w:val="00466E"/>
            <w:spacing w:val="2"/>
            <w:sz w:val="27"/>
            <w:szCs w:val="27"/>
            <w:u w:val="single"/>
            <w:lang w:eastAsia="ru-RU"/>
          </w:rPr>
          <w:t>Указом Президента РФ от 1 июля 2010 года N 821 "О комиссиях по соблюдению требований к служебному поведению федеральных государственных служащих и урегулированию конфликта интересов"</w:t>
        </w:r>
      </w:hyperlink>
      <w:r w:rsidR="00497706" w:rsidRPr="00011269">
        <w:rPr>
          <w:rFonts w:ascii="Times New Roman" w:hAnsi="Times New Roman" w:cs="Times New Roman"/>
          <w:color w:val="2D2D2D"/>
          <w:spacing w:val="2"/>
          <w:sz w:val="27"/>
          <w:szCs w:val="27"/>
          <w:u w:val="single"/>
        </w:rPr>
        <w:t xml:space="preserve"> и  </w:t>
      </w:r>
      <w:r w:rsidR="00497706" w:rsidRPr="00011269">
        <w:rPr>
          <w:rFonts w:ascii="Times New Roman" w:hAnsi="Times New Roman" w:cs="Times New Roman"/>
          <w:sz w:val="27"/>
          <w:szCs w:val="27"/>
          <w:u w:val="single"/>
        </w:rPr>
        <w:t>Указом Президента Российской Федерации от 22.12.2015 №650  «О порядке сообщения лицами, замещающими отдельные государственные должности российской федерации, должностифедеральной государственной</w:t>
      </w:r>
      <w:proofErr w:type="gramEnd"/>
      <w:r w:rsidR="00497706" w:rsidRPr="00011269">
        <w:rPr>
          <w:rFonts w:ascii="Times New Roman" w:hAnsi="Times New Roman" w:cs="Times New Roman"/>
          <w:sz w:val="27"/>
          <w:szCs w:val="27"/>
          <w:u w:val="single"/>
        </w:rPr>
        <w:t xml:space="preserve">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 интересов, и о внесении изменений в некоторые акты президента Российской Федерации»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u w:val="single"/>
          <w:lang w:eastAsia="ru-RU"/>
        </w:rPr>
        <w:t> 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и определяет общий порядок образования и работы в органах местного самоуправления МО «Сокрутовский сельсовет</w:t>
      </w:r>
      <w:proofErr w:type="gramStart"/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»к</w:t>
      </w:r>
      <w:proofErr w:type="gramEnd"/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омиссий по урегулированию конфликта интересов на муниципальной служб</w:t>
      </w:r>
      <w:r w:rsidR="00497706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е.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2. Комиссия в своей деятельности руководствуется </w:t>
      </w:r>
      <w:hyperlink r:id="rId10" w:history="1">
        <w:r w:rsidR="00FB781E" w:rsidRPr="00011269">
          <w:rPr>
            <w:rFonts w:ascii="Times New Roman" w:eastAsia="Times New Roman" w:hAnsi="Times New Roman" w:cs="Times New Roman"/>
            <w:color w:val="00466E"/>
            <w:spacing w:val="2"/>
            <w:sz w:val="27"/>
            <w:szCs w:val="27"/>
            <w:u w:val="single"/>
            <w:lang w:eastAsia="ru-RU"/>
          </w:rPr>
          <w:t xml:space="preserve">Конституцией  </w:t>
        </w:r>
        <w:proofErr w:type="spellStart"/>
        <w:r w:rsidR="00FB781E" w:rsidRPr="00011269">
          <w:rPr>
            <w:rFonts w:ascii="Times New Roman" w:eastAsia="Times New Roman" w:hAnsi="Times New Roman" w:cs="Times New Roman"/>
            <w:color w:val="00466E"/>
            <w:spacing w:val="2"/>
            <w:sz w:val="27"/>
            <w:szCs w:val="27"/>
            <w:u w:val="single"/>
            <w:lang w:eastAsia="ru-RU"/>
          </w:rPr>
          <w:t>РоссийскойФедерации</w:t>
        </w:r>
        <w:r w:rsidRPr="00011269">
          <w:rPr>
            <w:rFonts w:ascii="Times New Roman" w:eastAsia="Times New Roman" w:hAnsi="Times New Roman" w:cs="Times New Roman"/>
            <w:color w:val="00466E"/>
            <w:spacing w:val="2"/>
            <w:sz w:val="27"/>
            <w:szCs w:val="27"/>
            <w:u w:val="single"/>
            <w:lang w:eastAsia="ru-RU"/>
          </w:rPr>
          <w:t>Федерации</w:t>
        </w:r>
        <w:proofErr w:type="spellEnd"/>
      </w:hyperlink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, законодательством Российской Федерации, законодательством </w:t>
      </w:r>
      <w:r w:rsidR="00497706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Астраханской 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области, муниципальными правовыми актами органов местного самоуправления </w:t>
      </w:r>
      <w:r w:rsidR="00497706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МО «Сокрутовский сельсовет»</w:t>
      </w:r>
      <w:r w:rsidR="00CB1F28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, настоящим Порядком.</w:t>
      </w:r>
      <w:r w:rsidR="00CB1F28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CB1F28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  <w:t>2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. Основной задачей Комиссии является</w:t>
      </w:r>
      <w:r w:rsidR="00497706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:</w:t>
      </w:r>
      <w:r w:rsidR="00497706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  <w:t xml:space="preserve">а) 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урегулировани</w:t>
      </w:r>
      <w:r w:rsidR="00497706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е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конфликта интересов, способного привести к причинению вреда законным интересам граждан, организаций, общества, Российской Федерации, </w:t>
      </w:r>
      <w:r w:rsidR="00497706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Астраханской 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области,</w:t>
      </w:r>
      <w:r w:rsidR="00CB1F28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</w:t>
      </w:r>
      <w:r w:rsidR="00497706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Ахтубинского</w:t>
      </w:r>
      <w:r w:rsidR="00CB1F28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</w:t>
      </w:r>
      <w:r w:rsidR="00FB781E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муниципального района;</w:t>
      </w:r>
      <w:r w:rsidR="00FB781E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proofErr w:type="gramStart"/>
      <w:r w:rsidR="00497706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б) 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обеспечени</w:t>
      </w:r>
      <w:r w:rsidR="00497706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е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соблюдения муниципальными служащими органов местного самоуправления МО «Сокрутовский сельсовет»</w:t>
      </w:r>
      <w:r w:rsidR="00CB1F28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(далее - муниципальные служащие) ограничений и запретов, требований о предотвращении конфликта интересов, требований к служебному поведению, а также в обеспечении исполнения ими обязанностей, установленных</w:t>
      </w:r>
      <w:r w:rsidR="00CB1F28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  </w:t>
      </w:r>
      <w:hyperlink r:id="rId11" w:history="1">
        <w:r w:rsidRPr="00011269">
          <w:rPr>
            <w:rFonts w:ascii="Times New Roman" w:eastAsia="Times New Roman" w:hAnsi="Times New Roman" w:cs="Times New Roman"/>
            <w:color w:val="00466E"/>
            <w:spacing w:val="2"/>
            <w:sz w:val="27"/>
            <w:szCs w:val="27"/>
            <w:u w:val="single"/>
            <w:lang w:eastAsia="ru-RU"/>
          </w:rPr>
          <w:t>Федеральным законом от 25 декабря 2008 года N 273-ФЗ "О противодействии коррупции"</w:t>
        </w:r>
      </w:hyperlink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, другими федеральными законами и законами </w:t>
      </w:r>
      <w:r w:rsidR="00497706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Астраханской 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области (далее - установленные запреты и ограничения и (или</w:t>
      </w:r>
      <w:proofErr w:type="gramEnd"/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) требования о предотвращении конфликта интересов)</w:t>
      </w:r>
      <w:r w:rsidR="00497706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.</w:t>
      </w:r>
    </w:p>
    <w:p w:rsidR="00FB781E" w:rsidRPr="00011269" w:rsidRDefault="00497706" w:rsidP="000035B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</w:pP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lastRenderedPageBreak/>
        <w:t xml:space="preserve">в) 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осуществлени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е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в органе местного самоуправления МО «Сокрутовский сельсовет»мер по предупреждению коррупции.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</w:p>
    <w:p w:rsidR="000D7621" w:rsidRPr="00011269" w:rsidRDefault="000D7621" w:rsidP="000035B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7"/>
          <w:szCs w:val="27"/>
          <w:lang w:eastAsia="ru-RU"/>
        </w:rPr>
      </w:pPr>
      <w:r w:rsidRPr="00011269">
        <w:rPr>
          <w:rFonts w:ascii="Times New Roman" w:eastAsia="Times New Roman" w:hAnsi="Times New Roman" w:cs="Times New Roman"/>
          <w:b/>
          <w:color w:val="4C4C4C"/>
          <w:spacing w:val="2"/>
          <w:sz w:val="27"/>
          <w:szCs w:val="27"/>
          <w:lang w:eastAsia="ru-RU"/>
        </w:rPr>
        <w:t>2. Порядок создания Комиссии</w:t>
      </w:r>
    </w:p>
    <w:p w:rsidR="00CB1F28" w:rsidRDefault="000D7621" w:rsidP="000035B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</w:pP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0035B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1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. Комиссия образовывается в </w:t>
      </w:r>
      <w:r w:rsidR="00497706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администрации 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МО «Сокрутовский</w:t>
      </w:r>
      <w:r w:rsidRPr="00011269">
        <w:rPr>
          <w:rFonts w:ascii="Times New Roman" w:eastAsia="Times New Roman" w:hAnsi="Times New Roman" w:cs="Times New Roman"/>
          <w:b/>
          <w:color w:val="2D2D2D"/>
          <w:spacing w:val="2"/>
          <w:sz w:val="27"/>
          <w:szCs w:val="27"/>
          <w:lang w:eastAsia="ru-RU"/>
        </w:rPr>
        <w:t xml:space="preserve"> </w:t>
      </w:r>
      <w:r w:rsidRPr="00CB1F28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сельсовет</w:t>
      </w:r>
      <w:r w:rsidRPr="00011269">
        <w:rPr>
          <w:rFonts w:ascii="Times New Roman" w:eastAsia="Times New Roman" w:hAnsi="Times New Roman" w:cs="Times New Roman"/>
          <w:b/>
          <w:color w:val="2D2D2D"/>
          <w:spacing w:val="2"/>
          <w:sz w:val="27"/>
          <w:szCs w:val="27"/>
          <w:lang w:eastAsia="ru-RU"/>
        </w:rPr>
        <w:t>»</w:t>
      </w:r>
      <w:r w:rsidR="00CB1F28">
        <w:rPr>
          <w:rFonts w:ascii="Times New Roman" w:eastAsia="Times New Roman" w:hAnsi="Times New Roman" w:cs="Times New Roman"/>
          <w:b/>
          <w:color w:val="2D2D2D"/>
          <w:spacing w:val="2"/>
          <w:sz w:val="27"/>
          <w:szCs w:val="27"/>
          <w:lang w:eastAsia="ru-RU"/>
        </w:rPr>
        <w:t xml:space="preserve"> 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в соответствии с муниципальным правовым актом (распоряжением) руководителя соответствующего органа местного самоуправления сроком на 3 года.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0035B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2. 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Комиссия рассм</w:t>
      </w:r>
      <w:r w:rsid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атривает вопросы, связанные </w:t>
      </w:r>
      <w:proofErr w:type="gramStart"/>
      <w:r w:rsid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с</w:t>
      </w:r>
      <w:proofErr w:type="gramEnd"/>
      <w:r w:rsid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: </w:t>
      </w:r>
    </w:p>
    <w:p w:rsidR="00CB1F28" w:rsidRDefault="00011269" w:rsidP="000035B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а)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урегулированием конфликта интересов в отношении муниципальных служащих, замещающих должности муниципальной службы </w:t>
      </w:r>
      <w:r w:rsidR="00497706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администрации МО «Сокрутовский сельсовет»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(далее - д</w:t>
      </w:r>
      <w:r w:rsidR="00CB1F28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олжности муниципальной службы);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б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)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с</w:t>
      </w:r>
      <w:proofErr w:type="gramEnd"/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облюдением муниципальными служащими ограничений и запретов, требований о предотвращении конфликта интересов, требований к служебному поведению, а также с исполнением ими обязанностей, установленных </w:t>
      </w:r>
      <w:hyperlink r:id="rId12" w:history="1">
        <w:r w:rsidR="000D7621" w:rsidRPr="00011269">
          <w:rPr>
            <w:rFonts w:ascii="Times New Roman" w:eastAsia="Times New Roman" w:hAnsi="Times New Roman" w:cs="Times New Roman"/>
            <w:color w:val="00466E"/>
            <w:spacing w:val="2"/>
            <w:sz w:val="27"/>
            <w:szCs w:val="27"/>
            <w:u w:val="single"/>
            <w:lang w:eastAsia="ru-RU"/>
          </w:rPr>
          <w:t>Федеральным законом от 25 декабря 2008 года N 273-ФЗ "О противодействии коррупции"</w:t>
        </w:r>
      </w:hyperlink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, другими федеральными законами и законами </w:t>
      </w:r>
      <w:r w:rsidR="00497706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Астраханской 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области</w:t>
      </w:r>
      <w:r w:rsidR="00497706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.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в)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обращением гражданина, замещавшего в органе местного самоуправления МО «Сокрутовский сельсовет»должность муниципальной службы, включенную в перечень должностей, утвержденный решением </w:t>
      </w:r>
      <w:proofErr w:type="spellStart"/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С</w:t>
      </w:r>
      <w:r w:rsidR="00497706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оветаМО</w:t>
      </w:r>
      <w:proofErr w:type="spellEnd"/>
      <w:r w:rsidR="00497706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«Сокрутовский сельсовет»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, о даче согласия на замещение должности в </w:t>
      </w:r>
      <w:proofErr w:type="spellStart"/>
      <w:r w:rsidR="00497706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администрации</w:t>
      </w:r>
      <w:r w:rsidR="00247EEB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МО</w:t>
      </w:r>
      <w:proofErr w:type="spellEnd"/>
      <w:r w:rsidR="00247EEB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«Сокрутовский сельсовет» 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Организационно-техническое и документационное обеспечение деятельности Комиссии возлагается на </w:t>
      </w:r>
      <w:r w:rsidR="00247EEB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администрацию МО «Сокрутовский сельсовет».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0035B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 3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. Состав Комиссии формируется таким образом, чтобы была исключена возможность возникновения конфликта интересов, который мог бы повлиять на принимаемые Комиссией решения.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0035B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4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. В состав Комиссии входят:</w:t>
      </w:r>
      <w:r w:rsidR="00CB1F28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</w:t>
      </w:r>
    </w:p>
    <w:p w:rsidR="00247EEB" w:rsidRPr="00011269" w:rsidRDefault="000D7621" w:rsidP="000035B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</w:pP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а) представитель нанимателя и (или) уполномочен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ные им муниципальные служащие;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б) муниципальные служащие, в том числе из кадровой службы </w:t>
      </w:r>
      <w:r w:rsidR="00247EEB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органа местного самоуправления</w:t>
      </w:r>
    </w:p>
    <w:p w:rsidR="00247EEB" w:rsidRPr="00011269" w:rsidRDefault="00247EEB" w:rsidP="000035B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</w:pPr>
    </w:p>
    <w:p w:rsidR="000035B1" w:rsidRPr="00011269" w:rsidRDefault="000D7621" w:rsidP="000035B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7"/>
          <w:szCs w:val="27"/>
          <w:lang w:eastAsia="ru-RU"/>
        </w:rPr>
      </w:pP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В состав Комиссии могут входить независимые эксперты - представители научных организаций и образовательных учреждений высшего профессионального образования, других организаций, приглашаемые соответствующим органом местного самоуправления в качестве независимых экспертов - специалистов по вопросам, связанным с муниципальной службой, без указания персональных данных экспертов.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0035B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5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. Комиссия состоит из председателя, заместителя председателя, секретаря и иных членов Комиссии, которые при принятии решений обладают равными правами. Общий состав Комиссии не может быть менее 5 человек.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</w:p>
    <w:p w:rsidR="000D7621" w:rsidRPr="00011269" w:rsidRDefault="00B271D2" w:rsidP="000035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5.1</w:t>
      </w:r>
      <w:r w:rsidR="00CB1F28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Председатель Комиссии: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  <w:t xml:space="preserve">1) принимает решение о дате и времени 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проведения заседания Комиссии;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lastRenderedPageBreak/>
        <w:t>2) созывает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очередные заседания Комиссии;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3) орг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анизует деятельность Комиссии;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4) подписывает письма, запросы от имени Комиссии.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  <w:t>В случае отсутствия председателя все его функции выполняет заместитель председателя.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5.2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Секретарь Коми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ссии: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  <w:t>1) принимает документы;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2) доводит до членов Комиссии информацию о материалах, представленных на рассмотрение Комиссии;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  <w:t>3) подготавливает материалы, необходимые для принятия решений Комиссии;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  <w:t>4) оповещает членов Ком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иссии о предстоящем заседании;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5) ведет протоколы заседаний Комиссии.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</w:p>
    <w:p w:rsidR="00247EEB" w:rsidRPr="00011269" w:rsidRDefault="00B271D2" w:rsidP="000035B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5.3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Независимые эксперты включаются в состав Ко</w:t>
      </w:r>
      <w:r w:rsid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миссии на добровольной основе.</w:t>
      </w:r>
      <w:r w:rsidR="00CB1F28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Независимыми экспертами в составе Комиссии могут быть работающие в научных организациях и образовательных учреждениях, других организациях граждане Российс</w:t>
      </w:r>
      <w:r w:rsid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кой Федерации.</w:t>
      </w:r>
      <w:r w:rsidR="00CB1F28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Предпочтение при включении в состав Комиссии в качестве независимых экспертов представителей научных организаций и образовательных учреждений, других организаций должно быть отдано лицам, трудовая (служебная) деятельность которых в течение трех и более лет была связана с муниципальной службой (т.е. преподавательская, научная или иная деятельность, касающаяся вопросов муниципальной службы), а также </w:t>
      </w:r>
      <w:proofErr w:type="gramStart"/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деятельность</w:t>
      </w:r>
      <w:proofErr w:type="gramEnd"/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которых в течение трех и более лет была связана с замещением государственных должностей, должностей гражданской службы в государственных органах, должностей муниципальной службы.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5.4</w:t>
      </w:r>
      <w:proofErr w:type="gramStart"/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В</w:t>
      </w:r>
      <w:proofErr w:type="gramEnd"/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заседаниях Комиссии с правом совещательного голоса может участвовать непосредственный руководитель муниципального служащего, в отношении которого Комиссией рассматривается вопрос о соблюдении установленных запретов и ограничений, требований о предотвращении и (или) урегулировании конфликта интересов, а также об исполнении ими обязанностей, установленных </w:t>
      </w:r>
      <w:hyperlink r:id="rId13" w:history="1">
        <w:r w:rsidR="000D7621" w:rsidRPr="00011269">
          <w:rPr>
            <w:rFonts w:ascii="Times New Roman" w:eastAsia="Times New Roman" w:hAnsi="Times New Roman" w:cs="Times New Roman"/>
            <w:color w:val="00466E"/>
            <w:spacing w:val="2"/>
            <w:sz w:val="27"/>
            <w:szCs w:val="27"/>
            <w:u w:val="single"/>
            <w:lang w:eastAsia="ru-RU"/>
          </w:rPr>
          <w:t>Федеральным законом от 25 декабря 2008 года N 273-ФЗ "О противодействии коррупции"</w:t>
        </w:r>
      </w:hyperlink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, другими федеральными законами (далее - установленные требования)</w:t>
      </w:r>
      <w:r w:rsidR="00247EEB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.</w:t>
      </w:r>
    </w:p>
    <w:p w:rsidR="00C14E8F" w:rsidRDefault="00B271D2" w:rsidP="00C14E8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5.5</w:t>
      </w:r>
      <w:proofErr w:type="gramStart"/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П</w:t>
      </w:r>
      <w:proofErr w:type="gramEnd"/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любого члена Комиссии или муниципального служащего, в отношении которого Комиссией рассматривается вопрос о соблюдении установленных требований, в заседаниях Комиссии с правом совещательного гол</w:t>
      </w:r>
      <w:r w:rsid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оса могут участвовать:  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а) другие муниципальные служащие, замещающие должности муниципальной службы в органе местного </w:t>
      </w:r>
      <w:proofErr w:type="gramStart"/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самоуправления;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  <w:t>б) специалисты, которые могут дать пояснения по вопросам муниципальной службы и вопрос</w:t>
      </w:r>
      <w:r w:rsid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ам, рассматриваемым Комиссией; 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в) должностные лица других органов местного самоуправления </w:t>
      </w:r>
      <w:r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Ахтуби</w:t>
      </w:r>
      <w:r w:rsidR="00247EEB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нского</w:t>
      </w:r>
      <w:r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</w:t>
      </w:r>
      <w:r w:rsid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района;</w:t>
      </w:r>
      <w:r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г) представители</w:t>
      </w:r>
      <w:r w:rsid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заинтересованных организаций; </w:t>
      </w:r>
      <w:proofErr w:type="spellStart"/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д</w:t>
      </w:r>
      <w:proofErr w:type="spellEnd"/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) представитель муниципального служащего, в отношении которого Комиссией рассматривается вопрос о соблюдении установленных запретов и ограничений и (или) требований об урегулировании 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lastRenderedPageBreak/>
        <w:t>конфликта интересов.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proofErr w:type="gramEnd"/>
    </w:p>
    <w:p w:rsidR="000D7621" w:rsidRPr="00C14E8F" w:rsidRDefault="000D7621" w:rsidP="00C14E8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</w:pPr>
      <w:r w:rsidRPr="00011269">
        <w:rPr>
          <w:rFonts w:ascii="Times New Roman" w:eastAsia="Times New Roman" w:hAnsi="Times New Roman" w:cs="Times New Roman"/>
          <w:b/>
          <w:color w:val="4C4C4C"/>
          <w:spacing w:val="2"/>
          <w:sz w:val="27"/>
          <w:szCs w:val="27"/>
          <w:lang w:eastAsia="ru-RU"/>
        </w:rPr>
        <w:t>3. Порядок работы Комиссии</w:t>
      </w:r>
    </w:p>
    <w:p w:rsidR="000D7621" w:rsidRPr="00011269" w:rsidRDefault="000D7621" w:rsidP="000035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0035B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1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. </w:t>
      </w:r>
      <w:proofErr w:type="gramStart"/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Основаниями для проведения</w:t>
      </w:r>
      <w:r w:rsidR="000035B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заседания Комиссии являются: </w:t>
      </w:r>
      <w:r w:rsidR="000035B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а) представление представителем нанимателя (работодателем) в соответствии с</w:t>
      </w:r>
      <w:r w:rsidR="005A265E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«</w:t>
      </w:r>
      <w:hyperlink r:id="rId14" w:anchor="Par30" w:history="1">
        <w:r w:rsidR="005A265E" w:rsidRPr="00011269">
          <w:rPr>
            <w:rFonts w:ascii="Times New Roman" w:hAnsi="Times New Roman" w:cs="Times New Roman"/>
            <w:color w:val="2D2D2D"/>
            <w:sz w:val="27"/>
            <w:szCs w:val="27"/>
          </w:rPr>
          <w:t>Правила</w:t>
        </w:r>
      </w:hyperlink>
      <w:r w:rsidR="005A265E" w:rsidRPr="00011269">
        <w:rPr>
          <w:rFonts w:ascii="Times New Roman" w:hAnsi="Times New Roman" w:cs="Times New Roman"/>
          <w:sz w:val="27"/>
          <w:szCs w:val="27"/>
        </w:rPr>
        <w:t>ми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 учреждений, и ли</w:t>
      </w:r>
      <w:r w:rsidR="00FE7FDA" w:rsidRPr="00011269">
        <w:rPr>
          <w:rFonts w:ascii="Times New Roman" w:hAnsi="Times New Roman" w:cs="Times New Roman"/>
          <w:sz w:val="27"/>
          <w:szCs w:val="27"/>
        </w:rPr>
        <w:t>цами, замещающими эти должности</w:t>
      </w:r>
      <w:r w:rsidR="005A265E" w:rsidRPr="00011269">
        <w:rPr>
          <w:rFonts w:ascii="Times New Roman" w:hAnsi="Times New Roman" w:cs="Times New Roman"/>
          <w:sz w:val="27"/>
          <w:szCs w:val="27"/>
        </w:rPr>
        <w:t>»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материалов проверки, свидетельствующих: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  <w:t>- о предоставлении муниципальным служащим недостоверных или неполных сведений о доходах, об имуществе и обязательс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твах</w:t>
      </w:r>
      <w:proofErr w:type="gramEnd"/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имущественного характера;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- о несоблюдении муниципальным служащим требований к служебному поведению и (или) требований об урегулировании конфликта интересов;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  <w:t xml:space="preserve">б) поступившее в </w:t>
      </w:r>
      <w:r w:rsidR="005A265E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администрацию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«Сокрутовский сельсовет»</w:t>
      </w:r>
      <w:r w:rsidR="005A265E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: 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  <w:t>- обращение гражданина, замещавшего в органе местного самоуправления МО «Сокрутовский сельсовет</w:t>
      </w:r>
      <w:proofErr w:type="gramStart"/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»д</w:t>
      </w:r>
      <w:proofErr w:type="gramEnd"/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олжность муниципальной службы, включенную в перечень должностей, утвержденный решением </w:t>
      </w:r>
      <w:r w:rsidR="005A265E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Совета МО «Сокрутовский сельсовет»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, о даче согласия на замещение на условиях трудового договора должности в организации и (или) выполнение в данной организации работы на условиях гражданско-правового договора, если отдельные функции по управлению этой организацией входили в его должностные (служебные) обязанности, до истечения двух лет со дня увольнения с муниципальной службы. Указанное обращение гражданина передается в кадровую службу по форме согласно Приложению к настоящему Порядку. </w:t>
      </w:r>
      <w:proofErr w:type="gramStart"/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Согласие на замещение на условиях трудового договора должности в организации и (или) выполнение в данной организации работы на условиях гражданско-правового договора дается Комиссией в порядке, установленном </w:t>
      </w:r>
      <w:hyperlink r:id="rId15" w:history="1">
        <w:r w:rsidRPr="00011269">
          <w:rPr>
            <w:rFonts w:ascii="Times New Roman" w:eastAsia="Times New Roman" w:hAnsi="Times New Roman" w:cs="Times New Roman"/>
            <w:color w:val="00466E"/>
            <w:spacing w:val="2"/>
            <w:sz w:val="27"/>
            <w:szCs w:val="27"/>
            <w:u w:val="single"/>
            <w:lang w:eastAsia="ru-RU"/>
          </w:rPr>
          <w:t>постановлением Правительства Российской Федерации от 8 сентября 2010 года N 700 "О 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</w:t>
        </w:r>
        <w:proofErr w:type="gramEnd"/>
        <w:r w:rsidRPr="00011269">
          <w:rPr>
            <w:rFonts w:ascii="Times New Roman" w:eastAsia="Times New Roman" w:hAnsi="Times New Roman" w:cs="Times New Roman"/>
            <w:color w:val="00466E"/>
            <w:spacing w:val="2"/>
            <w:sz w:val="27"/>
            <w:szCs w:val="27"/>
            <w:u w:val="single"/>
            <w:lang w:eastAsia="ru-RU"/>
          </w:rPr>
          <w:t xml:space="preserve"> Федерации, в течение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 служащего по последнему месту его службы</w:t>
        </w:r>
      </w:hyperlink>
      <w:proofErr w:type="gramStart"/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 </w:t>
      </w:r>
      <w:r w:rsidR="00D65068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;</w:t>
      </w:r>
      <w:proofErr w:type="gramEnd"/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  <w:t>-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  <w:t>в) представление представителя нанимателя (работодателя) или любого члена Комиссии, касающееся обеспечения соблюдения муниципальным служащим установленных запретов и ограничений и (или) требований об урегулировании конфликта интересов либо осуществления в органе местного самоуправления МО «Сокрутовский сельсовет</w:t>
      </w:r>
      <w:proofErr w:type="gramStart"/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»м</w:t>
      </w:r>
      <w:proofErr w:type="gramEnd"/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ер по предупреждению коррупции.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  <w:t>г) представление представителем нанимателя (работодателем) материалов проверки, свидетельствующих о представлении муниципальным служащим недостоверных или неполных сведений, предусмотренных частью 1 статьи 3 </w:t>
      </w:r>
      <w:hyperlink r:id="rId16" w:history="1">
        <w:r w:rsidRPr="00011269">
          <w:rPr>
            <w:rFonts w:ascii="Times New Roman" w:eastAsia="Times New Roman" w:hAnsi="Times New Roman" w:cs="Times New Roman"/>
            <w:color w:val="00466E"/>
            <w:spacing w:val="2"/>
            <w:sz w:val="27"/>
            <w:szCs w:val="27"/>
            <w:u w:val="single"/>
            <w:lang w:eastAsia="ru-RU"/>
          </w:rPr>
          <w:t xml:space="preserve">Федерального закона от 3 декабря 2012 года N 230-ФЗ "О контроле за соответствием расходов лиц, замещающих государственные должности, и иных </w:t>
        </w:r>
        <w:r w:rsidRPr="00011269">
          <w:rPr>
            <w:rFonts w:ascii="Times New Roman" w:eastAsia="Times New Roman" w:hAnsi="Times New Roman" w:cs="Times New Roman"/>
            <w:color w:val="00466E"/>
            <w:spacing w:val="2"/>
            <w:sz w:val="27"/>
            <w:szCs w:val="27"/>
            <w:u w:val="single"/>
            <w:lang w:eastAsia="ru-RU"/>
          </w:rPr>
          <w:lastRenderedPageBreak/>
          <w:t>лиц их доходам"</w:t>
        </w:r>
      </w:hyperlink>
      <w:proofErr w:type="gramStart"/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 </w:t>
      </w:r>
      <w:r w:rsidR="00D65068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;</w:t>
      </w:r>
      <w:proofErr w:type="gramEnd"/>
      <w:r w:rsidR="00D65068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proofErr w:type="gramStart"/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д) поступившее в соответствии с частью 4 </w:t>
      </w:r>
      <w:hyperlink r:id="rId17" w:history="1">
        <w:r w:rsidRPr="00011269">
          <w:rPr>
            <w:rFonts w:ascii="Times New Roman" w:eastAsia="Times New Roman" w:hAnsi="Times New Roman" w:cs="Times New Roman"/>
            <w:color w:val="00466E"/>
            <w:spacing w:val="2"/>
            <w:sz w:val="27"/>
            <w:szCs w:val="27"/>
            <w:u w:val="single"/>
            <w:lang w:eastAsia="ru-RU"/>
          </w:rPr>
          <w:t>статьи 12 Федерального закона от 25 декабря 2008 года N 273-ФЗ "О противодействии коррупции"</w:t>
        </w:r>
      </w:hyperlink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 в </w:t>
      </w:r>
      <w:r w:rsidR="00D65068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администрацию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МО «Сокрутовский сельсовет</w:t>
      </w:r>
      <w:r w:rsidR="00D65068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»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уведомление организации о заключении с гражданином, замещавшим должность муниципальной службы в органе местного самоуправления трудового или гражданско-правового договора на выполнение работ (оказание услуг), при условии, что указанному гражданину Комиссией ранее было отказано во вступлении</w:t>
      </w:r>
      <w:proofErr w:type="gramEnd"/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в трудовые и гражданско-правовые отношения с указанной организацией или что вопрос о даче согласия такому гражданину на замещение им должности в организации либо на выполнение им работы на условиях гражданско-правового договора в организации Комиссией не рассматривался </w:t>
      </w:r>
      <w:r w:rsidR="00D65068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.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0035B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2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. Обращение, указанное в абзаце втором подпункта "б" пункта 11 настоящего Положения, подается гражданином, замещавшим должность муниципальной службы в</w:t>
      </w:r>
      <w:r w:rsidR="00D65068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органе местного самоуправления в администрацию 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МО «Сокрутовский сельсовет»</w:t>
      </w:r>
      <w:proofErr w:type="gramStart"/>
      <w:r w:rsidR="00D65068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.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В</w:t>
      </w:r>
      <w:proofErr w:type="gramEnd"/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отдельные функции по управлению этой организацией, входившие в его должностные (служебные) обязанности, вид договора (трудовой илигражданско-правовой), предполагаемый срок его действия, сумма оплаты за выполнение (оказание) по договору работ (услуг)</w:t>
      </w:r>
      <w:proofErr w:type="gramStart"/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.В</w:t>
      </w:r>
      <w:proofErr w:type="gramEnd"/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кадровой службе органа местного самоуправления МО «Сокрутовский сельсовет»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 </w:t>
      </w:r>
      <w:hyperlink r:id="rId18" w:history="1">
        <w:r w:rsidRPr="00011269">
          <w:rPr>
            <w:rFonts w:ascii="Times New Roman" w:eastAsia="Times New Roman" w:hAnsi="Times New Roman" w:cs="Times New Roman"/>
            <w:color w:val="00466E"/>
            <w:spacing w:val="2"/>
            <w:sz w:val="27"/>
            <w:szCs w:val="27"/>
            <w:u w:val="single"/>
            <w:lang w:eastAsia="ru-RU"/>
          </w:rPr>
          <w:t>статьи 12 Федерального закона от 25 декабря 2008 года N 273-ФЗ "О противодействии коррупции"</w:t>
        </w:r>
      </w:hyperlink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. Обращение, заключение и другие материалы в течение двух рабочих дней со дня поступления обращения представляются председателю комиссии</w:t>
      </w:r>
      <w:r w:rsidR="00FE7FDA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.</w:t>
      </w:r>
      <w:r w:rsidR="00FE7FDA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0035B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3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. Обращение, указанное в абзаце втором подпункта "б" пункта 11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 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0035B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4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. </w:t>
      </w:r>
      <w:proofErr w:type="gramStart"/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Уведомление, указанное в подпункте "д" пункта 11 настоящего Положения, рассматривается </w:t>
      </w:r>
      <w:r w:rsidR="00FE7FDA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администрацией 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МО «Сокрутовский сельсовет», которое осуществляет подготовку мотивированного заключения о соблюдении гражданином, замещавшим должность муниципальной службы в органе местного самоуправления, требований </w:t>
      </w:r>
      <w:hyperlink r:id="rId19" w:history="1">
        <w:r w:rsidRPr="00011269">
          <w:rPr>
            <w:rFonts w:ascii="Times New Roman" w:eastAsia="Times New Roman" w:hAnsi="Times New Roman" w:cs="Times New Roman"/>
            <w:color w:val="00466E"/>
            <w:spacing w:val="2"/>
            <w:sz w:val="27"/>
            <w:szCs w:val="27"/>
            <w:u w:val="single"/>
            <w:lang w:eastAsia="ru-RU"/>
          </w:rPr>
          <w:t>статьи 12 Федерального закона от 25 декабря 2008 года N 273-ФЗ "О противодействии коррупции"</w:t>
        </w:r>
      </w:hyperlink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. Уведомление, заключение и другие материалы в течение десяти рабочих дней со дня поступления уведомления представляются</w:t>
      </w:r>
      <w:proofErr w:type="gramEnd"/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председателю Комиссии</w:t>
      </w:r>
      <w:proofErr w:type="gramStart"/>
      <w:r w:rsidR="00FE7FDA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.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.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proofErr w:type="gramEnd"/>
    </w:p>
    <w:p w:rsidR="00FE7FDA" w:rsidRPr="00011269" w:rsidRDefault="000035B1" w:rsidP="000035B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</w:pP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5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. Материалы, указанные в подпункте "а" пункта 11 настоящего Порядка, предоставляются с сопроводительным письмом на имя председателя Комиссии.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  <w:t xml:space="preserve">Материалы, указанные в подпункте "б" пункта 11 настоящего Порядка, предоставляются руководителем органа местного самоуправления МО 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lastRenderedPageBreak/>
        <w:t>«Сокрутовский сельсовет» с сопроводительным письмом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на имя председателя Комиссии.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Информация, указанная в подпункте "в" пункта 11 настоящего Порядка, должна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содержать следующие сведения: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а) фамилию, имя, отчество муниципального служащего и замещаемую им д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олжность муниципальной службы;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б) описание признаков неисполнения установленных требований либо описание осуществления в органе местного самоуправления МО «Сокрутовский</w:t>
      </w:r>
      <w:r w:rsidR="00C14E8F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сельсовет»</w:t>
      </w:r>
      <w:r w:rsidR="00C14E8F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м</w:t>
      </w:r>
      <w:r w:rsidR="00C14E8F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ер по предупреждению коррупции;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943404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6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арушения служебной дисциплины.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943404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7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. Председатель Комиссии при поступлении к нему информации, содержащей основания для 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проведения заседания Комиссии: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а) в течение трех рабочих дней назначает дату, время и место заседания Комиссии, на котором выносится решение о проведении проверки этой информации, в том числе материалов, указанных в пункте 12 настоящего Порядка. При этом дата заседания Комиссии не может быть назначена позднее семи дней со дня поступления указанной информации, за исключением случаев, предусмотренных пунктами настоящего Положения </w:t>
      </w:r>
    </w:p>
    <w:p w:rsidR="00E02E1C" w:rsidRPr="00011269" w:rsidRDefault="000D7621" w:rsidP="0026323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</w:pP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б) организует ознакомление муниципального служащего, в отношении которого Комиссией рассматривается вопрос о соблюдении установленных требований, его представителя, членов Комиссии и других лиц, участвующих в заседании Комиссии, с информацией, содержащей основания для проведения заседания Комиссии,</w:t>
      </w:r>
      <w:r w:rsidR="00FE7FDA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и с результатами ее проверки;</w:t>
      </w:r>
      <w:r w:rsidR="00FE7FDA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в) рассматривает ходатайства о приглашении на заседание Комиссии лиц, указ</w:t>
      </w:r>
      <w:r w:rsidR="00943404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анных в пункте 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настоящего Порядка,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  <w:t xml:space="preserve">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решению председателя Комиссии.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В случае</w:t>
      </w:r>
      <w:proofErr w:type="gramStart"/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,</w:t>
      </w:r>
      <w:proofErr w:type="gramEnd"/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если в Комиссию поступила информация о наличии у муниципального служащего личной заинтересованности, которая приводит или может привести к конфликту интересов, председатель Комиссии немедленно информирует об этом представителя нанимателя (работодателя) в целях принятия им мер по предотвращению конфликта интересов: усиление контроля за исполнением муниципальным служащим его должностных обязанностей, отстранение муниципального служащего от замещаемой должности муниципальной службы на период урегулирования конфликта интересов или иные меры.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943404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8.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Заседание Комиссии по рассмотрению заявления, указанного в абзаце третьем подпункта "б" пункта 11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 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943404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9.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Уведомление, указанное в подпункте "д" пункта 11 настоящего Положения, как правило, рассматривается на очередном (плановом) заседании Комиссии 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943404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10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. По письменному запросу председателя Комиссии представитель нанимателя (работодатель) или руководитель специально уполномоченного им 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lastRenderedPageBreak/>
        <w:t>подразделения представляет дополнительные сведения, необходимые для работы Комиссии, а также запрашивает в установленном порядке для представления в Комиссию сведения от других государственных органов, органов местного самоуправления и организаций.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943404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11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. </w:t>
      </w:r>
      <w:proofErr w:type="gramStart"/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Секретарь Комиссии решает организационные вопросы, связанные с подготовкой заседания комиссии, а также извещает членов комиссии о дате, времени и месте заседания, о вопросах, включенных в повестку дня, не позднее, чем за три рабочих дня до дня заседания Секретарь Комиссии решает организационные вопросы, связанные с подготовкой заседания комиссии, а также извещает членов комиссии о дате, времени и месте заседания, о вопросах</w:t>
      </w:r>
      <w:proofErr w:type="gramEnd"/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, включенных в повестку дня, не позднее, чем за семь </w:t>
      </w:r>
      <w:r w:rsidR="00E02E1C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рабочих дней до дня заседания.</w:t>
      </w:r>
      <w:r w:rsidR="00E02E1C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943404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12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. Заседание Комиссии считается правомочным, если на нем присутствует не менее двух третей от общ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его состава Комиссии.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943404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13</w:t>
      </w:r>
      <w:r w:rsidR="00E02E1C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.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При возможном возникновении конфликта интересов у членов Комиссии в связи с рассмотрением вопросов, включенных в повестку дня заседания Комиссии, они обязаны до начала заседания заявить об этом. В подобном случае соответствующий член Комиссии не принимает участия в рассмотрении указанных вопросов.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9D1F45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14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. Заседание Комиссии проводится в присутствии муниципального служащего, в отношении которого рассматривается вопрос о соблюдении установленных требований, или гражданина, замещавшего должность в</w:t>
      </w:r>
      <w:r w:rsidR="00E02E1C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органе местного самоуправления.</w:t>
      </w:r>
      <w:r w:rsidR="00C04CDB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На заседании Комиссии может присутствовать уполномоченный муниципальным служащим представитель. Заседание Комиссии переносится, если муниципальный служащий, в отношении которого рассматривается вопрос о соблюдении установленных требований, (его представитель) или гражданин, замещавший должность в органе местного самоуправления, (его представитель) не может участвовать в заседании по уважительной причине. На заседание Комиссии могут приглашаться должностные лица государственных органов, органов местного самоуправления, а также представители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заинтересованных организаций.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В случае неявки муниципального служащего (его представителя) или гражданина, замещавшего должность в органе местного самоуправления, (его представителя) на заседание Комиссии при отсутствии письменной просьбы муниципального служащего или указанного гражданина о рассмотрении указанного вопроса без его участия рассмотрение вопроса откладывается. В случае вторичной неявки указанных лиц без уважительных причин Комиссия может принять решение о рассмотрении указанного вопроса в отсутствие муниципального служащего или гражданина, замещавшего должность в о</w:t>
      </w:r>
      <w:r w:rsidR="00E02E1C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ргане местного самоуправления.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9D1F45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15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. На заседании Комиссии заслушиваются пояснения муниципального служащего или гражданина, замещавшего должность в органе местного самоуправления, в отношении которого рассматривается вопрос о соблюдении установленных требований,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рассмотреть письменные</w:t>
      </w:r>
      <w:r w:rsidR="00E02E1C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.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9D1F45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16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. Члены Комиссии и лица, участвовавшие в ее заседании, не вправе разглашать сведения, ставшие им изве</w:t>
      </w:r>
      <w:r w:rsidR="00E02E1C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стными в ходе работы Комиссии.</w:t>
      </w:r>
      <w:r w:rsidR="00E02E1C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9D1F45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lastRenderedPageBreak/>
        <w:t>17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. </w:t>
      </w:r>
      <w:proofErr w:type="gramStart"/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По итогам рассмотрения вопроса, указанного в абзаце втором подпункта "а" пункта 11 настоящего Порядка, Комиссия приним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ает одно из следующих решений: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а) установить, что сведения, представленные муниципальным служащим в соответствии с </w:t>
      </w:r>
      <w:r w:rsidR="004E36BE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u w:val="single"/>
          <w:lang w:eastAsia="ru-RU"/>
        </w:rPr>
        <w:fldChar w:fldCharType="begin"/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u w:val="single"/>
          <w:lang w:eastAsia="ru-RU"/>
        </w:rPr>
        <w:instrText xml:space="preserve"> HYPERLINK "http://docs.cntd.ru/document/933014647" </w:instrText>
      </w:r>
      <w:r w:rsidR="004E36BE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u w:val="single"/>
          <w:lang w:eastAsia="ru-RU"/>
        </w:rPr>
        <w:fldChar w:fldCharType="separate"/>
      </w:r>
      <w:r w:rsidRPr="00011269">
        <w:rPr>
          <w:rFonts w:ascii="Times New Roman" w:eastAsia="Times New Roman" w:hAnsi="Times New Roman" w:cs="Times New Roman"/>
          <w:color w:val="00466E"/>
          <w:spacing w:val="2"/>
          <w:sz w:val="27"/>
          <w:szCs w:val="27"/>
          <w:lang w:eastAsia="ru-RU"/>
        </w:rPr>
        <w:t>постановлени</w:t>
      </w:r>
      <w:r w:rsidR="00E02E1C" w:rsidRPr="00011269">
        <w:rPr>
          <w:rFonts w:ascii="Times New Roman" w:eastAsia="Times New Roman" w:hAnsi="Times New Roman" w:cs="Times New Roman"/>
          <w:color w:val="00466E"/>
          <w:spacing w:val="2"/>
          <w:sz w:val="27"/>
          <w:szCs w:val="27"/>
          <w:lang w:eastAsia="ru-RU"/>
        </w:rPr>
        <w:t>ем</w:t>
      </w:r>
      <w:r w:rsidR="00C04CDB">
        <w:rPr>
          <w:rFonts w:ascii="Times New Roman" w:eastAsia="Times New Roman" w:hAnsi="Times New Roman" w:cs="Times New Roman"/>
          <w:color w:val="00466E"/>
          <w:spacing w:val="2"/>
          <w:sz w:val="27"/>
          <w:szCs w:val="27"/>
          <w:lang w:eastAsia="ru-RU"/>
        </w:rPr>
        <w:t xml:space="preserve"> </w:t>
      </w:r>
      <w:r w:rsidR="00E02E1C" w:rsidRPr="00011269">
        <w:rPr>
          <w:rFonts w:ascii="Times New Roman" w:eastAsia="Times New Roman" w:hAnsi="Times New Roman" w:cs="Times New Roman"/>
          <w:color w:val="00466E"/>
          <w:spacing w:val="2"/>
          <w:sz w:val="27"/>
          <w:szCs w:val="27"/>
          <w:lang w:eastAsia="ru-RU"/>
        </w:rPr>
        <w:t xml:space="preserve">администрации МО «Сокрутовский сельсовет» </w:t>
      </w:r>
      <w:r w:rsidR="003E4DDA" w:rsidRPr="00011269">
        <w:rPr>
          <w:rFonts w:ascii="Times New Roman" w:hAnsi="Times New Roman" w:cs="Times New Roman"/>
          <w:sz w:val="27"/>
          <w:szCs w:val="27"/>
        </w:rPr>
        <w:t>27.03.2015 г  №16   «</w:t>
      </w:r>
      <w:r w:rsidR="003E4DDA" w:rsidRPr="00011269">
        <w:rPr>
          <w:rFonts w:ascii="Times New Roman" w:eastAsia="Times New Roman" w:hAnsi="Times New Roman" w:cs="Times New Roman"/>
          <w:bCs/>
          <w:color w:val="333333"/>
          <w:sz w:val="27"/>
          <w:szCs w:val="27"/>
          <w:lang w:eastAsia="ru-RU"/>
        </w:rPr>
        <w:t xml:space="preserve">Об утверждении </w:t>
      </w:r>
      <w:r w:rsidR="003E4DDA" w:rsidRPr="0001126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Положения «</w:t>
      </w:r>
      <w:r w:rsidR="003E4DDA" w:rsidRPr="00011269">
        <w:rPr>
          <w:rFonts w:ascii="Times New Roman" w:eastAsia="Times New Roman" w:hAnsi="Times New Roman" w:cs="Times New Roman"/>
          <w:bCs/>
          <w:color w:val="000000"/>
          <w:sz w:val="27"/>
          <w:szCs w:val="27"/>
          <w:bdr w:val="none" w:sz="0" w:space="0" w:color="auto" w:frame="1"/>
          <w:lang w:eastAsia="ru-RU"/>
        </w:rPr>
        <w:t>О порядке предоставлении</w:t>
      </w:r>
      <w:r w:rsidR="00C04CDB">
        <w:rPr>
          <w:rFonts w:ascii="Times New Roman" w:eastAsia="Times New Roman" w:hAnsi="Times New Roman" w:cs="Times New Roman"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r w:rsidR="003E4DDA" w:rsidRPr="00011269">
        <w:rPr>
          <w:rFonts w:ascii="Times New Roman" w:eastAsia="Times New Roman" w:hAnsi="Times New Roman" w:cs="Times New Roman"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лицами, замещающими выборные муниципальные должности,  муниципальными служащими  муниципального образования «Сокрутовский  сельсовет», </w:t>
      </w:r>
      <w:r w:rsidR="003E4DDA" w:rsidRPr="00011269">
        <w:rPr>
          <w:rFonts w:ascii="Times New Roman" w:hAnsi="Times New Roman" w:cs="Times New Roman"/>
          <w:sz w:val="27"/>
          <w:szCs w:val="27"/>
        </w:rPr>
        <w:t>гражданами, претендующими на замещение должности</w:t>
      </w:r>
      <w:proofErr w:type="gramEnd"/>
      <w:r w:rsidR="003E4DDA" w:rsidRPr="00011269">
        <w:rPr>
          <w:rFonts w:ascii="Times New Roman" w:hAnsi="Times New Roman" w:cs="Times New Roman"/>
          <w:sz w:val="27"/>
          <w:szCs w:val="27"/>
        </w:rPr>
        <w:t xml:space="preserve"> муниципальной службы </w:t>
      </w:r>
      <w:r w:rsidR="003E4DDA" w:rsidRPr="00011269">
        <w:rPr>
          <w:rFonts w:ascii="Times New Roman" w:eastAsia="Times New Roman" w:hAnsi="Times New Roman" w:cs="Times New Roman"/>
          <w:bCs/>
          <w:color w:val="000000"/>
          <w:sz w:val="27"/>
          <w:szCs w:val="27"/>
          <w:bdr w:val="none" w:sz="0" w:space="0" w:color="auto" w:frame="1"/>
          <w:lang w:eastAsia="ru-RU"/>
        </w:rPr>
        <w:t>сведений о своих доходах, расходах</w:t>
      </w:r>
      <w:r w:rsidR="003E4DDA" w:rsidRPr="000112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="003E4DDA" w:rsidRPr="00011269">
        <w:rPr>
          <w:rFonts w:ascii="Times New Roman" w:eastAsia="Times New Roman" w:hAnsi="Times New Roman" w:cs="Times New Roman"/>
          <w:bCs/>
          <w:color w:val="000000"/>
          <w:sz w:val="27"/>
          <w:szCs w:val="27"/>
          <w:bdr w:val="none" w:sz="0" w:space="0" w:color="auto" w:frame="1"/>
          <w:lang w:eastAsia="ru-RU"/>
        </w:rPr>
        <w:t>а также о доходах своих супругов и несовершеннолетних детей и размещения этих сведений на официальном сайте муниципального образования «Сокрутовский сельсовет» в сети «Интернет»</w:t>
      </w:r>
      <w:r w:rsidR="00E02E1C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являются достоверными и полными</w:t>
      </w:r>
    </w:p>
    <w:p w:rsidR="00263231" w:rsidRPr="00011269" w:rsidRDefault="004E36BE" w:rsidP="0026323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u w:val="single"/>
          <w:lang w:eastAsia="ru-RU"/>
        </w:rPr>
        <w:fldChar w:fldCharType="end"/>
      </w:r>
      <w:proofErr w:type="gramStart"/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б) установить, что сведения, представленные муниципальным служащим в соответствии с </w:t>
      </w:r>
      <w:r w:rsidR="003E4DDA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постановлением от </w:t>
      </w:r>
      <w:r w:rsidR="003E4DDA" w:rsidRPr="00011269">
        <w:rPr>
          <w:rFonts w:ascii="Times New Roman" w:hAnsi="Times New Roman" w:cs="Times New Roman"/>
          <w:sz w:val="27"/>
          <w:szCs w:val="27"/>
        </w:rPr>
        <w:t>27.03.2015 г  №16   «</w:t>
      </w:r>
      <w:r w:rsidR="003E4DDA" w:rsidRPr="00011269">
        <w:rPr>
          <w:rFonts w:ascii="Times New Roman" w:eastAsia="Times New Roman" w:hAnsi="Times New Roman" w:cs="Times New Roman"/>
          <w:bCs/>
          <w:color w:val="333333"/>
          <w:sz w:val="27"/>
          <w:szCs w:val="27"/>
          <w:lang w:eastAsia="ru-RU"/>
        </w:rPr>
        <w:t xml:space="preserve">Об утверждении </w:t>
      </w:r>
      <w:r w:rsidR="003E4DDA" w:rsidRPr="0001126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Положения «</w:t>
      </w:r>
      <w:r w:rsidR="003E4DDA" w:rsidRPr="00011269">
        <w:rPr>
          <w:rFonts w:ascii="Times New Roman" w:eastAsia="Times New Roman" w:hAnsi="Times New Roman" w:cs="Times New Roman"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О порядке предоставлениилицами, замещающими выборные муниципальные должности,  муниципальными служащими  муниципального образования «Сокрутовский  сельсовет», </w:t>
      </w:r>
      <w:r w:rsidR="003E4DDA" w:rsidRPr="00011269">
        <w:rPr>
          <w:rFonts w:ascii="Times New Roman" w:hAnsi="Times New Roman" w:cs="Times New Roman"/>
          <w:sz w:val="27"/>
          <w:szCs w:val="27"/>
        </w:rPr>
        <w:t xml:space="preserve">гражданами, претендующими на замещение должности муниципальной службы </w:t>
      </w:r>
      <w:r w:rsidR="003E4DDA" w:rsidRPr="00011269">
        <w:rPr>
          <w:rFonts w:ascii="Times New Roman" w:eastAsia="Times New Roman" w:hAnsi="Times New Roman" w:cs="Times New Roman"/>
          <w:bCs/>
          <w:color w:val="000000"/>
          <w:sz w:val="27"/>
          <w:szCs w:val="27"/>
          <w:bdr w:val="none" w:sz="0" w:space="0" w:color="auto" w:frame="1"/>
          <w:lang w:eastAsia="ru-RU"/>
        </w:rPr>
        <w:t>сведений о своих доходах, расходах</w:t>
      </w:r>
      <w:r w:rsidR="003E4DDA" w:rsidRPr="000112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="003E4DDA" w:rsidRPr="00011269">
        <w:rPr>
          <w:rFonts w:ascii="Times New Roman" w:eastAsia="Times New Roman" w:hAnsi="Times New Roman" w:cs="Times New Roman"/>
          <w:bCs/>
          <w:color w:val="000000"/>
          <w:sz w:val="27"/>
          <w:szCs w:val="27"/>
          <w:bdr w:val="none" w:sz="0" w:space="0" w:color="auto" w:frame="1"/>
          <w:lang w:eastAsia="ru-RU"/>
        </w:rPr>
        <w:t>а также о доходах своих супругов и несовершеннолетних детей и размещения этих сведений на официальном сайте муниципального</w:t>
      </w:r>
      <w:proofErr w:type="gramEnd"/>
      <w:r w:rsidR="003E4DDA" w:rsidRPr="00011269">
        <w:rPr>
          <w:rFonts w:ascii="Times New Roman" w:eastAsia="Times New Roman" w:hAnsi="Times New Roman" w:cs="Times New Roman"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Start"/>
      <w:r w:rsidR="003E4DDA" w:rsidRPr="00011269">
        <w:rPr>
          <w:rFonts w:ascii="Times New Roman" w:eastAsia="Times New Roman" w:hAnsi="Times New Roman" w:cs="Times New Roman"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образования «Сокрутовский сельсовет» в сети «Интернет» 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являются недостоверными и (или) неполными.</w:t>
      </w:r>
      <w:proofErr w:type="gramEnd"/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В этом случае Комиссия рекомендует представителю нанимателя (работодателю) применить к муниципальному служащему конкретную меру ответственности </w:t>
      </w:r>
    </w:p>
    <w:p w:rsidR="000D7621" w:rsidRPr="00011269" w:rsidRDefault="009D1F45" w:rsidP="0026323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18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. По итогам рассмотрения вопроса, указанного в абзаце третьем подпункта "а" пункта 11 настоящего Порядка, Комиссия принимает о</w:t>
      </w:r>
      <w:r w:rsidR="003E4DDA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дно из следующих решений:</w:t>
      </w:r>
      <w:r w:rsidR="003E4DDA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а) установить, что муниципальный служащий собл</w:t>
      </w:r>
      <w:r w:rsidR="003E4DDA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юдал установленные требования;</w:t>
      </w:r>
      <w:r w:rsidR="003E4DDA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б) установить, что муниципальный служащий не соблюдал установленные требования. В этом случае Комиссия рекомендует представителю нанимателя (работодателю) указать муниципальному служащему на недопустимость нарушения установленных запретов и ограничений и (или) требований об урегулировании конфликта интересов либо применить к муниципальному служащему конкретную меру ответственности.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19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. </w:t>
      </w:r>
      <w:proofErr w:type="gramStart"/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По итогам рассмотрения вопроса, указанного в абзаце втором подпункта "б" пункта 11 настоящего Порядка, Комиссия принимает одно из следующих решений: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</w:t>
      </w:r>
      <w:r w:rsidR="003E4DDA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стные (служебные) обязанности;</w:t>
      </w:r>
      <w:proofErr w:type="gramEnd"/>
      <w:r w:rsidR="003E4DDA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lastRenderedPageBreak/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обязанности, и мотивировать свой отказ.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20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. По итогам рассмотрения вопроса, указанного в абзаце третьем подпункта "б" пункта 11 настоящего Порядка, Комиссия принимает одно из следующих </w:t>
      </w:r>
      <w:r w:rsidR="003E4DDA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решений:</w:t>
      </w:r>
      <w:r w:rsidR="003E4DDA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</w:t>
      </w:r>
      <w:r w:rsidR="003E4DDA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ся объективной и уважительной;</w:t>
      </w:r>
      <w:r w:rsidR="003E4DDA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</w:t>
      </w:r>
      <w:r w:rsidR="003E4DDA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дставлению указанных сведений;</w:t>
      </w:r>
      <w:r w:rsidR="003E4DDA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представителю нанимателя (работодателю) применить к муниципальному служащему конкретную меру ответственности.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20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. По итогам рассмотрения вопросов,  при наличии к тому оснований Комиссия может принять иное, чем предусмотрено пунктами настоящего Порядка, решение. Основания и мотивы принятия такого решения должны быть отражены в протоколе заседания Комиссии.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</w:p>
    <w:p w:rsidR="003E4DDA" w:rsidRPr="00011269" w:rsidRDefault="009D1F45" w:rsidP="00C14E8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</w:pP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21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. По итогам рассмотрения вопроса, предусмотренного подпунктом "в" пункта 11 настоящего Порядка, комиссия принимает соответствующее решение.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22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. </w:t>
      </w:r>
      <w:proofErr w:type="gramStart"/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По итогам рассмотрения вопроса, указанного в подпункте "г" пункта 11 настоящего Положения, Комиссия приним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ает одно из следующих решений: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а) признать, что сведения, представленные муниципальным служащим в соответствии с частью 1 </w:t>
      </w:r>
      <w:hyperlink r:id="rId20" w:history="1">
        <w:r w:rsidR="000D7621" w:rsidRPr="00011269">
          <w:rPr>
            <w:rFonts w:ascii="Times New Roman" w:eastAsia="Times New Roman" w:hAnsi="Times New Roman" w:cs="Times New Roman"/>
            <w:color w:val="00466E"/>
            <w:spacing w:val="2"/>
            <w:sz w:val="27"/>
            <w:szCs w:val="27"/>
            <w:u w:val="single"/>
            <w:lang w:eastAsia="ru-RU"/>
          </w:rPr>
          <w:t>статьи 3 Федерального закона "О контроле за соответствием расходов лиц, замещающих государственные должности, и иных лиц их доходам"</w:t>
        </w:r>
      </w:hyperlink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, яв</w:t>
      </w:r>
      <w:r w:rsidR="003E4DDA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ляются достоверными и полными;</w:t>
      </w:r>
      <w:proofErr w:type="gramEnd"/>
      <w:r w:rsidR="003E4DDA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б) признать, что сведения, представленные муниципальным служащим в соответствии с частью 1 </w:t>
      </w:r>
      <w:hyperlink r:id="rId21" w:history="1">
        <w:r w:rsidR="000D7621" w:rsidRPr="00011269">
          <w:rPr>
            <w:rFonts w:ascii="Times New Roman" w:eastAsia="Times New Roman" w:hAnsi="Times New Roman" w:cs="Times New Roman"/>
            <w:color w:val="00466E"/>
            <w:spacing w:val="2"/>
            <w:sz w:val="27"/>
            <w:szCs w:val="27"/>
            <w:u w:val="single"/>
            <w:lang w:eastAsia="ru-RU"/>
          </w:rPr>
          <w:t xml:space="preserve">статьи 3 Федерального закона "О </w:t>
        </w:r>
        <w:proofErr w:type="gramStart"/>
        <w:r w:rsidR="000D7621" w:rsidRPr="00011269">
          <w:rPr>
            <w:rFonts w:ascii="Times New Roman" w:eastAsia="Times New Roman" w:hAnsi="Times New Roman" w:cs="Times New Roman"/>
            <w:color w:val="00466E"/>
            <w:spacing w:val="2"/>
            <w:sz w:val="27"/>
            <w:szCs w:val="27"/>
            <w:u w:val="single"/>
            <w:lang w:eastAsia="ru-RU"/>
          </w:rPr>
          <w:t>контроле за</w:t>
        </w:r>
        <w:proofErr w:type="gramEnd"/>
        <w:r w:rsidR="000D7621" w:rsidRPr="00011269">
          <w:rPr>
            <w:rFonts w:ascii="Times New Roman" w:eastAsia="Times New Roman" w:hAnsi="Times New Roman" w:cs="Times New Roman"/>
            <w:color w:val="00466E"/>
            <w:spacing w:val="2"/>
            <w:sz w:val="27"/>
            <w:szCs w:val="27"/>
            <w:u w:val="single"/>
            <w:lang w:eastAsia="ru-RU"/>
          </w:rPr>
          <w:t xml:space="preserve"> соответствием расходов лиц, замещающих государственные должности, и иных лиц их доходам"</w:t>
        </w:r>
      </w:hyperlink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, являются недостоверными и (или) неполными. В этом случае Комиссия рекомендует представителю нанимателя (работодателю) 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контроля за</w:t>
      </w:r>
      <w:proofErr w:type="gramEnd"/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lastRenderedPageBreak/>
        <w:t>расходами, в органы прокуратуры и (или) иные государственные органы в соответствии с их компетенцией.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23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. </w:t>
      </w:r>
      <w:proofErr w:type="gramStart"/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По итогам рассмотрения вопроса, указанного в подпункте "д" пункта 11 настоящего Положения, Комиссия принимает в отношении гражданина, замещавшего должность муниципальной службы в органе местного самоуправления</w:t>
      </w:r>
      <w:r w:rsidR="003E4DDA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, одно из следующих решений:</w:t>
      </w:r>
      <w:r w:rsidR="003E4DDA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а) дать согласие на замещение им должности в организации либо на выполнение работы на условиях гражданско-правового договора в организации, если отдельные функции по управлению этой организацией входили вего должно</w:t>
      </w:r>
      <w:r w:rsidR="003E4DDA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стные (служебные) обязанности</w:t>
      </w:r>
      <w:proofErr w:type="gramEnd"/>
      <w:r w:rsidR="003E4DDA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;</w:t>
      </w:r>
      <w:r w:rsidR="003E4DDA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proofErr w:type="gramStart"/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б) установить, что замещение им на условиях трудового договора должности в организации и (или) выполнение в организации работ (оказание услуг) нарушают требования </w:t>
      </w:r>
      <w:hyperlink r:id="rId22" w:history="1">
        <w:r w:rsidR="000D7621" w:rsidRPr="00011269">
          <w:rPr>
            <w:rFonts w:ascii="Times New Roman" w:eastAsia="Times New Roman" w:hAnsi="Times New Roman" w:cs="Times New Roman"/>
            <w:color w:val="00466E"/>
            <w:spacing w:val="2"/>
            <w:sz w:val="27"/>
            <w:szCs w:val="27"/>
            <w:u w:val="single"/>
            <w:lang w:eastAsia="ru-RU"/>
          </w:rPr>
          <w:t>статьи 12 Федерального закона от 25 декабря 2008 года N 273-ФЗ "О противодействии коррупции"</w:t>
        </w:r>
      </w:hyperlink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. В этом случае Комиссия рекомендует представителю нанимателя (работодателю) проинформировать об указанных обстоятельствах органы прокуратуры и уведомившую организацию.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  <w:t>24.</w:t>
      </w:r>
      <w:proofErr w:type="gramEnd"/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Решения Комиссии принимаются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 является решающим.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="000D7621" w:rsidRPr="00011269">
        <w:rPr>
          <w:rFonts w:ascii="Times New Roman" w:eastAsia="Times New Roman" w:hAnsi="Times New Roman" w:cs="Times New Roman"/>
          <w:b/>
          <w:color w:val="2D2D2D"/>
          <w:spacing w:val="2"/>
          <w:sz w:val="27"/>
          <w:szCs w:val="27"/>
          <w:lang w:eastAsia="ru-RU"/>
        </w:rPr>
        <w:t>Решения Комиссии принимаются тайным голосованием, если Комиссия не примет иное решение.</w:t>
      </w:r>
      <w:r w:rsidR="000D7621" w:rsidRPr="00011269">
        <w:rPr>
          <w:rFonts w:ascii="Times New Roman" w:eastAsia="Times New Roman" w:hAnsi="Times New Roman" w:cs="Times New Roman"/>
          <w:b/>
          <w:color w:val="2D2D2D"/>
          <w:spacing w:val="2"/>
          <w:sz w:val="27"/>
          <w:szCs w:val="27"/>
          <w:lang w:eastAsia="ru-RU"/>
        </w:rPr>
        <w:br/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24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.</w:t>
      </w:r>
      <w:r w:rsidR="00011269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а)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Для исполнения решений Комиссии могут быть подготовлены проекты муниципальных правовых актов, решений или поручений </w:t>
      </w:r>
      <w:r w:rsidR="003E4DDA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администрации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МО «Сокрутовский сельсовет</w:t>
      </w:r>
      <w:r w:rsidR="003E4DDA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» 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которые в установленном порядке представляются на рассмотрение </w:t>
      </w:r>
      <w:r w:rsidR="003E4DDA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главы администрации 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МО «Сокрутовский сельсовет»</w:t>
      </w:r>
    </w:p>
    <w:p w:rsidR="00FB781E" w:rsidRPr="00011269" w:rsidRDefault="00011269" w:rsidP="00C14E8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</w:pP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б)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. Решения комиссии, за исключением решения, принимаемого по итогам рассмотрения вопроса, указанного в абзаце втором подпункта "б" пункта 11 настоящего Порядка, для представителя нанимателя (работодателя) носят рекомендательный характер. Решение, принимаемое по итогам рассмотрения вопроса, указанного в абзаце втором подпункта "б" пункта 11 настоящего Порядка, носит обязательный характер.</w:t>
      </w:r>
      <w:r w:rsidR="000D762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  <w:t>25. Решения Комиссии оформляются протоколами, которые подписывают члены Комиссии, принявшие участие в ее заседании</w:t>
      </w:r>
      <w:r w:rsidR="00FB781E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.</w:t>
      </w:r>
    </w:p>
    <w:p w:rsidR="00FB781E" w:rsidRPr="00011269" w:rsidRDefault="000D7621" w:rsidP="00C14E8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</w:pP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26. </w:t>
      </w:r>
      <w:proofErr w:type="gramStart"/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В протоколе заседания Комисс</w:t>
      </w:r>
      <w:r w:rsidR="00FB781E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ии указываются:</w:t>
      </w:r>
      <w:r w:rsidR="00FB781E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а) дата заседания Комиссии, фамилии, имена, отчества членов Комиссии и других лиц</w:t>
      </w:r>
      <w:r w:rsidR="00FB781E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, присутствующих на заседании;</w:t>
      </w:r>
      <w:r w:rsidR="00FB781E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установленных запретов и ограничений и (или) требований об урегу</w:t>
      </w:r>
      <w:r w:rsidR="00FB781E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лировании конфликта интересов;</w:t>
      </w:r>
      <w:proofErr w:type="gramEnd"/>
      <w:r w:rsidR="00FB781E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proofErr w:type="gramStart"/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в) предъявляемые к муниципальному служащему претензии, материалы, на которых они </w:t>
      </w:r>
      <w:r w:rsidR="00FB781E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основываются;</w:t>
      </w:r>
      <w:r w:rsidR="00FB781E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г) содержание пояснений муниципального служащего и других лиц по сущ</w:t>
      </w:r>
      <w:r w:rsidR="00FB781E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еству предъявляемых претензий;</w:t>
      </w:r>
      <w:r w:rsidR="00FB781E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д) фамилии, имена, отчества выступивших на заседании лиц и краткое изложение их выступлений;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  <w:t>е) источник информации, содержащей основания для проведения заседания Комиссии, дата поступления информации в орг</w:t>
      </w:r>
      <w:r w:rsidR="00C14E8F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ан местного самоуправления </w:t>
      </w:r>
      <w:r w:rsidR="00C14E8F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lastRenderedPageBreak/>
        <w:t>Ахтубинского</w:t>
      </w:r>
      <w:r w:rsidR="00FB781E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муниципального района;</w:t>
      </w:r>
      <w:proofErr w:type="gramEnd"/>
      <w:r w:rsidR="00FB781E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  <w:t>ж) другие сведения;</w:t>
      </w:r>
      <w:r w:rsidR="00FB781E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  <w:t>з) результаты голосования;</w:t>
      </w:r>
      <w:r w:rsidR="00FB781E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и) решение и обоснование его принятия.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  <w:t>27. Член Комиссии, несогласный с решением Комиссии, вправе в письменном виде изложить свое мнение, которое подлежит обязательному приобщению к протоколу заседания Комиссии, и с которым муниципальный служащий должен быть ознакомлен (пункт в редакции, введенной</w:t>
      </w:r>
      <w:proofErr w:type="gramStart"/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 </w:t>
      </w:r>
      <w:r w:rsidR="00FB781E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.</w:t>
      </w:r>
      <w:proofErr w:type="gramEnd"/>
    </w:p>
    <w:p w:rsidR="00FB781E" w:rsidRPr="00011269" w:rsidRDefault="000D7621" w:rsidP="00FB781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</w:pPr>
      <w:proofErr w:type="gramStart"/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28.</w:t>
      </w:r>
      <w:r w:rsidR="00011269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а)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Копии протокола заседания Комиссии в течение трех дней со дня его подписания направляются представителю нанимателя (работодателю), муниципальному служащему, в отношении которого рассматривался вопрос о соблюдении установленных запретов и ограничений и (или) требований об урегулировании конфликта интересов, а также по решению Комиссии - иным заинтересованным лицам</w:t>
      </w:r>
      <w:r w:rsidR="00FB781E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.</w:t>
      </w:r>
      <w:r w:rsidR="00011269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  <w:t>б)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Выписка из решения Комиссии, заверенная подписью секретаря Комиссии и печатью </w:t>
      </w:r>
      <w:r w:rsidR="00FB781E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администрации МО «Сокрутовский</w:t>
      </w:r>
      <w:proofErr w:type="gramEnd"/>
      <w:r w:rsidR="00FB781E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сельсовет»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, вручается гражданину, замещавшему должность в органе местного самоуправления, в отношении которого рассматривался вопрос, указанный в абзаце втором подпункта "б" пункта 11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</w:t>
      </w:r>
      <w:r w:rsidR="00FB781E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.</w:t>
      </w:r>
    </w:p>
    <w:p w:rsidR="00FB781E" w:rsidRDefault="000D7621" w:rsidP="00B271D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29. Представитель нанимателя (работодатель) обязан рассмотреть протокол заседания Комиссии и вправе учесть в пределах своей </w:t>
      </w:r>
      <w:proofErr w:type="gramStart"/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компетенции</w:t>
      </w:r>
      <w:proofErr w:type="gramEnd"/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Федерации. О рассмотрении рекомендаций Комиссии и принятом решении представитель нанимателя (работодатель) в письменной форме уведомляет Комиссию в месячный срок со дня поступления к нему протокола заседания Комиссии. Решение представителя нанимателя (работодателя) оглашается на ближайшем заседании Комиссии и принимается к сведению без обсуждения</w:t>
      </w:r>
      <w:r w:rsidR="00FB781E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.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  <w:t>30. Представитель нанимателя (работодатель), которому стало известно о возникновении у муниципального служащего личной заинтересованности, которая приводит или может привести к конфликту интересов, в том числе в случае установления подобного факта Комиссией, обязан принять меры по предотвращению или урегулированию конфликта интересов.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  <w:t>В целях предотвращения или урегулирования конфликта интересов представитель нанимателя (работодатель) должен исключить возможность участия муниципального служащего в принятии решений по вопросам, с котор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ыми связан конфликт интересов.</w:t>
      </w:r>
      <w:r w:rsidR="00263231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Представитель нанимателя (работодатель) вправе отстранить муниципального служащего от замещаемой должности муниципальной службы (не допускать к исполнению должностных обязанностей) в период урегулирования конфликта интересов в соответствии с </w:t>
      </w:r>
      <w:hyperlink r:id="rId23" w:history="1">
        <w:r w:rsidRPr="00011269">
          <w:rPr>
            <w:rFonts w:ascii="Times New Roman" w:eastAsia="Times New Roman" w:hAnsi="Times New Roman" w:cs="Times New Roman"/>
            <w:color w:val="00466E"/>
            <w:spacing w:val="2"/>
            <w:sz w:val="27"/>
            <w:szCs w:val="27"/>
            <w:u w:val="single"/>
            <w:lang w:eastAsia="ru-RU"/>
          </w:rPr>
          <w:t>Федеральным законом от 2 марта 2007 года N 25-ФЗ "О муниципальной службе в Российской Федерации"</w:t>
        </w:r>
      </w:hyperlink>
      <w:r w:rsidR="00FB781E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.</w:t>
      </w:r>
      <w:r w:rsidR="00FB781E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31.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представителю нанимателя (работодателю) для решения вопроса 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lastRenderedPageBreak/>
        <w:t>о применении к муниципальному служащему мер ответственности, предусмотренных нормативными правовым</w:t>
      </w:r>
      <w:r w:rsidR="00FB781E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и актами Российской Федерации.</w:t>
      </w:r>
      <w:r w:rsidR="00FB781E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proofErr w:type="gramStart"/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</w:t>
      </w:r>
      <w:r w:rsidR="00C14E8F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немедленно</w:t>
      </w:r>
      <w:r w:rsidR="00FB781E"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>.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  <w:t>32.</w:t>
      </w:r>
      <w:proofErr w:type="gramEnd"/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t xml:space="preserve"> Решение Комиссии, принятое в отношении муниципального служащего, хранится в его личном деле.</w:t>
      </w:r>
      <w:r w:rsidRPr="00011269"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  <w:lang w:eastAsia="ru-RU"/>
        </w:rPr>
        <w:br/>
      </w:r>
      <w:bookmarkStart w:id="2" w:name="_GoBack"/>
      <w:bookmarkEnd w:id="2"/>
    </w:p>
    <w:p w:rsidR="00B271D2" w:rsidRPr="00B271D2" w:rsidRDefault="00B271D2" w:rsidP="00B271D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FB781E" w:rsidRDefault="000D7621" w:rsidP="000D7621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D762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</w:t>
      </w:r>
      <w:r w:rsidRPr="000D762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0D762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Общему порядку образования и деятельности в органах</w:t>
      </w:r>
      <w:r w:rsidRPr="000D762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0D762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местного самоуправления </w:t>
      </w:r>
      <w:r w:rsidR="00FB781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МО «Сокрутовский сельсовет»</w:t>
      </w:r>
    </w:p>
    <w:p w:rsidR="000D7621" w:rsidRPr="000D7621" w:rsidRDefault="000D7621" w:rsidP="000D7621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0D762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комиссий по урегулированию конфликта интересов</w:t>
      </w:r>
      <w:r w:rsidRPr="000D7621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0D762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муниципальной службе</w:t>
      </w:r>
    </w:p>
    <w:p w:rsidR="000D7621" w:rsidRPr="000D7621" w:rsidRDefault="000D7621" w:rsidP="000D762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488"/>
        <w:gridCol w:w="3149"/>
      </w:tblGrid>
      <w:tr w:rsidR="000D7621" w:rsidRPr="000D7621" w:rsidTr="000D7621">
        <w:trPr>
          <w:trHeight w:val="15"/>
        </w:trPr>
        <w:tc>
          <w:tcPr>
            <w:tcW w:w="7207" w:type="dxa"/>
            <w:hideMark/>
          </w:tcPr>
          <w:p w:rsidR="000D7621" w:rsidRPr="000D7621" w:rsidRDefault="000D7621" w:rsidP="000D7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326" w:type="dxa"/>
            <w:hideMark/>
          </w:tcPr>
          <w:p w:rsidR="000D7621" w:rsidRPr="000D7621" w:rsidRDefault="000D7621" w:rsidP="000D7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D7621" w:rsidRPr="000D7621" w:rsidTr="000D7621">
        <w:tc>
          <w:tcPr>
            <w:tcW w:w="105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621" w:rsidRPr="000D7621" w:rsidRDefault="000D7621" w:rsidP="000D762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D762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В_____________________________________________________________________________</w:t>
            </w:r>
          </w:p>
          <w:p w:rsidR="000D7621" w:rsidRPr="000D7621" w:rsidRDefault="000D7621" w:rsidP="000D762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D762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(указывается наименование кадрового подразделения органа местного самоуправления)</w:t>
            </w:r>
          </w:p>
          <w:p w:rsidR="000D7621" w:rsidRPr="000D7621" w:rsidRDefault="000D7621" w:rsidP="000D762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D762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______________________________________________________________________________</w:t>
            </w:r>
          </w:p>
          <w:p w:rsidR="000D7621" w:rsidRPr="000D7621" w:rsidRDefault="000D7621" w:rsidP="000D762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D762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ФИО заявителя, проживающего по адресу, номер телефона, заявление</w:t>
            </w:r>
          </w:p>
          <w:p w:rsidR="000D7621" w:rsidRPr="000D7621" w:rsidRDefault="000D7621" w:rsidP="000D762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D762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соответствии со</w:t>
            </w:r>
            <w:r w:rsidRPr="000D7621">
              <w:rPr>
                <w:rFonts w:ascii="Times New Roman" w:eastAsia="Times New Roman" w:hAnsi="Times New Roman" w:cs="Times New Roman"/>
                <w:color w:val="2D2D2D"/>
                <w:sz w:val="21"/>
                <w:lang w:eastAsia="ru-RU"/>
              </w:rPr>
              <w:t> </w:t>
            </w:r>
            <w:hyperlink r:id="rId24" w:history="1">
              <w:r w:rsidRPr="000D7621">
                <w:rPr>
                  <w:rFonts w:ascii="Times New Roman" w:eastAsia="Times New Roman" w:hAnsi="Times New Roman" w:cs="Times New Roman"/>
                  <w:color w:val="00466E"/>
                  <w:sz w:val="21"/>
                  <w:u w:val="single"/>
                  <w:lang w:eastAsia="ru-RU"/>
                </w:rPr>
                <w:t>ст. 12 Федерального закона от 25 декабря 2008 года N 273-ФЗ "О противодействии коррупции"</w:t>
              </w:r>
            </w:hyperlink>
            <w:r w:rsidRPr="000D762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прошу дать согласие на замещение должности</w:t>
            </w:r>
            <w:r w:rsidRPr="000D762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______________________________________________________________________________</w:t>
            </w:r>
          </w:p>
          <w:p w:rsidR="000D7621" w:rsidRPr="000D7621" w:rsidRDefault="000D7621" w:rsidP="000D762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D762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(название должности)</w:t>
            </w:r>
          </w:p>
          <w:p w:rsidR="000D7621" w:rsidRPr="000D7621" w:rsidRDefault="000D7621" w:rsidP="000D762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D762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в_____________________________________________________________________________</w:t>
            </w:r>
          </w:p>
          <w:p w:rsidR="000D7621" w:rsidRPr="000D7621" w:rsidRDefault="000D7621" w:rsidP="000D762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D762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(название и организационно-правовая форма организации)</w:t>
            </w:r>
          </w:p>
          <w:p w:rsidR="000D7621" w:rsidRPr="000D7621" w:rsidRDefault="000D7621" w:rsidP="000D762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D762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или на выполнение работы на условиях гражданско-правового договора в</w:t>
            </w:r>
            <w:r w:rsidRPr="000D762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gramStart"/>
            <w:r w:rsidRPr="000D762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</w:t>
            </w:r>
            <w:proofErr w:type="gramEnd"/>
            <w:r w:rsidRPr="000D762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_____________________________________________________________________________</w:t>
            </w:r>
          </w:p>
          <w:p w:rsidR="000D7621" w:rsidRPr="000D7621" w:rsidRDefault="000D7621" w:rsidP="000D762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D762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(название и организационно-правовая форма организации)</w:t>
            </w:r>
          </w:p>
          <w:p w:rsidR="000D7621" w:rsidRPr="000D7621" w:rsidRDefault="000D7621" w:rsidP="000D762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D762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день увольнения с муниципальной службы _________________________________замещал</w:t>
            </w:r>
            <w:r w:rsidRPr="000D762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должность______________________________________________________________________</w:t>
            </w:r>
          </w:p>
          <w:p w:rsidR="000D7621" w:rsidRPr="000D7621" w:rsidRDefault="000D7621" w:rsidP="000D762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D762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(название органа местного самоуправления)</w:t>
            </w:r>
          </w:p>
          <w:p w:rsidR="000D7621" w:rsidRPr="000D7621" w:rsidRDefault="000D7621" w:rsidP="000D762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D762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______________________________________________________________________________</w:t>
            </w:r>
          </w:p>
          <w:p w:rsidR="000D7621" w:rsidRPr="000D7621" w:rsidRDefault="000D7621" w:rsidP="000D762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D762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(наименование должности)</w:t>
            </w:r>
          </w:p>
          <w:p w:rsidR="000D7621" w:rsidRPr="000D7621" w:rsidRDefault="000D7621" w:rsidP="000D762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D762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_____________________________________________________________________________</w:t>
            </w:r>
          </w:p>
          <w:p w:rsidR="000D7621" w:rsidRPr="000D7621" w:rsidRDefault="000D7621" w:rsidP="000D762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D762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(период работы).</w:t>
            </w:r>
          </w:p>
          <w:p w:rsidR="000D7621" w:rsidRPr="000D7621" w:rsidRDefault="000D7621" w:rsidP="000D762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0D7621" w:rsidRPr="000D7621" w:rsidTr="000D7621"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621" w:rsidRPr="000D7621" w:rsidRDefault="000D7621" w:rsidP="000D762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D762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"___"__________20___ г.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621" w:rsidRPr="000D7621" w:rsidRDefault="000D7621" w:rsidP="000D762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D762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___________________</w:t>
            </w:r>
            <w:r w:rsidRPr="000D762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(подпись заявителя)</w:t>
            </w:r>
          </w:p>
        </w:tc>
      </w:tr>
      <w:tr w:rsidR="000D7621" w:rsidRPr="000D7621" w:rsidTr="000D7621">
        <w:tc>
          <w:tcPr>
            <w:tcW w:w="105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D7621" w:rsidRPr="000D7621" w:rsidRDefault="000D7621" w:rsidP="000D762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D762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_____________________________________________________________________________</w:t>
            </w:r>
          </w:p>
          <w:p w:rsidR="000D7621" w:rsidRPr="000D7621" w:rsidRDefault="000D7621" w:rsidP="000D762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D762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(должность, подпись, фамилия, инициалы работника кадровой службы, ответственного за регистрацию заявления)</w:t>
            </w:r>
          </w:p>
        </w:tc>
      </w:tr>
    </w:tbl>
    <w:p w:rsidR="006C72E6" w:rsidRDefault="006C72E6"/>
    <w:sectPr w:rsidR="006C72E6" w:rsidSect="00B271D2">
      <w:pgSz w:w="11906" w:h="16838"/>
      <w:pgMar w:top="709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7621"/>
    <w:rsid w:val="000035B1"/>
    <w:rsid w:val="00011269"/>
    <w:rsid w:val="000B4A78"/>
    <w:rsid w:val="000D118D"/>
    <w:rsid w:val="000D7621"/>
    <w:rsid w:val="00187B1D"/>
    <w:rsid w:val="0021329E"/>
    <w:rsid w:val="00247EEB"/>
    <w:rsid w:val="00263231"/>
    <w:rsid w:val="00347F8E"/>
    <w:rsid w:val="0037001F"/>
    <w:rsid w:val="003B0CC7"/>
    <w:rsid w:val="003E4DDA"/>
    <w:rsid w:val="00427167"/>
    <w:rsid w:val="00497706"/>
    <w:rsid w:val="004E36BE"/>
    <w:rsid w:val="005A265E"/>
    <w:rsid w:val="006C5BC0"/>
    <w:rsid w:val="006C72E6"/>
    <w:rsid w:val="0079004E"/>
    <w:rsid w:val="00854AD3"/>
    <w:rsid w:val="008976B5"/>
    <w:rsid w:val="008F39E7"/>
    <w:rsid w:val="00943404"/>
    <w:rsid w:val="009D1F45"/>
    <w:rsid w:val="00A3551F"/>
    <w:rsid w:val="00AA00D7"/>
    <w:rsid w:val="00AC5D52"/>
    <w:rsid w:val="00B271D2"/>
    <w:rsid w:val="00B3497C"/>
    <w:rsid w:val="00B41BDB"/>
    <w:rsid w:val="00C0488D"/>
    <w:rsid w:val="00C04CDB"/>
    <w:rsid w:val="00C14E8F"/>
    <w:rsid w:val="00C96DA5"/>
    <w:rsid w:val="00CB1F28"/>
    <w:rsid w:val="00CD2466"/>
    <w:rsid w:val="00D65068"/>
    <w:rsid w:val="00D84871"/>
    <w:rsid w:val="00DA254A"/>
    <w:rsid w:val="00DC51E4"/>
    <w:rsid w:val="00DD2FD3"/>
    <w:rsid w:val="00E02E1C"/>
    <w:rsid w:val="00E2728E"/>
    <w:rsid w:val="00E42A77"/>
    <w:rsid w:val="00EE780F"/>
    <w:rsid w:val="00F9643B"/>
    <w:rsid w:val="00FB781E"/>
    <w:rsid w:val="00FE7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2E6"/>
  </w:style>
  <w:style w:type="paragraph" w:styleId="2">
    <w:name w:val="heading 2"/>
    <w:basedOn w:val="a"/>
    <w:link w:val="20"/>
    <w:uiPriority w:val="9"/>
    <w:qFormat/>
    <w:rsid w:val="000D76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D76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0D7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7621"/>
  </w:style>
  <w:style w:type="character" w:styleId="a3">
    <w:name w:val="Hyperlink"/>
    <w:basedOn w:val="a0"/>
    <w:uiPriority w:val="99"/>
    <w:semiHidden/>
    <w:unhideWhenUsed/>
    <w:rsid w:val="000D762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D76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D76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4">
    <w:name w:val="Table Grid"/>
    <w:basedOn w:val="a1"/>
    <w:uiPriority w:val="59"/>
    <w:rsid w:val="003E4D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263231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1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1520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5642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3514" TargetMode="External"/><Relationship Id="rId13" Type="http://schemas.openxmlformats.org/officeDocument/2006/relationships/hyperlink" Target="http://docs.cntd.ru/document/902135263" TargetMode="External"/><Relationship Id="rId18" Type="http://schemas.openxmlformats.org/officeDocument/2006/relationships/hyperlink" Target="http://docs.cntd.ru/document/902135263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902383514" TargetMode="External"/><Relationship Id="rId7" Type="http://schemas.openxmlformats.org/officeDocument/2006/relationships/hyperlink" Target="http://docs.cntd.ru/document/902135263" TargetMode="External"/><Relationship Id="rId12" Type="http://schemas.openxmlformats.org/officeDocument/2006/relationships/hyperlink" Target="http://docs.cntd.ru/document/902135263" TargetMode="External"/><Relationship Id="rId17" Type="http://schemas.openxmlformats.org/officeDocument/2006/relationships/hyperlink" Target="http://docs.cntd.ru/document/902135263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902383514" TargetMode="External"/><Relationship Id="rId20" Type="http://schemas.openxmlformats.org/officeDocument/2006/relationships/hyperlink" Target="http://docs.cntd.ru/document/902383514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030664" TargetMode="External"/><Relationship Id="rId11" Type="http://schemas.openxmlformats.org/officeDocument/2006/relationships/hyperlink" Target="http://docs.cntd.ru/document/902135263" TargetMode="External"/><Relationship Id="rId24" Type="http://schemas.openxmlformats.org/officeDocument/2006/relationships/hyperlink" Target="http://docs.cntd.ru/document/902135263" TargetMode="External"/><Relationship Id="rId5" Type="http://schemas.openxmlformats.org/officeDocument/2006/relationships/hyperlink" Target="http://docs.cntd.ru/document/933401946" TargetMode="External"/><Relationship Id="rId15" Type="http://schemas.openxmlformats.org/officeDocument/2006/relationships/hyperlink" Target="http://docs.cntd.ru/document/902234106" TargetMode="External"/><Relationship Id="rId23" Type="http://schemas.openxmlformats.org/officeDocument/2006/relationships/hyperlink" Target="http://docs.cntd.ru/document/902030664" TargetMode="External"/><Relationship Id="rId10" Type="http://schemas.openxmlformats.org/officeDocument/2006/relationships/hyperlink" Target="http://docs.cntd.ru/document/9004937" TargetMode="External"/><Relationship Id="rId19" Type="http://schemas.openxmlformats.org/officeDocument/2006/relationships/hyperlink" Target="http://docs.cntd.ru/document/902135263" TargetMode="External"/><Relationship Id="rId4" Type="http://schemas.openxmlformats.org/officeDocument/2006/relationships/hyperlink" Target="http://docs.cntd.ru/document/902030664" TargetMode="External"/><Relationship Id="rId9" Type="http://schemas.openxmlformats.org/officeDocument/2006/relationships/hyperlink" Target="http://docs.cntd.ru/document/902223653" TargetMode="External"/><Relationship Id="rId14" Type="http://schemas.openxmlformats.org/officeDocument/2006/relationships/hyperlink" Target="file:///C:\Documents%20and%20Settings\user\Local%20Settings\Temporary%20Internet%20Files\Content.IE5\JT3E6ZFU\(13-01_2-417)&#1055;&#1088;&#1080;&#1083;&#1086;&#1078;&#1077;&#1085;&#1080;&#1077;.%2520(2231724%2520v1)%5b1%5d.DOC" TargetMode="External"/><Relationship Id="rId22" Type="http://schemas.openxmlformats.org/officeDocument/2006/relationships/hyperlink" Target="http://docs.cntd.ru/document/902135263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5470</Words>
  <Characters>31184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ROTA</cp:lastModifiedBy>
  <cp:revision>19</cp:revision>
  <cp:lastPrinted>2016-06-30T10:07:00Z</cp:lastPrinted>
  <dcterms:created xsi:type="dcterms:W3CDTF">2016-01-25T06:27:00Z</dcterms:created>
  <dcterms:modified xsi:type="dcterms:W3CDTF">2026-05-13T12:32:00Z</dcterms:modified>
</cp:coreProperties>
</file>