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МУНИЦИПАЛЬНОГО ОБРАЗОВАНИЯ</w:t>
      </w:r>
    </w:p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СЕЛЬСКОЕ ПОСЕЛЕНИЕ </w:t>
      </w:r>
      <w:r w:rsidR="009E7459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СОКРУТОВСКИЙ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АХТУБИНСКОГО МУНИЦИПАЛЬН</w:t>
      </w:r>
      <w:r w:rsidR="00946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АСТРАХАНСКОЙ ОБЛАСТИ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363D1" w:rsidRDefault="002363D1" w:rsidP="00946CE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EBF" w:rsidRPr="000D0618" w:rsidRDefault="00F41EBF" w:rsidP="00F41EBF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D0618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F41EBF" w:rsidRPr="000D0618" w:rsidRDefault="00946CE4" w:rsidP="00F41EBF">
      <w:pPr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27</w:t>
      </w:r>
      <w:r w:rsidR="00E37289">
        <w:rPr>
          <w:rStyle w:val="2"/>
          <w:rFonts w:ascii="Times New Roman" w:hAnsi="Times New Roman" w:cs="Times New Roman"/>
          <w:sz w:val="24"/>
          <w:szCs w:val="24"/>
        </w:rPr>
        <w:t>.0</w:t>
      </w:r>
      <w:r>
        <w:rPr>
          <w:rStyle w:val="2"/>
          <w:rFonts w:ascii="Times New Roman" w:hAnsi="Times New Roman" w:cs="Times New Roman"/>
          <w:sz w:val="24"/>
          <w:szCs w:val="24"/>
        </w:rPr>
        <w:t>2</w:t>
      </w:r>
      <w:r w:rsidR="00E37289">
        <w:rPr>
          <w:rStyle w:val="2"/>
          <w:rFonts w:ascii="Times New Roman" w:hAnsi="Times New Roman" w:cs="Times New Roman"/>
          <w:sz w:val="24"/>
          <w:szCs w:val="24"/>
        </w:rPr>
        <w:t>.202</w:t>
      </w:r>
      <w:r>
        <w:rPr>
          <w:rStyle w:val="2"/>
          <w:rFonts w:ascii="Times New Roman" w:hAnsi="Times New Roman" w:cs="Times New Roman"/>
          <w:sz w:val="24"/>
          <w:szCs w:val="24"/>
        </w:rPr>
        <w:t>6</w:t>
      </w:r>
      <w:r w:rsidR="00E37289">
        <w:rPr>
          <w:rStyle w:val="2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41EBF" w:rsidRPr="000D0618">
        <w:rPr>
          <w:rStyle w:val="2"/>
          <w:rFonts w:ascii="Times New Roman" w:hAnsi="Times New Roman" w:cs="Times New Roman"/>
          <w:sz w:val="24"/>
          <w:szCs w:val="24"/>
        </w:rPr>
        <w:t xml:space="preserve">№ </w:t>
      </w:r>
      <w:r w:rsidR="00D566E9">
        <w:rPr>
          <w:rStyle w:val="2"/>
          <w:rFonts w:ascii="Times New Roman" w:hAnsi="Times New Roman" w:cs="Times New Roman"/>
          <w:sz w:val="24"/>
          <w:szCs w:val="24"/>
        </w:rPr>
        <w:t>1</w:t>
      </w:r>
    </w:p>
    <w:p w:rsidR="00F41EBF" w:rsidRPr="002363D1" w:rsidRDefault="00F86CA1" w:rsidP="004A381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</w:t>
      </w:r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лана противопожарных мероприятий на территории населенных пунктов село </w:t>
      </w:r>
      <w:proofErr w:type="spellStart"/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Сокрутовка</w:t>
      </w:r>
      <w:proofErr w:type="spellEnd"/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пос. </w:t>
      </w:r>
      <w:proofErr w:type="spellStart"/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>Богдо</w:t>
      </w:r>
      <w:bookmarkStart w:id="0" w:name="_GoBack"/>
      <w:bookmarkEnd w:id="0"/>
      <w:proofErr w:type="spellEnd"/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045E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весеннее </w:t>
      </w:r>
      <w:r w:rsidR="00E37289">
        <w:rPr>
          <w:rFonts w:ascii="Times New Roman" w:eastAsia="Times New Roman" w:hAnsi="Times New Roman" w:cs="Times New Roman"/>
          <w:color w:val="000000"/>
          <w:sz w:val="24"/>
          <w:szCs w:val="24"/>
        </w:rPr>
        <w:t>- летний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proofErr w:type="gramEnd"/>
    </w:p>
    <w:p w:rsidR="00F41EBF" w:rsidRPr="000D0618" w:rsidRDefault="00F41EBF" w:rsidP="00F41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EBF" w:rsidRDefault="00F41EBF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="000D0618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подготовки к весеннее</w:t>
      </w:r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0618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- летнему пожароопасному периоду, р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уководствуясь Федеральным законом от 21.12.1994 № 69-ФЗ «О пожарной безопасности», Федеральным законом от 06.10.2003 № 131-ФЗ «Об общих принципах организации местного самоупра</w:t>
      </w:r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 в Российской Федерации»,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в целях предупреждения пожаров на территории</w:t>
      </w:r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населенных пунктов село </w:t>
      </w:r>
      <w:proofErr w:type="spellStart"/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Сокрутовка</w:t>
      </w:r>
      <w:proofErr w:type="spellEnd"/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пос. </w:t>
      </w:r>
      <w:proofErr w:type="spellStart"/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>Богдо</w:t>
      </w:r>
      <w:proofErr w:type="spellEnd"/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весеннее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>- летний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36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63D1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уменьшения</w:t>
      </w:r>
      <w:r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снижения тяжести их последствий:</w:t>
      </w:r>
      <w:proofErr w:type="gramEnd"/>
    </w:p>
    <w:p w:rsidR="002363D1" w:rsidRPr="002363D1" w:rsidRDefault="002363D1" w:rsidP="002363D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1EBF" w:rsidRPr="000D0618" w:rsidRDefault="002363D1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13B5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A3818">
        <w:rPr>
          <w:rFonts w:ascii="Times New Roman" w:hAnsi="Times New Roman" w:cs="Times New Roman"/>
          <w:color w:val="000000"/>
          <w:sz w:val="24"/>
          <w:szCs w:val="24"/>
        </w:rPr>
        <w:t xml:space="preserve"> Утвердить</w:t>
      </w:r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лан  противопожарных мероп</w:t>
      </w:r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>риятий на территории населенных пунктов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</w:t>
      </w:r>
      <w:proofErr w:type="spellStart"/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>Сокрутовка</w:t>
      </w:r>
      <w:proofErr w:type="spellEnd"/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пос. </w:t>
      </w:r>
      <w:proofErr w:type="spellStart"/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>Богдо</w:t>
      </w:r>
      <w:proofErr w:type="spellEnd"/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весеннее </w:t>
      </w:r>
      <w:r w:rsidR="000B569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летний период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B56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31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(приложение</w:t>
      </w:r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46C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100F" w:rsidRDefault="002363D1" w:rsidP="00B13B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4A3818" w:rsidRDefault="00E37289" w:rsidP="00B13B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</w:t>
      </w:r>
      <w:r w:rsidR="00B13B5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подготовки к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весеннее</w:t>
      </w:r>
      <w:proofErr w:type="gramEnd"/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3B5A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летнему пожароопасному периоду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3B5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месячник пожарной безопасности</w:t>
      </w:r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1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апреля 202</w:t>
      </w:r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A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по 1 мая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F7426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41EBF" w:rsidRPr="000D0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="004A3818">
        <w:rPr>
          <w:rFonts w:ascii="Arial" w:hAnsi="Arial" w:cs="Arial"/>
          <w:sz w:val="24"/>
          <w:szCs w:val="24"/>
        </w:rPr>
        <w:t xml:space="preserve"> </w:t>
      </w:r>
      <w:r w:rsidR="004A3818" w:rsidRPr="00B13B5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4A3818" w:rsidRPr="00B13B5A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="004A3818" w:rsidRPr="00B13B5A">
        <w:rPr>
          <w:rFonts w:ascii="Times New Roman" w:hAnsi="Times New Roman" w:cs="Times New Roman"/>
          <w:sz w:val="24"/>
          <w:szCs w:val="24"/>
        </w:rPr>
        <w:t xml:space="preserve"> которого:</w:t>
      </w:r>
    </w:p>
    <w:p w:rsidR="00B13B5A" w:rsidRPr="00946CE4" w:rsidRDefault="00B13B5A" w:rsidP="00B13B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A3818" w:rsidRPr="002D31EC" w:rsidRDefault="00946CE4" w:rsidP="00F86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</w:t>
      </w:r>
      <w:r w:rsidR="004A3818" w:rsidRPr="002D31EC">
        <w:rPr>
          <w:rFonts w:ascii="Times New Roman" w:hAnsi="Times New Roman" w:cs="Times New Roman"/>
          <w:sz w:val="24"/>
          <w:szCs w:val="24"/>
        </w:rPr>
        <w:t>уководителям социально-культурных объектов, предприятий и организаций независимо от форм собственности, собственникам домовладений</w:t>
      </w:r>
      <w:r w:rsidR="004A3818" w:rsidRPr="002D31EC">
        <w:rPr>
          <w:rFonts w:ascii="Times New Roman" w:hAnsi="Times New Roman" w:cs="Times New Roman"/>
        </w:rPr>
        <w:t xml:space="preserve"> </w:t>
      </w:r>
      <w:r w:rsidR="004A3818" w:rsidRPr="002D31EC">
        <w:rPr>
          <w:rFonts w:ascii="Times New Roman" w:hAnsi="Times New Roman" w:cs="Times New Roman"/>
          <w:sz w:val="24"/>
          <w:szCs w:val="24"/>
        </w:rPr>
        <w:t>провести очистку подведомственных территорий в пределах противопожарных расстояний между зданиями, с</w:t>
      </w:r>
      <w:r w:rsidR="00F069FB" w:rsidRPr="002D31EC">
        <w:rPr>
          <w:rFonts w:ascii="Times New Roman" w:hAnsi="Times New Roman" w:cs="Times New Roman"/>
          <w:sz w:val="24"/>
          <w:szCs w:val="24"/>
        </w:rPr>
        <w:t>ооружениями</w:t>
      </w:r>
      <w:r w:rsidR="004A3818" w:rsidRPr="002D31EC">
        <w:rPr>
          <w:rFonts w:ascii="Times New Roman" w:hAnsi="Times New Roman" w:cs="Times New Roman"/>
          <w:sz w:val="24"/>
          <w:szCs w:val="24"/>
        </w:rPr>
        <w:t>, а также участков, п</w:t>
      </w:r>
      <w:r w:rsidR="00F069FB" w:rsidRPr="002D31EC">
        <w:rPr>
          <w:rFonts w:ascii="Times New Roman" w:hAnsi="Times New Roman" w:cs="Times New Roman"/>
          <w:sz w:val="24"/>
          <w:szCs w:val="24"/>
        </w:rPr>
        <w:t xml:space="preserve">рилегающим к жилым домам, </w:t>
      </w:r>
      <w:r w:rsidR="004A3818" w:rsidRPr="002D31EC">
        <w:rPr>
          <w:rFonts w:ascii="Times New Roman" w:hAnsi="Times New Roman" w:cs="Times New Roman"/>
          <w:sz w:val="24"/>
          <w:szCs w:val="24"/>
        </w:rPr>
        <w:t xml:space="preserve"> и иным постройкам, от горючих отходов (мусора, сухой травы);</w:t>
      </w:r>
    </w:p>
    <w:p w:rsidR="006C026B" w:rsidRPr="002D31EC" w:rsidRDefault="004A3818" w:rsidP="00F86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1EC">
        <w:rPr>
          <w:rFonts w:ascii="Times New Roman" w:hAnsi="Times New Roman" w:cs="Times New Roman"/>
          <w:sz w:val="24"/>
          <w:szCs w:val="24"/>
        </w:rPr>
        <w:t xml:space="preserve">2.2. </w:t>
      </w:r>
      <w:r w:rsidR="00F86CA1">
        <w:rPr>
          <w:rFonts w:ascii="Times New Roman" w:hAnsi="Times New Roman" w:cs="Times New Roman"/>
          <w:sz w:val="24"/>
          <w:szCs w:val="24"/>
        </w:rPr>
        <w:t xml:space="preserve"> </w:t>
      </w:r>
      <w:r w:rsidR="00946CE4">
        <w:rPr>
          <w:rFonts w:ascii="Times New Roman" w:hAnsi="Times New Roman" w:cs="Times New Roman"/>
          <w:sz w:val="24"/>
          <w:szCs w:val="24"/>
        </w:rPr>
        <w:t>П</w:t>
      </w:r>
      <w:r w:rsidR="006C026B" w:rsidRPr="002D31EC">
        <w:rPr>
          <w:rFonts w:ascii="Times New Roman" w:hAnsi="Times New Roman" w:cs="Times New Roman"/>
          <w:sz w:val="24"/>
          <w:szCs w:val="24"/>
        </w:rPr>
        <w:t>ровести встречу (сход) с населением по разъяснению мер пожарной безопасности;</w:t>
      </w:r>
    </w:p>
    <w:p w:rsidR="004A3818" w:rsidRPr="002D31EC" w:rsidRDefault="006C026B" w:rsidP="00F86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1EC">
        <w:rPr>
          <w:rFonts w:ascii="Times New Roman" w:hAnsi="Times New Roman" w:cs="Times New Roman"/>
          <w:sz w:val="24"/>
          <w:szCs w:val="24"/>
        </w:rPr>
        <w:t xml:space="preserve">2.3. </w:t>
      </w:r>
      <w:r w:rsidR="00946CE4">
        <w:rPr>
          <w:rFonts w:ascii="Times New Roman" w:hAnsi="Times New Roman" w:cs="Times New Roman"/>
          <w:sz w:val="24"/>
          <w:szCs w:val="24"/>
        </w:rPr>
        <w:t>П</w:t>
      </w:r>
      <w:r w:rsidR="00F86CA1">
        <w:rPr>
          <w:rFonts w:ascii="Times New Roman" w:hAnsi="Times New Roman" w:cs="Times New Roman"/>
          <w:sz w:val="24"/>
          <w:szCs w:val="24"/>
        </w:rPr>
        <w:t>ровести проверку</w:t>
      </w:r>
      <w:r w:rsidR="004A3818" w:rsidRPr="002D31EC">
        <w:rPr>
          <w:rFonts w:ascii="Times New Roman" w:hAnsi="Times New Roman" w:cs="Times New Roman"/>
          <w:sz w:val="24"/>
          <w:szCs w:val="24"/>
        </w:rPr>
        <w:t xml:space="preserve"> и при обнаружении запретить использование противопожарных расстояний между зданиями и сооружениями, пожарных проездов и подъездов к зданиям и пожарным </w:t>
      </w:r>
      <w:proofErr w:type="spellStart"/>
      <w:r w:rsidR="004A3818" w:rsidRPr="002D31EC"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 w:rsidR="004A3818" w:rsidRPr="002D31EC">
        <w:rPr>
          <w:rFonts w:ascii="Times New Roman" w:hAnsi="Times New Roman" w:cs="Times New Roman"/>
          <w:sz w:val="24"/>
          <w:szCs w:val="24"/>
        </w:rPr>
        <w:t xml:space="preserve"> под складирование материалов, оборудования и для стоянки (парковки) транспорта, размещения скирд (стогов) грубых кормов и других горючих материалов, в том числе и под воздушными линиями электропередач;</w:t>
      </w:r>
    </w:p>
    <w:p w:rsidR="004A3818" w:rsidRPr="002D31EC" w:rsidRDefault="006C026B" w:rsidP="00F86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31EC">
        <w:rPr>
          <w:rFonts w:ascii="Times New Roman" w:hAnsi="Times New Roman" w:cs="Times New Roman"/>
          <w:sz w:val="24"/>
          <w:szCs w:val="24"/>
        </w:rPr>
        <w:t>2.4</w:t>
      </w:r>
      <w:r w:rsidR="00F069FB" w:rsidRPr="002D31EC">
        <w:rPr>
          <w:rFonts w:ascii="Times New Roman" w:hAnsi="Times New Roman" w:cs="Times New Roman"/>
          <w:sz w:val="24"/>
          <w:szCs w:val="24"/>
        </w:rPr>
        <w:t xml:space="preserve">. </w:t>
      </w:r>
      <w:r w:rsidR="00946CE4">
        <w:rPr>
          <w:rFonts w:ascii="Times New Roman" w:hAnsi="Times New Roman" w:cs="Times New Roman"/>
          <w:sz w:val="24"/>
          <w:szCs w:val="24"/>
        </w:rPr>
        <w:t>П</w:t>
      </w:r>
      <w:r w:rsidR="004A3818" w:rsidRPr="002D31EC">
        <w:rPr>
          <w:rFonts w:ascii="Times New Roman" w:hAnsi="Times New Roman" w:cs="Times New Roman"/>
          <w:sz w:val="24"/>
          <w:szCs w:val="24"/>
        </w:rPr>
        <w:t>роверить</w:t>
      </w:r>
      <w:r w:rsidR="00F069FB" w:rsidRPr="002D31EC">
        <w:rPr>
          <w:rFonts w:ascii="Times New Roman" w:hAnsi="Times New Roman" w:cs="Times New Roman"/>
          <w:sz w:val="24"/>
          <w:szCs w:val="24"/>
        </w:rPr>
        <w:t xml:space="preserve"> исправность пожарных гидрантов, </w:t>
      </w:r>
      <w:r w:rsidR="004A3818" w:rsidRPr="002D31EC">
        <w:rPr>
          <w:rFonts w:ascii="Times New Roman" w:hAnsi="Times New Roman" w:cs="Times New Roman"/>
          <w:sz w:val="24"/>
          <w:szCs w:val="24"/>
        </w:rPr>
        <w:t xml:space="preserve"> а также состояние </w:t>
      </w:r>
      <w:r w:rsidR="00F069FB" w:rsidRPr="002D31EC">
        <w:rPr>
          <w:rFonts w:ascii="Times New Roman" w:hAnsi="Times New Roman" w:cs="Times New Roman"/>
          <w:sz w:val="24"/>
          <w:szCs w:val="24"/>
        </w:rPr>
        <w:t>подъездных путей</w:t>
      </w:r>
      <w:r w:rsidRPr="002D31EC">
        <w:rPr>
          <w:rFonts w:ascii="Times New Roman" w:hAnsi="Times New Roman" w:cs="Times New Roman"/>
          <w:sz w:val="24"/>
          <w:szCs w:val="24"/>
        </w:rPr>
        <w:t xml:space="preserve"> к ним;</w:t>
      </w:r>
    </w:p>
    <w:p w:rsidR="006C026B" w:rsidRPr="002D31EC" w:rsidRDefault="00946CE4" w:rsidP="00F86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</w:t>
      </w:r>
      <w:r w:rsidR="006C026B" w:rsidRPr="002D31EC">
        <w:rPr>
          <w:rFonts w:ascii="Times New Roman" w:hAnsi="Times New Roman" w:cs="Times New Roman"/>
          <w:sz w:val="24"/>
          <w:szCs w:val="24"/>
        </w:rPr>
        <w:t>ровести опашку населенных пунктов муниципального образования, во избежание неконтролируемого пожара, путем создания минерализованной полосы;</w:t>
      </w:r>
    </w:p>
    <w:p w:rsidR="0081100F" w:rsidRPr="002D31EC" w:rsidRDefault="00946CE4" w:rsidP="00F86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</w:t>
      </w:r>
      <w:r w:rsidR="0081100F" w:rsidRPr="002D31EC">
        <w:rPr>
          <w:rFonts w:ascii="Times New Roman" w:hAnsi="Times New Roman" w:cs="Times New Roman"/>
          <w:sz w:val="24"/>
          <w:szCs w:val="24"/>
        </w:rPr>
        <w:t>рганизовать силами работников администрации МО «Сокрутовский сельсовет», а также общественности, патрулирование населенных пунктов и визуальное наблюдение, в том числе за прилегающей территорией, для своевременного обнаружения возгораний;</w:t>
      </w:r>
    </w:p>
    <w:p w:rsidR="006C026B" w:rsidRPr="002D31EC" w:rsidRDefault="00946CE4" w:rsidP="00F86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</w:t>
      </w:r>
      <w:r w:rsidR="00040F27" w:rsidRPr="002D31EC">
        <w:rPr>
          <w:rFonts w:ascii="Times New Roman" w:hAnsi="Times New Roman" w:cs="Times New Roman"/>
          <w:sz w:val="24"/>
          <w:szCs w:val="24"/>
        </w:rPr>
        <w:t xml:space="preserve">овместно с ОНД и </w:t>
      </w:r>
      <w:proofErr w:type="gramStart"/>
      <w:r w:rsidR="00040F27" w:rsidRPr="002D31EC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040F27" w:rsidRPr="002D31E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040F27" w:rsidRPr="002D31EC">
        <w:rPr>
          <w:rFonts w:ascii="Times New Roman" w:hAnsi="Times New Roman" w:cs="Times New Roman"/>
          <w:sz w:val="24"/>
          <w:szCs w:val="24"/>
        </w:rPr>
        <w:t>Ахтубинскому</w:t>
      </w:r>
      <w:proofErr w:type="spellEnd"/>
      <w:r w:rsidR="00040F27" w:rsidRPr="002D31EC">
        <w:rPr>
          <w:rFonts w:ascii="Times New Roman" w:hAnsi="Times New Roman" w:cs="Times New Roman"/>
          <w:sz w:val="24"/>
          <w:szCs w:val="24"/>
        </w:rPr>
        <w:t xml:space="preserve"> району организовать рейды по жилому сектору для проведения противопожарной пропаганды с населением, уделив особое внимание местам проживания лиц, ведущим асоциальный образ жизни, гражданам пожилого возраста и инвалидам, находящимся на надомном социальном обслуживании, многодетным семьям;</w:t>
      </w:r>
    </w:p>
    <w:p w:rsidR="004A3818" w:rsidRPr="002D31EC" w:rsidRDefault="00946CE4" w:rsidP="00F86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CE4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6CE4">
        <w:rPr>
          <w:rFonts w:ascii="Times New Roman" w:hAnsi="Times New Roman" w:cs="Times New Roman"/>
          <w:sz w:val="24"/>
          <w:szCs w:val="24"/>
        </w:rPr>
        <w:t xml:space="preserve"> </w:t>
      </w:r>
      <w:r w:rsidR="00040F27" w:rsidRPr="002D31EC">
        <w:rPr>
          <w:rFonts w:ascii="Times New Roman" w:hAnsi="Times New Roman" w:cs="Times New Roman"/>
          <w:sz w:val="24"/>
          <w:szCs w:val="24"/>
        </w:rPr>
        <w:t>П</w:t>
      </w:r>
      <w:r w:rsidR="004A3818" w:rsidRPr="002D31EC">
        <w:rPr>
          <w:rFonts w:ascii="Times New Roman" w:hAnsi="Times New Roman" w:cs="Times New Roman"/>
          <w:sz w:val="24"/>
          <w:szCs w:val="24"/>
        </w:rPr>
        <w:t>редусмотреть запас горюче-смазочных ма</w:t>
      </w:r>
      <w:r w:rsidR="00040F27" w:rsidRPr="002D31EC">
        <w:rPr>
          <w:rFonts w:ascii="Times New Roman" w:hAnsi="Times New Roman" w:cs="Times New Roman"/>
          <w:sz w:val="24"/>
          <w:szCs w:val="24"/>
        </w:rPr>
        <w:t>териалов для организации локализации</w:t>
      </w:r>
      <w:r w:rsidR="004A3818" w:rsidRPr="002D31EC">
        <w:rPr>
          <w:rFonts w:ascii="Times New Roman" w:hAnsi="Times New Roman" w:cs="Times New Roman"/>
          <w:sz w:val="24"/>
          <w:szCs w:val="24"/>
        </w:rPr>
        <w:t xml:space="preserve"> пожаров и ликвидации их последствий.</w:t>
      </w:r>
    </w:p>
    <w:p w:rsidR="004A3818" w:rsidRPr="002D31EC" w:rsidRDefault="00946CE4" w:rsidP="00F86C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2.9. Предупредить</w:t>
      </w:r>
      <w:r w:rsidR="004A3818" w:rsidRPr="002D31EC">
        <w:rPr>
          <w:rFonts w:ascii="Times New Roman" w:hAnsi="Times New Roman" w:cs="Times New Roman"/>
          <w:sz w:val="24"/>
          <w:szCs w:val="24"/>
        </w:rPr>
        <w:t xml:space="preserve"> руководителей организаций и население об ответственности за нарушение пожарной безопасности.</w:t>
      </w:r>
    </w:p>
    <w:p w:rsidR="00946CE4" w:rsidRDefault="00946CE4" w:rsidP="004A3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18" w:rsidRPr="002D31EC" w:rsidRDefault="00946CE4" w:rsidP="004A3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A3818" w:rsidRPr="002D31EC">
        <w:rPr>
          <w:rFonts w:ascii="Times New Roman" w:hAnsi="Times New Roman" w:cs="Times New Roman"/>
          <w:sz w:val="24"/>
          <w:szCs w:val="24"/>
        </w:rPr>
        <w:t>. Настоящее распоряжение разместить в информационно-телекоммуникационной сети «Интернет» в сетевом издании «Официальный сайт муниципал</w:t>
      </w:r>
      <w:r w:rsidR="00040F27" w:rsidRPr="002D31EC">
        <w:rPr>
          <w:rFonts w:ascii="Times New Roman" w:hAnsi="Times New Roman" w:cs="Times New Roman"/>
          <w:sz w:val="24"/>
          <w:szCs w:val="24"/>
        </w:rPr>
        <w:t>ьного образования «Сельское поселение Сокрутовский сельсовет</w:t>
      </w:r>
      <w:r w:rsidR="004A3818" w:rsidRPr="002D31EC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области».</w:t>
      </w:r>
    </w:p>
    <w:p w:rsidR="00946CE4" w:rsidRDefault="00946CE4" w:rsidP="004A3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818" w:rsidRPr="002D31EC" w:rsidRDefault="00946CE4" w:rsidP="004A3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3818" w:rsidRPr="002D31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3818" w:rsidRPr="002D31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A3818" w:rsidRPr="002D31EC">
        <w:rPr>
          <w:rFonts w:ascii="Times New Roman" w:hAnsi="Times New Roman" w:cs="Times New Roman"/>
          <w:sz w:val="24"/>
          <w:szCs w:val="24"/>
        </w:rPr>
        <w:t xml:space="preserve"> исполнением н</w:t>
      </w:r>
      <w:r w:rsidR="00040F27" w:rsidRPr="002D31EC">
        <w:rPr>
          <w:rFonts w:ascii="Times New Roman" w:hAnsi="Times New Roman" w:cs="Times New Roman"/>
          <w:sz w:val="24"/>
          <w:szCs w:val="24"/>
        </w:rPr>
        <w:t>астоящего распоряжения оставляю за собой</w:t>
      </w:r>
      <w:r w:rsidR="004A3818" w:rsidRPr="002D31EC">
        <w:rPr>
          <w:rFonts w:ascii="Times New Roman" w:hAnsi="Times New Roman" w:cs="Times New Roman"/>
          <w:sz w:val="24"/>
          <w:szCs w:val="24"/>
        </w:rPr>
        <w:t>.</w:t>
      </w:r>
    </w:p>
    <w:p w:rsidR="004A3818" w:rsidRDefault="004A3818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378" w:rsidRDefault="00905378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CE4" w:rsidRDefault="00946CE4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378" w:rsidRPr="002D31EC" w:rsidRDefault="00905378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3818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муниципального образования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О.Ю.Бакунцева</w:t>
      </w:r>
      <w:proofErr w:type="spellEnd"/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66E9" w:rsidRDefault="00D566E9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6CE4" w:rsidRDefault="00946CE4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31EC" w:rsidRDefault="002D31EC" w:rsidP="002D31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Утвержден </w:t>
      </w:r>
    </w:p>
    <w:p w:rsidR="002D31EC" w:rsidRDefault="002D31EC" w:rsidP="002D31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распоряжением администрации </w:t>
      </w:r>
    </w:p>
    <w:p w:rsidR="002D31EC" w:rsidRDefault="002D31EC" w:rsidP="002D31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«Сокрутовский сельсовет»</w:t>
      </w:r>
    </w:p>
    <w:p w:rsidR="002D31EC" w:rsidRDefault="00905378" w:rsidP="002D31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946C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27.02.2026 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D31EC" w:rsidRDefault="002D31EC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378" w:rsidRPr="00905378" w:rsidRDefault="00905378" w:rsidP="009053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537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</w:p>
    <w:p w:rsidR="002D31EC" w:rsidRPr="00905378" w:rsidRDefault="00905378" w:rsidP="009053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5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противопожарных мероприятий на территории населенных пунктов село </w:t>
      </w:r>
      <w:proofErr w:type="spellStart"/>
      <w:r w:rsidRPr="00905378">
        <w:rPr>
          <w:rFonts w:ascii="Times New Roman" w:eastAsia="Times New Roman" w:hAnsi="Times New Roman" w:cs="Times New Roman"/>
          <w:color w:val="000000"/>
          <w:sz w:val="28"/>
          <w:szCs w:val="28"/>
        </w:rPr>
        <w:t>Сокрутовка</w:t>
      </w:r>
      <w:proofErr w:type="spellEnd"/>
      <w:r w:rsidRPr="00905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пос. </w:t>
      </w:r>
      <w:proofErr w:type="spellStart"/>
      <w:r w:rsidRPr="00905378">
        <w:rPr>
          <w:rFonts w:ascii="Times New Roman" w:eastAsia="Times New Roman" w:hAnsi="Times New Roman" w:cs="Times New Roman"/>
          <w:color w:val="000000"/>
          <w:sz w:val="28"/>
          <w:szCs w:val="28"/>
        </w:rPr>
        <w:t>Богдо</w:t>
      </w:r>
      <w:proofErr w:type="spellEnd"/>
      <w:r w:rsidRPr="00905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весеннее - летний период 2026  года</w:t>
      </w:r>
      <w:proofErr w:type="gramEnd"/>
    </w:p>
    <w:p w:rsidR="004A3818" w:rsidRPr="000D0618" w:rsidRDefault="004A3818" w:rsidP="00E372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56"/>
        <w:gridCol w:w="5887"/>
        <w:gridCol w:w="1422"/>
        <w:gridCol w:w="1806"/>
      </w:tblGrid>
      <w:tr w:rsidR="00F41EBF" w:rsidRPr="000D0618" w:rsidTr="00CD7347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87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22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806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F41EBF" w:rsidRPr="000D0618" w:rsidTr="00CD7347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7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соблюдение требований пожарной безопасности на подведомственной территории, в населенном пункте, на объектах, в том числе в жилищном фонде, в помещениях и строениях, находящихся в собственности граждан, сосредоточив особое внимание на мерах по предотвращению гибели и </w:t>
            </w:r>
            <w:proofErr w:type="spellStart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травмирования</w:t>
            </w:r>
            <w:proofErr w:type="spellEnd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людей при пожарах</w:t>
            </w:r>
          </w:p>
        </w:tc>
        <w:tc>
          <w:tcPr>
            <w:tcW w:w="1422" w:type="dxa"/>
          </w:tcPr>
          <w:p w:rsidR="00F41EBF" w:rsidRPr="000D0618" w:rsidRDefault="00905378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41EBF" w:rsidRPr="000D0618">
              <w:rPr>
                <w:rFonts w:ascii="Times New Roman" w:hAnsi="Times New Roman" w:cs="Times New Roman"/>
                <w:sz w:val="24"/>
                <w:szCs w:val="24"/>
              </w:rPr>
              <w:t>.04-30.09</w:t>
            </w:r>
          </w:p>
        </w:tc>
        <w:tc>
          <w:tcPr>
            <w:tcW w:w="180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CD7347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7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силами работников муниципал</w:t>
            </w:r>
            <w:r w:rsidR="00C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ьного образования,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ственности патрулирование населенных пунктов и визуальное наблюдение, в том числе за прилегающей территорией, для своевременного обнаружения по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жаров</w:t>
            </w:r>
          </w:p>
        </w:tc>
        <w:tc>
          <w:tcPr>
            <w:tcW w:w="1422" w:type="dxa"/>
          </w:tcPr>
          <w:p w:rsidR="00F41EBF" w:rsidRPr="000D0618" w:rsidRDefault="00CD7347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41EBF" w:rsidRPr="000D0618">
              <w:rPr>
                <w:rFonts w:ascii="Times New Roman" w:hAnsi="Times New Roman" w:cs="Times New Roman"/>
                <w:sz w:val="24"/>
                <w:szCs w:val="24"/>
              </w:rPr>
              <w:t>.04-30.09</w:t>
            </w:r>
          </w:p>
        </w:tc>
        <w:tc>
          <w:tcPr>
            <w:tcW w:w="180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CD7347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7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 использование для тушения пожаров имеющейся </w:t>
            </w:r>
            <w:r w:rsidR="00C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населения 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водовозной и землеройной техники</w:t>
            </w:r>
          </w:p>
        </w:tc>
        <w:tc>
          <w:tcPr>
            <w:tcW w:w="1422" w:type="dxa"/>
          </w:tcPr>
          <w:p w:rsidR="00F41EBF" w:rsidRPr="000D0618" w:rsidRDefault="00CD7347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41EBF" w:rsidRPr="000D0618">
              <w:rPr>
                <w:rFonts w:ascii="Times New Roman" w:hAnsi="Times New Roman" w:cs="Times New Roman"/>
                <w:sz w:val="24"/>
                <w:szCs w:val="24"/>
              </w:rPr>
              <w:t>.04-30.09</w:t>
            </w:r>
          </w:p>
        </w:tc>
        <w:tc>
          <w:tcPr>
            <w:tcW w:w="180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CD7347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7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запретить выжигание   сухой   травянистой   растительности,   стерн</w:t>
            </w:r>
            <w:r w:rsidR="00905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пожнивных    остатков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на    землях сельскохозяйственного   назначения,   землях   запаса   и   землях   населенных пунктов</w:t>
            </w:r>
          </w:p>
        </w:tc>
        <w:tc>
          <w:tcPr>
            <w:tcW w:w="1422" w:type="dxa"/>
          </w:tcPr>
          <w:p w:rsidR="00F41EBF" w:rsidRPr="000D0618" w:rsidRDefault="00CD7347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41EBF" w:rsidRPr="000D0618">
              <w:rPr>
                <w:rFonts w:ascii="Times New Roman" w:hAnsi="Times New Roman" w:cs="Times New Roman"/>
                <w:sz w:val="24"/>
                <w:szCs w:val="24"/>
              </w:rPr>
              <w:t>.04-30.09</w:t>
            </w:r>
          </w:p>
        </w:tc>
        <w:tc>
          <w:tcPr>
            <w:tcW w:w="180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CD7347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7" w:type="dxa"/>
          </w:tcPr>
          <w:p w:rsidR="00F41EBF" w:rsidRPr="000D0618" w:rsidRDefault="00F41EBF" w:rsidP="00BC535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мероприятия по мониторингу случаев выжигания сухой растительности на территории муниципального образования</w:t>
            </w:r>
          </w:p>
        </w:tc>
        <w:tc>
          <w:tcPr>
            <w:tcW w:w="1422" w:type="dxa"/>
          </w:tcPr>
          <w:p w:rsidR="00F41EBF" w:rsidRPr="000D0618" w:rsidRDefault="00CD7347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41EBF" w:rsidRPr="000D0618">
              <w:rPr>
                <w:rFonts w:ascii="Times New Roman" w:hAnsi="Times New Roman" w:cs="Times New Roman"/>
                <w:sz w:val="24"/>
                <w:szCs w:val="24"/>
              </w:rPr>
              <w:t>.04-30.09</w:t>
            </w:r>
          </w:p>
        </w:tc>
        <w:tc>
          <w:tcPr>
            <w:tcW w:w="180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CD7347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7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и хозяйствующих субъектов о мерах пожарной безопасности, правилах поведения в пожароопасный период и действиях при пожаре, о запрете выжигания сухой растительности;</w:t>
            </w:r>
          </w:p>
        </w:tc>
        <w:tc>
          <w:tcPr>
            <w:tcW w:w="1422" w:type="dxa"/>
          </w:tcPr>
          <w:p w:rsidR="00F41EBF" w:rsidRPr="000D0618" w:rsidRDefault="00CD7347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01.04-</w:t>
            </w:r>
            <w:r w:rsidR="00F41EBF" w:rsidRPr="000D0618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806" w:type="dxa"/>
          </w:tcPr>
          <w:p w:rsidR="00F41EBF" w:rsidRPr="000D0618" w:rsidRDefault="00946CE4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Ахтубинскому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району, </w:t>
            </w:r>
            <w:r w:rsidR="00D566E9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</w:tr>
      <w:tr w:rsidR="00F41EBF" w:rsidRPr="000D0618" w:rsidTr="00CD7347">
        <w:tc>
          <w:tcPr>
            <w:tcW w:w="0" w:type="auto"/>
          </w:tcPr>
          <w:p w:rsidR="00F41EBF" w:rsidRPr="000D0618" w:rsidRDefault="00CD7347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7" w:type="dxa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меры в пределах своей компетенции к правообладателям зе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мельных участков из земель сельскохозяйственного назначения, на которых в нарушение требований по рациональному использованию земель зафиксирова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 факты выжигания сухой растительности</w:t>
            </w:r>
          </w:p>
        </w:tc>
        <w:tc>
          <w:tcPr>
            <w:tcW w:w="1422" w:type="dxa"/>
          </w:tcPr>
          <w:p w:rsidR="00F41EBF" w:rsidRPr="000D0618" w:rsidRDefault="00CD7347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41EBF" w:rsidRPr="000D0618">
              <w:rPr>
                <w:rFonts w:ascii="Times New Roman" w:hAnsi="Times New Roman" w:cs="Times New Roman"/>
                <w:sz w:val="24"/>
                <w:szCs w:val="24"/>
              </w:rPr>
              <w:t>.04-30.09</w:t>
            </w:r>
          </w:p>
        </w:tc>
        <w:tc>
          <w:tcPr>
            <w:tcW w:w="180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CD7347">
        <w:tc>
          <w:tcPr>
            <w:tcW w:w="0" w:type="auto"/>
          </w:tcPr>
          <w:p w:rsidR="00F41EBF" w:rsidRPr="000D0618" w:rsidRDefault="00CD7347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7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меры в пределах своей компетенции к лицам, осуществляю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щим незаконное выжигание сухой растительности, а также к правообладателям</w:t>
            </w:r>
            <w:r w:rsidR="001C3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земельных участков, не обеспечившим принятия мер, предусмотренных законо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дательством Российской Федерации;</w:t>
            </w:r>
          </w:p>
        </w:tc>
        <w:tc>
          <w:tcPr>
            <w:tcW w:w="1422" w:type="dxa"/>
          </w:tcPr>
          <w:p w:rsidR="00F41EBF" w:rsidRPr="000D0618" w:rsidRDefault="00F41EBF" w:rsidP="00CD7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.04-30.09</w:t>
            </w:r>
          </w:p>
        </w:tc>
        <w:tc>
          <w:tcPr>
            <w:tcW w:w="180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CD7347">
        <w:tc>
          <w:tcPr>
            <w:tcW w:w="0" w:type="auto"/>
          </w:tcPr>
          <w:p w:rsidR="00F41EBF" w:rsidRPr="000D0618" w:rsidRDefault="00CD7347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7" w:type="dxa"/>
          </w:tcPr>
          <w:p w:rsidR="00F41EBF" w:rsidRPr="000D0618" w:rsidRDefault="00F41EBF" w:rsidP="000D061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совместно    </w:t>
            </w:r>
            <w:proofErr w:type="gramStart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   Главным    управлением    МЧС    России    по Астраха</w:t>
            </w:r>
            <w:r w:rsidR="00CD7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нской области рейды по жилому сектору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проведения профилак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тических мероприятий с гражданами</w:t>
            </w:r>
            <w:proofErr w:type="gramEnd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ведущими асоциальный 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 жизни;</w:t>
            </w:r>
          </w:p>
        </w:tc>
        <w:tc>
          <w:tcPr>
            <w:tcW w:w="1422" w:type="dxa"/>
          </w:tcPr>
          <w:p w:rsidR="00F41EBF" w:rsidRPr="000D0618" w:rsidRDefault="00CD7347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F41EBF" w:rsidRPr="000D0618">
              <w:rPr>
                <w:rFonts w:ascii="Times New Roman" w:hAnsi="Times New Roman" w:cs="Times New Roman"/>
                <w:sz w:val="24"/>
                <w:szCs w:val="24"/>
              </w:rPr>
              <w:t>.04-30.09</w:t>
            </w:r>
          </w:p>
        </w:tc>
        <w:tc>
          <w:tcPr>
            <w:tcW w:w="180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CD7347">
        <w:trPr>
          <w:trHeight w:val="1705"/>
        </w:trPr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D7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7" w:type="dxa"/>
          </w:tcPr>
          <w:p w:rsidR="00F41EBF" w:rsidRPr="000D0618" w:rsidRDefault="00F41EBF" w:rsidP="002363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3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ринять меры в границах населенного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</w:t>
            </w:r>
            <w:r w:rsidR="0023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выполнению первичных мер пожарной безопасности, предусмотренных федеральными законами от 21.12.94 №      69-ФЗ «О пожарной безопасности» и от 22.07.2008 №123 «Технический регламент о требованиях пожарной безопасности»;</w:t>
            </w:r>
          </w:p>
        </w:tc>
        <w:tc>
          <w:tcPr>
            <w:tcW w:w="1422" w:type="dxa"/>
          </w:tcPr>
          <w:p w:rsidR="00F41EBF" w:rsidRPr="000D0618" w:rsidRDefault="00CD7347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41EBF" w:rsidRPr="000D0618">
              <w:rPr>
                <w:rFonts w:ascii="Times New Roman" w:hAnsi="Times New Roman" w:cs="Times New Roman"/>
                <w:sz w:val="24"/>
                <w:szCs w:val="24"/>
              </w:rPr>
              <w:t>.04-30.09</w:t>
            </w:r>
          </w:p>
        </w:tc>
        <w:tc>
          <w:tcPr>
            <w:tcW w:w="180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  <w:tr w:rsidR="00F41EBF" w:rsidRPr="000D0618" w:rsidTr="00CD7347">
        <w:tc>
          <w:tcPr>
            <w:tcW w:w="0" w:type="auto"/>
          </w:tcPr>
          <w:p w:rsidR="00F41EBF" w:rsidRPr="000D0618" w:rsidRDefault="00F41EBF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0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7" w:type="dxa"/>
          </w:tcPr>
          <w:p w:rsidR="00F41EBF" w:rsidRPr="000D0618" w:rsidRDefault="00F41EBF" w:rsidP="000B569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иные мероприятия, исключающие возможность возникновения пожаров, перебрасывания огня при ландшафтных пожарах, пале сухой травы и создающие условия для своевременного обнаружения пожаров и их тушения</w:t>
            </w:r>
            <w:proofErr w:type="gramStart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5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D0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F41EBF" w:rsidRPr="000D0618" w:rsidRDefault="00CD7347" w:rsidP="00BC5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41EBF" w:rsidRPr="000D0618">
              <w:rPr>
                <w:rFonts w:ascii="Times New Roman" w:hAnsi="Times New Roman" w:cs="Times New Roman"/>
                <w:sz w:val="24"/>
                <w:szCs w:val="24"/>
              </w:rPr>
              <w:t>.04-30.09</w:t>
            </w:r>
          </w:p>
        </w:tc>
        <w:tc>
          <w:tcPr>
            <w:tcW w:w="1806" w:type="dxa"/>
          </w:tcPr>
          <w:p w:rsidR="00F41EBF" w:rsidRPr="000D0618" w:rsidRDefault="002363D1" w:rsidP="00BC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</w:tr>
    </w:tbl>
    <w:p w:rsidR="00F41EBF" w:rsidRPr="000D0618" w:rsidRDefault="00F41EBF" w:rsidP="00F41EB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378" w:rsidRDefault="00905378" w:rsidP="00995E2F">
      <w:pPr>
        <w:rPr>
          <w:rFonts w:ascii="Times New Roman" w:hAnsi="Times New Roman" w:cs="Times New Roman"/>
          <w:sz w:val="24"/>
          <w:szCs w:val="24"/>
        </w:rPr>
      </w:pPr>
    </w:p>
    <w:p w:rsidR="00DE64FC" w:rsidRPr="00995E2F" w:rsidRDefault="00905378" w:rsidP="00995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D0618" w:rsidRPr="000D061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 муниципального образования</w:t>
      </w:r>
      <w:r w:rsidR="000D0618" w:rsidRPr="000D06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акунцева</w:t>
      </w:r>
      <w:proofErr w:type="spellEnd"/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DE64FC" w:rsidRDefault="00DE64FC" w:rsidP="00DE64FC">
      <w:pPr>
        <w:pStyle w:val="20"/>
        <w:rPr>
          <w:szCs w:val="28"/>
        </w:rPr>
      </w:pPr>
    </w:p>
    <w:p w:rsidR="00520206" w:rsidRPr="000D0618" w:rsidRDefault="000D0618">
      <w:pPr>
        <w:rPr>
          <w:rFonts w:ascii="Times New Roman" w:hAnsi="Times New Roman" w:cs="Times New Roman"/>
          <w:sz w:val="24"/>
          <w:szCs w:val="24"/>
        </w:rPr>
      </w:pPr>
      <w:r w:rsidRPr="000D061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0206" w:rsidRPr="000D0618" w:rsidSect="00946C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41EBF"/>
    <w:rsid w:val="00040F27"/>
    <w:rsid w:val="00045E5B"/>
    <w:rsid w:val="000B5698"/>
    <w:rsid w:val="000D0618"/>
    <w:rsid w:val="001C3C8B"/>
    <w:rsid w:val="0020247F"/>
    <w:rsid w:val="0021375C"/>
    <w:rsid w:val="002363D1"/>
    <w:rsid w:val="002B07FA"/>
    <w:rsid w:val="002D31EC"/>
    <w:rsid w:val="00324B04"/>
    <w:rsid w:val="00325A69"/>
    <w:rsid w:val="00347102"/>
    <w:rsid w:val="004A3818"/>
    <w:rsid w:val="00520206"/>
    <w:rsid w:val="00536079"/>
    <w:rsid w:val="00652699"/>
    <w:rsid w:val="0069378A"/>
    <w:rsid w:val="006C026B"/>
    <w:rsid w:val="006C4491"/>
    <w:rsid w:val="0081100F"/>
    <w:rsid w:val="00905378"/>
    <w:rsid w:val="00946CE4"/>
    <w:rsid w:val="00987321"/>
    <w:rsid w:val="009927B4"/>
    <w:rsid w:val="00995E2F"/>
    <w:rsid w:val="009E7459"/>
    <w:rsid w:val="009F6573"/>
    <w:rsid w:val="00AE5A58"/>
    <w:rsid w:val="00B13B5A"/>
    <w:rsid w:val="00B32639"/>
    <w:rsid w:val="00B961EC"/>
    <w:rsid w:val="00BB4A12"/>
    <w:rsid w:val="00BC2CDF"/>
    <w:rsid w:val="00C97B75"/>
    <w:rsid w:val="00CD7347"/>
    <w:rsid w:val="00D566E9"/>
    <w:rsid w:val="00D92901"/>
    <w:rsid w:val="00DE64FC"/>
    <w:rsid w:val="00E21D36"/>
    <w:rsid w:val="00E37289"/>
    <w:rsid w:val="00ED7F79"/>
    <w:rsid w:val="00EF1BF9"/>
    <w:rsid w:val="00F069FB"/>
    <w:rsid w:val="00F41EBF"/>
    <w:rsid w:val="00F7426B"/>
    <w:rsid w:val="00F86CA1"/>
    <w:rsid w:val="00FB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1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F41EBF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41EBF"/>
    <w:pPr>
      <w:widowControl w:val="0"/>
      <w:shd w:val="clear" w:color="auto" w:fill="FFFFFF"/>
      <w:spacing w:before="300" w:after="420" w:line="240" w:lineRule="atLeast"/>
    </w:pPr>
    <w:rPr>
      <w:sz w:val="23"/>
      <w:szCs w:val="23"/>
    </w:rPr>
  </w:style>
  <w:style w:type="paragraph" w:styleId="20">
    <w:name w:val="Body Text 2"/>
    <w:basedOn w:val="a"/>
    <w:link w:val="22"/>
    <w:semiHidden/>
    <w:unhideWhenUsed/>
    <w:rsid w:val="00DE64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22">
    <w:name w:val="Основной текст 2 Знак"/>
    <w:basedOn w:val="a0"/>
    <w:link w:val="20"/>
    <w:semiHidden/>
    <w:rsid w:val="00DE64FC"/>
    <w:rPr>
      <w:rFonts w:ascii="Times New Roman" w:eastAsia="Times New Roman" w:hAnsi="Times New Roman" w:cs="Times New Roman"/>
      <w:sz w:val="28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59DD3-963E-4961-84FF-6510DA3E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24</cp:revision>
  <cp:lastPrinted>2026-04-02T13:53:00Z</cp:lastPrinted>
  <dcterms:created xsi:type="dcterms:W3CDTF">2021-03-30T07:29:00Z</dcterms:created>
  <dcterms:modified xsi:type="dcterms:W3CDTF">2026-04-02T13:54:00Z</dcterms:modified>
</cp:coreProperties>
</file>