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E40A" w14:textId="3CD9C3C4" w:rsidR="005F7679" w:rsidRDefault="00212002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C007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04CDBFE" wp14:editId="627C8A44">
            <wp:simplePos x="0" y="0"/>
            <wp:positionH relativeFrom="page">
              <wp:posOffset>-771525</wp:posOffset>
            </wp:positionH>
            <wp:positionV relativeFrom="paragraph">
              <wp:posOffset>-345440</wp:posOffset>
            </wp:positionV>
            <wp:extent cx="11544300" cy="828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52D">
        <w:rPr>
          <w:rFonts w:ascii="Times New Roman" w:hAnsi="Times New Roman" w:cs="Times New Roman"/>
          <w:noProof/>
        </w:rPr>
        <w:t>Работа органов прокуратуры с жалобами и заявлениями граждан представляет собой важный самостоятельный вид деятельности Российской прокуратуры</w:t>
      </w:r>
      <w:r w:rsidR="001A79F4">
        <w:rPr>
          <w:rFonts w:ascii="Times New Roman" w:hAnsi="Times New Roman" w:cs="Times New Roman"/>
          <w:noProof/>
        </w:rPr>
        <w:t>.</w:t>
      </w:r>
    </w:p>
    <w:p w14:paraId="7F6C5719" w14:textId="4ED64E11" w:rsidR="00E1552D" w:rsidRDefault="00E1552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E1552D">
        <w:rPr>
          <w:rFonts w:ascii="Times New Roman" w:hAnsi="Times New Roman" w:cs="Times New Roman"/>
          <w:noProof/>
        </w:rPr>
        <w:t>Обращения могут быть получены в письменной или устной форме на личном приеме, по почте, информационным системам общего пользования. Рассматриваются также обращения граждан, направленные средствами массовой информации.</w:t>
      </w:r>
    </w:p>
    <w:p w14:paraId="574FC295" w14:textId="2019BD69" w:rsidR="00E1552D" w:rsidRDefault="00E1552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 письменном обращении или обращении в форме электронного документа подлежат указанию:</w:t>
      </w:r>
    </w:p>
    <w:p w14:paraId="099C9FB0" w14:textId="1A577781" w:rsidR="00E1552D" w:rsidRDefault="00E1552D" w:rsidP="00E155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Наименование органа, в который направляется обращение, либо ФИО или должность лица, которому адресовано обращение;</w:t>
      </w:r>
    </w:p>
    <w:p w14:paraId="1ED84C0E" w14:textId="1F23872B" w:rsidR="00E1552D" w:rsidRDefault="00E1552D" w:rsidP="00E155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Фамилия, имя, отчество (последнее – при наличии)</w:t>
      </w:r>
      <w:r w:rsidR="00924573">
        <w:rPr>
          <w:rFonts w:ascii="Times New Roman" w:hAnsi="Times New Roman" w:cs="Times New Roman"/>
          <w:noProof/>
        </w:rPr>
        <w:t xml:space="preserve"> гражданина, наименование заявителя-организации, данные о лице, подписавшем обращение от имени заявителя-организации;</w:t>
      </w:r>
    </w:p>
    <w:p w14:paraId="7AF22D26" w14:textId="125B2210" w:rsidR="00924573" w:rsidRDefault="00924573" w:rsidP="00E155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Почтовый или электронный адрес, по которому должен быть направлен ответ или уведомление о переадресовании обращения;</w:t>
      </w:r>
    </w:p>
    <w:p w14:paraId="3C3E1F48" w14:textId="550630FD" w:rsidR="00924573" w:rsidRDefault="00924573" w:rsidP="00E155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Суть обращения, которую следует излагать кратко, но так, чтобы было понятно существо обстоятельств, побудивших заявителя обратиться в соотвествующий орган (к должностному лицу).</w:t>
      </w:r>
    </w:p>
    <w:p w14:paraId="17CB9763" w14:textId="66A6E6E4" w:rsidR="00CF4830" w:rsidRPr="00CF4830" w:rsidRDefault="00924573" w:rsidP="00CF48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Кроме того, письменное обращение должно содержать личную подпись и дату.</w:t>
      </w:r>
    </w:p>
    <w:p w14:paraId="75960E54" w14:textId="48FD9DD8" w:rsidR="00924573" w:rsidRDefault="00924573" w:rsidP="009245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В случае необходимости в подтверждение своих доводов к </w:t>
      </w:r>
      <w:r w:rsidR="00CF4830">
        <w:rPr>
          <w:rFonts w:ascii="Times New Roman" w:hAnsi="Times New Roman" w:cs="Times New Roman"/>
          <w:noProof/>
        </w:rPr>
        <w:t>письменному обращению прикладываются документы и материалы (желательно – их копии), а к обращению в форме электронного документа необходимые документы и материалы прилагаются в электронной форме.</w:t>
      </w:r>
    </w:p>
    <w:p w14:paraId="27F045F1" w14:textId="6FEAA7D4" w:rsidR="00CF4830" w:rsidRDefault="00055C49" w:rsidP="009245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Требование о приобщении каких-либо документов не является обязательным, однако их приобщение положительно повлияет на быстроту и эффективность проверки и позволит добиться желаемых результатов.</w:t>
      </w:r>
    </w:p>
    <w:p w14:paraId="75BFE8B1" w14:textId="3C554DE0" w:rsidR="00CF4830" w:rsidRPr="00055C49" w:rsidRDefault="00055C49" w:rsidP="00055C4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Уважаемый заявитель!</w:t>
      </w:r>
    </w:p>
    <w:p w14:paraId="10E4B626" w14:textId="15B1C917" w:rsidR="00CF4830" w:rsidRPr="00055C49" w:rsidRDefault="00055C49" w:rsidP="009245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Бесконтакстным способом подать обращение, заявление Вы можете с использованием</w:t>
      </w:r>
      <w:r w:rsidR="00441FA9">
        <w:rPr>
          <w:rFonts w:ascii="Times New Roman" w:hAnsi="Times New Roman" w:cs="Times New Roman"/>
          <w:noProof/>
        </w:rPr>
        <w:t xml:space="preserve"> интернет-приемной Прокуратуры Астраханской области </w:t>
      </w:r>
      <w:r w:rsidR="00441FA9" w:rsidRPr="00441FA9">
        <w:rPr>
          <w:rFonts w:ascii="Times New Roman" w:hAnsi="Times New Roman" w:cs="Times New Roman"/>
          <w:noProof/>
        </w:rPr>
        <w:t>(</w:t>
      </w:r>
      <w:r w:rsidR="00441FA9" w:rsidRPr="00441FA9">
        <w:rPr>
          <w:rFonts w:ascii="Times New Roman" w:hAnsi="Times New Roman" w:cs="Times New Roman"/>
          <w:noProof/>
          <w:lang w:val="en-US"/>
        </w:rPr>
        <w:t>https</w:t>
      </w:r>
      <w:r w:rsidR="00441FA9" w:rsidRPr="00441FA9">
        <w:rPr>
          <w:rFonts w:ascii="Times New Roman" w:hAnsi="Times New Roman" w:cs="Times New Roman"/>
          <w:noProof/>
        </w:rPr>
        <w:t>://</w:t>
      </w:r>
      <w:r w:rsidR="00441FA9" w:rsidRPr="00441FA9">
        <w:rPr>
          <w:rFonts w:ascii="Times New Roman" w:hAnsi="Times New Roman" w:cs="Times New Roman"/>
          <w:noProof/>
          <w:lang w:val="en-US"/>
        </w:rPr>
        <w:t>epp</w:t>
      </w:r>
      <w:r w:rsidR="00441FA9" w:rsidRPr="00441FA9">
        <w:rPr>
          <w:rFonts w:ascii="Times New Roman" w:hAnsi="Times New Roman" w:cs="Times New Roman"/>
          <w:noProof/>
        </w:rPr>
        <w:t>.</w:t>
      </w:r>
      <w:r w:rsidR="00441FA9" w:rsidRPr="00441FA9">
        <w:rPr>
          <w:rFonts w:ascii="Times New Roman" w:hAnsi="Times New Roman" w:cs="Times New Roman"/>
          <w:noProof/>
          <w:lang w:val="en-US"/>
        </w:rPr>
        <w:t>genproc</w:t>
      </w:r>
      <w:r w:rsidR="00441FA9" w:rsidRPr="00441FA9">
        <w:rPr>
          <w:rFonts w:ascii="Times New Roman" w:hAnsi="Times New Roman" w:cs="Times New Roman"/>
          <w:noProof/>
        </w:rPr>
        <w:t>.</w:t>
      </w:r>
      <w:r w:rsidR="00441FA9" w:rsidRPr="00441FA9">
        <w:rPr>
          <w:rFonts w:ascii="Times New Roman" w:hAnsi="Times New Roman" w:cs="Times New Roman"/>
          <w:noProof/>
          <w:lang w:val="en-US"/>
        </w:rPr>
        <w:t>gov</w:t>
      </w:r>
      <w:r w:rsidR="00441FA9" w:rsidRPr="00441FA9">
        <w:rPr>
          <w:rFonts w:ascii="Times New Roman" w:hAnsi="Times New Roman" w:cs="Times New Roman"/>
          <w:noProof/>
        </w:rPr>
        <w:t>.</w:t>
      </w:r>
      <w:r w:rsidR="00441FA9" w:rsidRPr="00441FA9">
        <w:rPr>
          <w:rFonts w:ascii="Times New Roman" w:hAnsi="Times New Roman" w:cs="Times New Roman"/>
          <w:noProof/>
          <w:lang w:val="en-US"/>
        </w:rPr>
        <w:t>ru</w:t>
      </w:r>
      <w:r w:rsidR="00441FA9" w:rsidRPr="00441FA9">
        <w:rPr>
          <w:rFonts w:ascii="Times New Roman" w:hAnsi="Times New Roman" w:cs="Times New Roman"/>
          <w:noProof/>
        </w:rPr>
        <w:t>/</w:t>
      </w:r>
      <w:r w:rsidR="00030F34">
        <w:rPr>
          <w:rFonts w:ascii="Times New Roman" w:hAnsi="Times New Roman" w:cs="Times New Roman"/>
          <w:noProof/>
        </w:rPr>
        <w:t xml:space="preserve"> </w:t>
      </w:r>
      <w:r w:rsidR="00441FA9" w:rsidRPr="00441FA9">
        <w:rPr>
          <w:rFonts w:ascii="Times New Roman" w:hAnsi="Times New Roman" w:cs="Times New Roman"/>
          <w:noProof/>
          <w:lang w:val="en-US"/>
        </w:rPr>
        <w:t>web</w:t>
      </w:r>
      <w:r w:rsidR="00441FA9" w:rsidRPr="00441FA9">
        <w:rPr>
          <w:rFonts w:ascii="Times New Roman" w:hAnsi="Times New Roman" w:cs="Times New Roman"/>
          <w:noProof/>
        </w:rPr>
        <w:t>/</w:t>
      </w:r>
      <w:r w:rsidR="00441FA9" w:rsidRPr="00441FA9">
        <w:rPr>
          <w:rFonts w:ascii="Times New Roman" w:hAnsi="Times New Roman" w:cs="Times New Roman"/>
          <w:noProof/>
          <w:lang w:val="en-US"/>
        </w:rPr>
        <w:t>proc</w:t>
      </w:r>
      <w:r w:rsidR="00441FA9" w:rsidRPr="00441FA9">
        <w:rPr>
          <w:rFonts w:ascii="Times New Roman" w:hAnsi="Times New Roman" w:cs="Times New Roman"/>
          <w:noProof/>
        </w:rPr>
        <w:t>_30)</w:t>
      </w:r>
      <w:r w:rsidR="00441FA9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Едино</w:t>
      </w:r>
      <w:r w:rsidR="00441FA9">
        <w:rPr>
          <w:rFonts w:ascii="Times New Roman" w:hAnsi="Times New Roman" w:cs="Times New Roman"/>
          <w:noProof/>
        </w:rPr>
        <w:t>го</w:t>
      </w:r>
      <w:r>
        <w:rPr>
          <w:rFonts w:ascii="Times New Roman" w:hAnsi="Times New Roman" w:cs="Times New Roman"/>
          <w:noProof/>
        </w:rPr>
        <w:t xml:space="preserve"> портал</w:t>
      </w:r>
      <w:r w:rsidR="00441FA9">
        <w:rPr>
          <w:rFonts w:ascii="Times New Roman" w:hAnsi="Times New Roman" w:cs="Times New Roman"/>
          <w:noProof/>
        </w:rPr>
        <w:t>а</w:t>
      </w:r>
      <w:r>
        <w:rPr>
          <w:rFonts w:ascii="Times New Roman" w:hAnsi="Times New Roman" w:cs="Times New Roman"/>
          <w:noProof/>
        </w:rPr>
        <w:t xml:space="preserve"> государственных услуг</w:t>
      </w:r>
      <w:r w:rsidRPr="00055C49">
        <w:rPr>
          <w:rFonts w:ascii="Times New Roman" w:hAnsi="Times New Roman" w:cs="Times New Roman"/>
          <w:noProof/>
        </w:rPr>
        <w:t xml:space="preserve"> (</w:t>
      </w:r>
      <w:r w:rsidR="00441FA9" w:rsidRPr="00441FA9">
        <w:rPr>
          <w:rFonts w:ascii="Times New Roman" w:hAnsi="Times New Roman" w:cs="Times New Roman"/>
          <w:noProof/>
          <w:lang w:val="en-US"/>
        </w:rPr>
        <w:t>www</w:t>
      </w:r>
      <w:r w:rsidR="00441FA9" w:rsidRPr="00441FA9">
        <w:rPr>
          <w:rFonts w:ascii="Times New Roman" w:hAnsi="Times New Roman" w:cs="Times New Roman"/>
          <w:noProof/>
        </w:rPr>
        <w:t>.</w:t>
      </w:r>
      <w:r w:rsidR="00441FA9" w:rsidRPr="00441FA9">
        <w:rPr>
          <w:rFonts w:ascii="Times New Roman" w:hAnsi="Times New Roman" w:cs="Times New Roman"/>
          <w:noProof/>
          <w:lang w:val="en-US"/>
        </w:rPr>
        <w:t>gosuslugi</w:t>
      </w:r>
      <w:r w:rsidR="00441FA9" w:rsidRPr="00441FA9">
        <w:rPr>
          <w:rFonts w:ascii="Times New Roman" w:hAnsi="Times New Roman" w:cs="Times New Roman"/>
          <w:noProof/>
        </w:rPr>
        <w:t>.</w:t>
      </w:r>
      <w:r w:rsidR="00441FA9" w:rsidRPr="00441FA9">
        <w:rPr>
          <w:rFonts w:ascii="Times New Roman" w:hAnsi="Times New Roman" w:cs="Times New Roman"/>
          <w:noProof/>
          <w:lang w:val="en-US"/>
        </w:rPr>
        <w:t>ru</w:t>
      </w:r>
      <w:r w:rsidRPr="00055C49">
        <w:rPr>
          <w:rFonts w:ascii="Times New Roman" w:hAnsi="Times New Roman" w:cs="Times New Roman"/>
          <w:noProof/>
        </w:rPr>
        <w:t>)</w:t>
      </w:r>
      <w:r w:rsidR="00441FA9">
        <w:rPr>
          <w:rFonts w:ascii="Times New Roman" w:hAnsi="Times New Roman" w:cs="Times New Roman"/>
          <w:noProof/>
        </w:rPr>
        <w:t>, а также ящика для приема корреспонденции.</w:t>
      </w:r>
    </w:p>
    <w:p w14:paraId="128D2027" w14:textId="1F4ACF6C" w:rsidR="00CF4830" w:rsidRDefault="00030F34" w:rsidP="009245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7671A18F" wp14:editId="14041EB4">
            <wp:simplePos x="0" y="0"/>
            <wp:positionH relativeFrom="column">
              <wp:align>left</wp:align>
            </wp:positionH>
            <wp:positionV relativeFrom="paragraph">
              <wp:posOffset>109855</wp:posOffset>
            </wp:positionV>
            <wp:extent cx="3020060" cy="1601470"/>
            <wp:effectExtent l="0" t="0" r="889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21"/>
                    <a:stretch/>
                  </pic:blipFill>
                  <pic:spPr bwMode="auto">
                    <a:xfrm>
                      <a:off x="0" y="0"/>
                      <a:ext cx="302006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FC71F" w14:textId="53E5506A" w:rsidR="00CF4830" w:rsidRDefault="00CF4830" w:rsidP="009245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</w:p>
    <w:p w14:paraId="75C5734B" w14:textId="29B5E926" w:rsidR="00CF4830" w:rsidRPr="00E1552D" w:rsidRDefault="00CF4830" w:rsidP="009245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</w:p>
    <w:p w14:paraId="00071F90" w14:textId="2F61DCEC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0DF84206" w14:textId="275BA5EB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49A4CDF" w14:textId="20DBA615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92F04C2" w14:textId="744D4AAE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7E834D6" w14:textId="63CB0615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0783BC6E" w14:textId="1F97004B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3430803" w14:textId="5A622C55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9A8E4BC" w14:textId="4EBD49EB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026526C" w14:textId="49B05054" w:rsidR="00055C49" w:rsidRDefault="00030F3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3F2919A7" wp14:editId="4590A566">
            <wp:simplePos x="0" y="0"/>
            <wp:positionH relativeFrom="column">
              <wp:posOffset>-19050</wp:posOffset>
            </wp:positionH>
            <wp:positionV relativeFrom="paragraph">
              <wp:posOffset>167640</wp:posOffset>
            </wp:positionV>
            <wp:extent cx="3020060" cy="154432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88ADD" w14:textId="1AB82842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BF1A6C3" w14:textId="4B95B793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4CEB87C9" w14:textId="4B3F6856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5A269815" w14:textId="77076F0C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02BA6C51" w14:textId="5F45C0D6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F897D44" w14:textId="3DD196F4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6226B04" w14:textId="5A97F2EE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58E7BF" w14:textId="715CD1E9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37CB91" w14:textId="7D1AA944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DC99A8" w14:textId="514D7CDA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6401E9" w14:textId="32E22338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51DE07" w14:textId="286DE53A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2C5CE1B8" wp14:editId="33DCAB8E">
            <wp:simplePos x="0" y="0"/>
            <wp:positionH relativeFrom="margin">
              <wp:posOffset>4364355</wp:posOffset>
            </wp:positionH>
            <wp:positionV relativeFrom="paragraph">
              <wp:posOffset>6985</wp:posOffset>
            </wp:positionV>
            <wp:extent cx="1238250" cy="1762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5" r="20705"/>
                    <a:stretch/>
                  </pic:blipFill>
                  <pic:spPr bwMode="auto">
                    <a:xfrm>
                      <a:off x="0" y="0"/>
                      <a:ext cx="1238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A8BF2" w14:textId="5832D24E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4F84B0" w14:textId="01A21428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EBE932" w14:textId="125DF284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2D7E9B" w14:textId="215ED32E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86181" w14:textId="01216AE2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0E0B7B" w14:textId="6E8B1DEA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0784C7" w14:textId="4CF0A374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BB7920" w14:textId="21228E41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5B80DFB" w14:textId="40FD4321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0526DF" w14:textId="33AE44C6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911FC5" w14:textId="3D7C991D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0AD17D" w14:textId="77777777" w:rsidR="00030F34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0E99BF6D" w14:textId="77777777" w:rsidR="00030F34" w:rsidRPr="005504F2" w:rsidRDefault="00030F3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0A692E" w14:textId="4D59A2F8" w:rsidR="00761F04" w:rsidRDefault="00E155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ПОРЯДОК</w:t>
      </w:r>
    </w:p>
    <w:p w14:paraId="65F72B46" w14:textId="4ECAAF6F" w:rsidR="0032755B" w:rsidRDefault="00E155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РАССМОТРЕНИЯ</w:t>
      </w:r>
    </w:p>
    <w:p w14:paraId="2CF43B42" w14:textId="77233362" w:rsidR="00E01242" w:rsidRDefault="00E155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ОБРАЩЕНИЙ</w:t>
      </w:r>
    </w:p>
    <w:p w14:paraId="6A7CE8A2" w14:textId="579D51E6" w:rsidR="00846FBA" w:rsidRDefault="00E155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ГРАЖДАН</w:t>
      </w:r>
    </w:p>
    <w:p w14:paraId="4F6900B7" w14:textId="5F5F4118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A4D3996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A6DF72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D6FBD8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58868BC" w14:textId="7934FCB1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D26B0EA" w14:textId="7B3DB9DB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05DD8D3" w14:textId="7B6B7ECE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B53EC00" w14:textId="5B45CBC1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D916B34" w14:textId="5CE1C9C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ECA945D" w14:textId="17F33D2F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CAA91F8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6AEBD4C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8A0DD28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E512B7D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AFE19B9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12DBAB4" w14:textId="23B0A63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E50264" w14:textId="4E99869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750A726" w14:textId="1FFFDC94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26065D5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72F5912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E78E65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F28CF5F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BA86BD2" w14:textId="2C54BE1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0D0146" w14:textId="6FF6A581" w:rsidR="00041F63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73D17F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9FCD0E1" w14:textId="77777777" w:rsidR="00041F63" w:rsidRPr="00C00738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2598186" w14:textId="19D88758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Ахтубинская городская</w:t>
      </w:r>
    </w:p>
    <w:p w14:paraId="0ECAB51E" w14:textId="422E9F47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прокуратура</w:t>
      </w:r>
    </w:p>
    <w:p w14:paraId="119305A9" w14:textId="58EE09FD" w:rsidR="008E2666" w:rsidRPr="00761F04" w:rsidRDefault="00E01242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 w:rsidRPr="00761F04">
        <w:rPr>
          <w:rFonts w:ascii="Times New Roman" w:hAnsi="Times New Roman" w:cs="Times New Roman"/>
          <w:noProof/>
          <w:color w:val="002060"/>
          <w:sz w:val="36"/>
          <w:szCs w:val="36"/>
        </w:rPr>
        <w:t>Астраханской области</w:t>
      </w:r>
    </w:p>
    <w:sectPr w:rsidR="008E2666" w:rsidRPr="00761F04" w:rsidSect="00C559D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D2F"/>
    <w:multiLevelType w:val="hybridMultilevel"/>
    <w:tmpl w:val="267E1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55059D"/>
    <w:multiLevelType w:val="hybridMultilevel"/>
    <w:tmpl w:val="056E9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A61473"/>
    <w:multiLevelType w:val="hybridMultilevel"/>
    <w:tmpl w:val="13D2C3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A2361D"/>
    <w:multiLevelType w:val="hybridMultilevel"/>
    <w:tmpl w:val="53F8B8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C726A8"/>
    <w:multiLevelType w:val="hybridMultilevel"/>
    <w:tmpl w:val="7D9AF2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66"/>
    <w:rsid w:val="00030F34"/>
    <w:rsid w:val="00041F63"/>
    <w:rsid w:val="00055C49"/>
    <w:rsid w:val="001A79F4"/>
    <w:rsid w:val="00212002"/>
    <w:rsid w:val="002244DB"/>
    <w:rsid w:val="00303531"/>
    <w:rsid w:val="0032755B"/>
    <w:rsid w:val="003809BF"/>
    <w:rsid w:val="00441FA9"/>
    <w:rsid w:val="005504F2"/>
    <w:rsid w:val="005F7679"/>
    <w:rsid w:val="006C3C20"/>
    <w:rsid w:val="007521AD"/>
    <w:rsid w:val="00761F04"/>
    <w:rsid w:val="007A50C4"/>
    <w:rsid w:val="007F32F2"/>
    <w:rsid w:val="00846FBA"/>
    <w:rsid w:val="008E2666"/>
    <w:rsid w:val="00924573"/>
    <w:rsid w:val="00961BF5"/>
    <w:rsid w:val="00AC6798"/>
    <w:rsid w:val="00C00738"/>
    <w:rsid w:val="00C559D5"/>
    <w:rsid w:val="00CA2FC2"/>
    <w:rsid w:val="00CF4830"/>
    <w:rsid w:val="00DD7EC4"/>
    <w:rsid w:val="00E01242"/>
    <w:rsid w:val="00E1552D"/>
    <w:rsid w:val="00E25C4C"/>
    <w:rsid w:val="00E409E6"/>
    <w:rsid w:val="00EF3367"/>
    <w:rsid w:val="00F257A0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1D"/>
  <w15:chartTrackingRefBased/>
  <w15:docId w15:val="{F9395E36-518B-4745-9383-0924A75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F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5D7B-A6B4-4E34-81CC-A938638F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2024-07-26T06:18:00Z</dcterms:created>
  <dcterms:modified xsi:type="dcterms:W3CDTF">2024-07-26T10:30:00Z</dcterms:modified>
</cp:coreProperties>
</file>