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E73" w:rsidRDefault="009C7E73" w:rsidP="009C7E73">
      <w:pPr>
        <w:jc w:val="center"/>
        <w:rPr>
          <w:rStyle w:val="FontStyle15"/>
          <w:b/>
          <w:sz w:val="28"/>
          <w:szCs w:val="28"/>
        </w:rPr>
      </w:pPr>
      <w:r>
        <w:t xml:space="preserve">      </w:t>
      </w:r>
      <w:r>
        <w:rPr>
          <w:b/>
        </w:rPr>
        <w:t xml:space="preserve"> </w:t>
      </w:r>
    </w:p>
    <w:p w:rsidR="009C7E73" w:rsidRDefault="009C7E73" w:rsidP="009C7E73">
      <w:pPr>
        <w:jc w:val="center"/>
        <w:rPr>
          <w:rStyle w:val="FontStyle15"/>
          <w:b/>
          <w:sz w:val="28"/>
          <w:szCs w:val="28"/>
        </w:rPr>
      </w:pPr>
    </w:p>
    <w:p w:rsidR="009C7E73" w:rsidRDefault="009C7E73" w:rsidP="009C7E73">
      <w:pPr>
        <w:jc w:val="center"/>
        <w:rPr>
          <w:rStyle w:val="FontStyle15"/>
          <w:b/>
          <w:sz w:val="28"/>
          <w:szCs w:val="28"/>
        </w:rPr>
      </w:pPr>
      <w:bookmarkStart w:id="0" w:name="_GoBack"/>
      <w:bookmarkEnd w:id="0"/>
      <w:r>
        <w:rPr>
          <w:rStyle w:val="FontStyle15"/>
          <w:b/>
          <w:sz w:val="28"/>
          <w:szCs w:val="28"/>
        </w:rPr>
        <w:t>ПРОТОКОЛ №3</w:t>
      </w:r>
    </w:p>
    <w:p w:rsidR="009C7E73" w:rsidRDefault="009C7E73" w:rsidP="009C7E73">
      <w:pPr>
        <w:jc w:val="center"/>
        <w:rPr>
          <w:rFonts w:cs="Arial"/>
        </w:rPr>
      </w:pPr>
      <w:r>
        <w:rPr>
          <w:rStyle w:val="FontStyle16"/>
          <w:sz w:val="28"/>
          <w:szCs w:val="28"/>
        </w:rPr>
        <w:t>проведения публичных слушаний</w:t>
      </w:r>
      <w:r>
        <w:rPr>
          <w:rStyle w:val="FontStyle16"/>
          <w:b w:val="0"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об исполнении собственного бюджета МО «Сокрутовский сельсовет» за 12 месяцев 2015 года </w:t>
      </w:r>
    </w:p>
    <w:p w:rsidR="009C7E73" w:rsidRDefault="009C7E73" w:rsidP="009C7E73">
      <w:pPr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Публичные слушания назначены решением Совета депутатов</w:t>
      </w:r>
    </w:p>
    <w:p w:rsidR="009C7E73" w:rsidRDefault="009C7E73" w:rsidP="009C7E73">
      <w:pPr>
        <w:jc w:val="center"/>
        <w:rPr>
          <w:rStyle w:val="FontStyle16"/>
          <w:sz w:val="28"/>
          <w:szCs w:val="28"/>
        </w:rPr>
      </w:pPr>
    </w:p>
    <w:p w:rsidR="009C7E73" w:rsidRDefault="009C7E73" w:rsidP="009C7E73">
      <w:pPr>
        <w:jc w:val="center"/>
        <w:rPr>
          <w:rStyle w:val="FontStyle16"/>
          <w:sz w:val="28"/>
          <w:szCs w:val="28"/>
        </w:rPr>
      </w:pPr>
    </w:p>
    <w:p w:rsidR="009C7E73" w:rsidRDefault="009C7E73" w:rsidP="009C7E73">
      <w:pPr>
        <w:jc w:val="center"/>
      </w:pPr>
      <w:r>
        <w:rPr>
          <w:rStyle w:val="FontStyle16"/>
          <w:sz w:val="28"/>
          <w:szCs w:val="28"/>
        </w:rPr>
        <w:t>МО «Сокрутовский сельсовет»  от</w:t>
      </w:r>
      <w:r>
        <w:rPr>
          <w:rStyle w:val="FontStyle16"/>
          <w:b w:val="0"/>
          <w:sz w:val="28"/>
          <w:szCs w:val="28"/>
        </w:rPr>
        <w:t xml:space="preserve"> </w:t>
      </w:r>
      <w:r>
        <w:rPr>
          <w:rFonts w:eastAsia="Lucida Sans Unicode"/>
          <w:b/>
          <w:kern w:val="2"/>
          <w:sz w:val="28"/>
          <w:szCs w:val="28"/>
          <w:lang w:eastAsia="ar-SA"/>
        </w:rPr>
        <w:t xml:space="preserve">   19.05.2016 года   №20                                                                                 </w:t>
      </w:r>
    </w:p>
    <w:p w:rsidR="009C7E73" w:rsidRDefault="009C7E73" w:rsidP="009C7E73">
      <w:pPr>
        <w:jc w:val="center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Время начала публичных слушаний -15:00 часов.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Место проведения публичных слушаний – с.Сокрутовка, Ахтубинского района Астраханской области 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Повестка дня: О</w:t>
      </w:r>
      <w:r>
        <w:rPr>
          <w:rFonts w:cs="Arial"/>
        </w:rPr>
        <w:t>б исполнении собственного бюджета МО «Сокрутовский сельсовет» за 12 месяцев 2015 года</w:t>
      </w:r>
      <w:r>
        <w:rPr>
          <w:rStyle w:val="FontStyle17"/>
          <w:sz w:val="28"/>
          <w:szCs w:val="28"/>
        </w:rPr>
        <w:t xml:space="preserve">. </w:t>
      </w:r>
      <w:r>
        <w:rPr>
          <w:rStyle w:val="FontStyle17"/>
          <w:sz w:val="28"/>
          <w:szCs w:val="28"/>
        </w:rPr>
        <w:tab/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Инициатор публичных слушаний: Совет депутатов МО «Сокрутовский сельсовет»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Председательствует и ведет публичные слушания председатель Совета депутатов МО «Сокрутовский сельсовет» О.Ю.Бакунцева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Присутствуют: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О.Ю.Бакунцева - Глава МО «Сокрутовский сельсовет»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В.В.Белоусова - депутат Совета депутатов МО «Сокрутовский сельсовет» директор МКУК Дом культуры с.Сокрутовка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С.А.Костенко – главный бухгалтер;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Выступила: О.Ю.Бакунцева - председатель Совета депутатов МО «Сокрутовский сельсовет».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С.А. Костенко проинформировала участников слушаний о теме публичных слушаний, о важности учета предложений и замечаний жителей по существу обсуждаемого вопроса, его значимости, о порядке проведения публичных слушаний и его участниках. Сообщила, что в ходе подготовки к проведению публичных слушаний от жителей с.Сокрутовка не поступало предложений и замечаний </w:t>
      </w:r>
      <w:r>
        <w:rPr>
          <w:rFonts w:cs="Arial"/>
        </w:rPr>
        <w:t xml:space="preserve">об исполнении собственного бюджета МО «Сокрутовский сельсовет» за 12 месяцев 2015 года </w:t>
      </w:r>
      <w:r>
        <w:rPr>
          <w:rStyle w:val="FontStyle17"/>
          <w:sz w:val="28"/>
          <w:szCs w:val="28"/>
        </w:rPr>
        <w:t xml:space="preserve">год. 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Сообщила, что в соответствии с Бюджетным кодексом Российской Федерации, Федеральным законом от 06.10.2003г. №131-Ф3 «Об общих принципах организации местного самоуправления в Российской Федерации», Положением «О бюджетном процессе в муниципальном образовании      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«Сокрутовский сельсовет»», Уставом муниципального образования «Сокрутовский сельсовет», Главой МО «Сокрутовский сельсовет» представлен в Совет депутатов МО «Сокрутовский сельсовет» на рассмотрение </w:t>
      </w:r>
      <w:r>
        <w:rPr>
          <w:rFonts w:cs="Arial"/>
          <w:sz w:val="28"/>
          <w:szCs w:val="28"/>
        </w:rPr>
        <w:t>исполнения собственного бюджета МО «Сокрутовский сельсовет» за 12 месяцев 2015 года</w:t>
      </w:r>
    </w:p>
    <w:p w:rsidR="009C7E73" w:rsidRDefault="009C7E73" w:rsidP="009C7E73">
      <w:pPr>
        <w:tabs>
          <w:tab w:val="left" w:pos="0"/>
        </w:tabs>
        <w:ind w:left="72" w:right="-5"/>
        <w:jc w:val="both"/>
        <w:outlineLvl w:val="0"/>
      </w:pPr>
      <w:r>
        <w:rPr>
          <w:rStyle w:val="FontStyle17"/>
          <w:sz w:val="28"/>
          <w:szCs w:val="28"/>
        </w:rPr>
        <w:tab/>
        <w:t>Проект исполнения бюджета МО «Сокрутовкий сельсовет» за 2015 год опубликован на сайте МО «Сокрутовский сельсовет».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Для информационного доклада - проекта исполнения бюджета МО «Сокрутовский сельсовет» за 2015 год с изменениями и дополнениями слово предоставлено главному бухгалтеру С.А.Костенко..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Главный бухгалтер С.А.Костенко озвучила проект исполнения бюджета МО «Сокрутовский сельсовет» на 2016 год с изменениями и дополнениями.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По окончании выступления докладчика – С.А.Костенко председательствующий предложил участникам слушаний задать вопросы по обсуждаемой теме.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Вопросов не поступило.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По результатам публичных  слушаний принято решение: Рекомендовать Совету депутатов МО «Сокрутовский сельсовет»  на ближайшем заседании принять рассмотренный на публичных слушаниях проект исполнения бюджета  МО «Сокрутовский сельсовет» за  2015  год с изменениями и дополнениями за основу и в целом.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 xml:space="preserve">Председатель </w:t>
      </w:r>
    </w:p>
    <w:p w:rsidR="009C7E73" w:rsidRDefault="009C7E73" w:rsidP="009C7E73">
      <w:pPr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ab/>
        <w:t>МО «Сокрутовский сельсовет»</w:t>
      </w:r>
      <w:r>
        <w:rPr>
          <w:rStyle w:val="FontStyle17"/>
          <w:sz w:val="28"/>
          <w:szCs w:val="28"/>
        </w:rPr>
        <w:tab/>
        <w:t xml:space="preserve">            О.Ю.Бакунцева</w:t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  <w:r>
        <w:rPr>
          <w:rStyle w:val="FontStyle17"/>
          <w:sz w:val="28"/>
          <w:szCs w:val="28"/>
        </w:rPr>
        <w:tab/>
      </w:r>
    </w:p>
    <w:p w:rsidR="009C7E73" w:rsidRDefault="009C7E73" w:rsidP="009C7E73">
      <w:pPr>
        <w:widowControl/>
        <w:autoSpaceDE/>
        <w:adjustRightInd/>
      </w:pPr>
      <w:r>
        <w:t xml:space="preserve">                       </w:t>
      </w: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9C7E73" w:rsidRDefault="009C7E73" w:rsidP="009C7E73">
      <w:pPr>
        <w:widowControl/>
        <w:autoSpaceDE/>
        <w:adjustRightInd/>
      </w:pPr>
    </w:p>
    <w:p w:rsidR="001E4DF4" w:rsidRDefault="001E4DF4"/>
    <w:sectPr w:rsidR="001E4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E73"/>
    <w:rsid w:val="001E4DF4"/>
    <w:rsid w:val="009C7E73"/>
    <w:rsid w:val="00CA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9C7E73"/>
    <w:rPr>
      <w:rFonts w:ascii="Times New Roman" w:hAnsi="Times New Roman" w:cs="Times New Roman" w:hint="default"/>
      <w:spacing w:val="50"/>
      <w:sz w:val="26"/>
      <w:szCs w:val="26"/>
    </w:rPr>
  </w:style>
  <w:style w:type="character" w:customStyle="1" w:styleId="FontStyle16">
    <w:name w:val="Font Style16"/>
    <w:rsid w:val="009C7E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rsid w:val="009C7E7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rsid w:val="009C7E73"/>
    <w:rPr>
      <w:rFonts w:ascii="Times New Roman" w:hAnsi="Times New Roman" w:cs="Times New Roman" w:hint="default"/>
      <w:spacing w:val="50"/>
      <w:sz w:val="26"/>
      <w:szCs w:val="26"/>
    </w:rPr>
  </w:style>
  <w:style w:type="character" w:customStyle="1" w:styleId="FontStyle16">
    <w:name w:val="Font Style16"/>
    <w:rsid w:val="009C7E7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rsid w:val="009C7E7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2016-07-01T10:26:00Z</dcterms:created>
  <dcterms:modified xsi:type="dcterms:W3CDTF">2016-07-01T10:27:00Z</dcterms:modified>
</cp:coreProperties>
</file>