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ABE" w:rsidRPr="009A763A" w:rsidRDefault="007E5ABE" w:rsidP="00B54644">
      <w:pPr>
        <w:jc w:val="center"/>
        <w:rPr>
          <w:sz w:val="28"/>
          <w:szCs w:val="28"/>
        </w:rPr>
      </w:pPr>
      <w:r w:rsidRPr="009A763A">
        <w:rPr>
          <w:sz w:val="28"/>
          <w:szCs w:val="28"/>
        </w:rPr>
        <w:t>АДМИНИСТРАЦИЯ  МУНИЦИПАЛЬНОГО ОБРАЗОВАНИЯ</w:t>
      </w:r>
    </w:p>
    <w:p w:rsidR="007E5ABE" w:rsidRPr="009A763A" w:rsidRDefault="009A763A" w:rsidP="00B54644">
      <w:pPr>
        <w:jc w:val="center"/>
        <w:rPr>
          <w:sz w:val="28"/>
          <w:szCs w:val="28"/>
        </w:rPr>
      </w:pPr>
      <w:r w:rsidRPr="009A763A">
        <w:rPr>
          <w:sz w:val="28"/>
          <w:szCs w:val="28"/>
        </w:rPr>
        <w:t>«СОКРУТОВСКИЙ СЕЛЬСОВЕТ»</w:t>
      </w:r>
    </w:p>
    <w:p w:rsidR="007E5ABE" w:rsidRPr="009A763A" w:rsidRDefault="007E5ABE" w:rsidP="00B54644">
      <w:pPr>
        <w:jc w:val="center"/>
        <w:rPr>
          <w:sz w:val="28"/>
          <w:szCs w:val="28"/>
        </w:rPr>
      </w:pPr>
    </w:p>
    <w:p w:rsidR="007E5ABE" w:rsidRPr="009A763A" w:rsidRDefault="007E5ABE" w:rsidP="00B54644">
      <w:pPr>
        <w:rPr>
          <w:sz w:val="28"/>
          <w:szCs w:val="28"/>
        </w:rPr>
      </w:pPr>
    </w:p>
    <w:p w:rsidR="007E5ABE" w:rsidRPr="009A763A" w:rsidRDefault="007E5ABE" w:rsidP="00B54644">
      <w:pPr>
        <w:rPr>
          <w:sz w:val="28"/>
          <w:szCs w:val="28"/>
        </w:rPr>
      </w:pPr>
      <w:r w:rsidRPr="009A763A">
        <w:rPr>
          <w:sz w:val="28"/>
          <w:szCs w:val="28"/>
        </w:rPr>
        <w:t xml:space="preserve">                                                ПОСТАНОВЛЕНИЕ </w:t>
      </w:r>
    </w:p>
    <w:p w:rsidR="007E5ABE" w:rsidRPr="009A763A" w:rsidRDefault="007E5ABE" w:rsidP="00B54644">
      <w:pPr>
        <w:jc w:val="center"/>
        <w:rPr>
          <w:sz w:val="28"/>
          <w:szCs w:val="28"/>
        </w:rPr>
      </w:pPr>
    </w:p>
    <w:p w:rsidR="007E5ABE" w:rsidRPr="009A763A" w:rsidRDefault="007E5ABE" w:rsidP="00B54644">
      <w:pPr>
        <w:shd w:val="clear" w:color="auto" w:fill="FFFFFF"/>
        <w:spacing w:before="150" w:after="150"/>
        <w:rPr>
          <w:color w:val="555555"/>
          <w:sz w:val="28"/>
          <w:szCs w:val="28"/>
        </w:rPr>
      </w:pPr>
      <w:r w:rsidRPr="009A763A">
        <w:rPr>
          <w:color w:val="000000"/>
          <w:sz w:val="28"/>
          <w:szCs w:val="28"/>
        </w:rPr>
        <w:t>   </w:t>
      </w:r>
    </w:p>
    <w:p w:rsidR="007E5ABE" w:rsidRPr="009A763A" w:rsidRDefault="007E5ABE" w:rsidP="00B54644">
      <w:pPr>
        <w:pStyle w:val="a3"/>
        <w:spacing w:line="273" w:lineRule="atLeast"/>
        <w:rPr>
          <w:color w:val="555555"/>
          <w:sz w:val="28"/>
          <w:szCs w:val="28"/>
        </w:rPr>
      </w:pPr>
      <w:r w:rsidRPr="009A763A">
        <w:rPr>
          <w:color w:val="555555"/>
          <w:sz w:val="28"/>
          <w:szCs w:val="28"/>
        </w:rPr>
        <w:t> </w:t>
      </w:r>
    </w:p>
    <w:p w:rsidR="007E5ABE" w:rsidRPr="009A763A" w:rsidRDefault="007E5ABE" w:rsidP="00B54644">
      <w:pPr>
        <w:pStyle w:val="a3"/>
        <w:spacing w:before="0" w:beforeAutospacing="0" w:after="0" w:afterAutospacing="0" w:line="273" w:lineRule="atLeast"/>
        <w:rPr>
          <w:sz w:val="28"/>
          <w:szCs w:val="28"/>
        </w:rPr>
      </w:pPr>
      <w:r w:rsidRPr="009A763A">
        <w:rPr>
          <w:bCs/>
          <w:sz w:val="28"/>
          <w:szCs w:val="28"/>
        </w:rPr>
        <w:t>от 31.12.2014г.                                                               </w:t>
      </w:r>
      <w:r w:rsidR="009A763A">
        <w:rPr>
          <w:bCs/>
          <w:sz w:val="28"/>
          <w:szCs w:val="28"/>
        </w:rPr>
        <w:t xml:space="preserve">            </w:t>
      </w:r>
      <w:r w:rsidRPr="009A763A">
        <w:rPr>
          <w:bCs/>
          <w:sz w:val="28"/>
          <w:szCs w:val="28"/>
        </w:rPr>
        <w:t>      № 60</w:t>
      </w:r>
    </w:p>
    <w:p w:rsidR="007E5ABE" w:rsidRPr="009A763A" w:rsidRDefault="009A763A" w:rsidP="009A763A">
      <w:pPr>
        <w:pStyle w:val="a3"/>
        <w:spacing w:line="273" w:lineRule="atLeast"/>
        <w:rPr>
          <w:bCs/>
          <w:sz w:val="28"/>
          <w:szCs w:val="28"/>
        </w:rPr>
      </w:pPr>
      <w:r>
        <w:rPr>
          <w:sz w:val="28"/>
          <w:szCs w:val="28"/>
        </w:rPr>
        <w:t> </w:t>
      </w:r>
      <w:r w:rsidR="007E5ABE" w:rsidRPr="009A763A">
        <w:rPr>
          <w:bCs/>
          <w:sz w:val="28"/>
          <w:szCs w:val="28"/>
        </w:rPr>
        <w:t xml:space="preserve">Об утверждении  методики расчета и методики </w:t>
      </w:r>
      <w:r>
        <w:rPr>
          <w:bCs/>
          <w:sz w:val="28"/>
          <w:szCs w:val="28"/>
        </w:rPr>
        <w:t xml:space="preserve">                                       </w:t>
      </w:r>
      <w:r w:rsidR="007E5ABE" w:rsidRPr="009A763A">
        <w:rPr>
          <w:bCs/>
          <w:sz w:val="28"/>
          <w:szCs w:val="28"/>
        </w:rPr>
        <w:t xml:space="preserve">распределения  межбюджетных трансфертов из </w:t>
      </w:r>
      <w:r>
        <w:rPr>
          <w:bCs/>
          <w:sz w:val="28"/>
          <w:szCs w:val="28"/>
        </w:rPr>
        <w:t xml:space="preserve">                                                 </w:t>
      </w:r>
      <w:r w:rsidR="007E5ABE" w:rsidRPr="009A763A">
        <w:rPr>
          <w:bCs/>
          <w:sz w:val="28"/>
          <w:szCs w:val="28"/>
        </w:rPr>
        <w:t xml:space="preserve">бюджета муниципального образования </w:t>
      </w:r>
      <w:r>
        <w:rPr>
          <w:bCs/>
          <w:sz w:val="28"/>
          <w:szCs w:val="28"/>
        </w:rPr>
        <w:t xml:space="preserve">                                                     </w:t>
      </w:r>
      <w:r w:rsidR="007E5ABE" w:rsidRPr="009A763A">
        <w:rPr>
          <w:bCs/>
          <w:sz w:val="28"/>
          <w:szCs w:val="28"/>
        </w:rPr>
        <w:t xml:space="preserve">«Сокрутовский сельсовет»  бюджету </w:t>
      </w:r>
      <w:r>
        <w:rPr>
          <w:bCs/>
          <w:sz w:val="28"/>
          <w:szCs w:val="28"/>
        </w:rPr>
        <w:t xml:space="preserve">                                                      </w:t>
      </w:r>
      <w:r w:rsidR="007E5ABE" w:rsidRPr="009A763A">
        <w:rPr>
          <w:bCs/>
          <w:sz w:val="28"/>
          <w:szCs w:val="28"/>
        </w:rPr>
        <w:t xml:space="preserve">муниципального образования «Ахтубинский район» </w:t>
      </w:r>
    </w:p>
    <w:p w:rsidR="007E5ABE" w:rsidRPr="009A763A" w:rsidRDefault="007E5ABE" w:rsidP="00B54644">
      <w:pPr>
        <w:pStyle w:val="a3"/>
        <w:spacing w:line="273" w:lineRule="atLeast"/>
        <w:rPr>
          <w:sz w:val="28"/>
          <w:szCs w:val="28"/>
        </w:rPr>
      </w:pPr>
      <w:r w:rsidRPr="009A763A">
        <w:rPr>
          <w:sz w:val="28"/>
          <w:szCs w:val="28"/>
        </w:rPr>
        <w:t>   </w:t>
      </w:r>
    </w:p>
    <w:p w:rsidR="007E5ABE" w:rsidRDefault="007E5ABE" w:rsidP="00B54644">
      <w:pPr>
        <w:pStyle w:val="a3"/>
        <w:spacing w:before="0" w:beforeAutospacing="0" w:after="0" w:afterAutospacing="0" w:line="273" w:lineRule="atLeast"/>
        <w:ind w:firstLine="900"/>
        <w:jc w:val="both"/>
        <w:rPr>
          <w:sz w:val="28"/>
          <w:szCs w:val="28"/>
        </w:rPr>
      </w:pPr>
      <w:r w:rsidRPr="0094208B">
        <w:rPr>
          <w:sz w:val="28"/>
          <w:szCs w:val="28"/>
        </w:rPr>
        <w:t>В соответствии со ст. 142.3 и ст.142.5 Бюджетного    кодекса Российской Федерации и п.4 ст.15 Федерального закона от 06.10.2003 № 131-ФЗ «Об общих принципах организации местного самоуправления в Российской Федерации»</w:t>
      </w:r>
    </w:p>
    <w:p w:rsidR="007E5ABE" w:rsidRPr="0094208B" w:rsidRDefault="007E5ABE" w:rsidP="00B54644">
      <w:pPr>
        <w:pStyle w:val="a3"/>
        <w:spacing w:before="0" w:beforeAutospacing="0" w:after="0" w:afterAutospacing="0" w:line="273" w:lineRule="atLeast"/>
        <w:ind w:firstLine="900"/>
        <w:jc w:val="both"/>
        <w:rPr>
          <w:sz w:val="28"/>
          <w:szCs w:val="28"/>
        </w:rPr>
      </w:pPr>
    </w:p>
    <w:p w:rsidR="007E5ABE" w:rsidRDefault="007E5ABE" w:rsidP="00B54644">
      <w:pPr>
        <w:pStyle w:val="a3"/>
        <w:spacing w:before="0" w:beforeAutospacing="0" w:after="0" w:afterAutospacing="0" w:line="273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7E5ABE" w:rsidRDefault="007E5ABE" w:rsidP="00B54644">
      <w:pPr>
        <w:pStyle w:val="a3"/>
        <w:numPr>
          <w:ilvl w:val="0"/>
          <w:numId w:val="1"/>
        </w:numPr>
        <w:spacing w:line="273" w:lineRule="atLeast"/>
        <w:ind w:left="0" w:firstLine="896"/>
        <w:jc w:val="both"/>
        <w:rPr>
          <w:sz w:val="28"/>
          <w:szCs w:val="28"/>
        </w:rPr>
      </w:pPr>
      <w:r>
        <w:rPr>
          <w:sz w:val="28"/>
          <w:szCs w:val="28"/>
        </w:rPr>
        <w:t>Утвердить методики расчета межбюджетных трансфертов бюджета МО «Сокрутовский сельсовет»  бюджету МО «Ахтубинский район»</w:t>
      </w:r>
    </w:p>
    <w:p w:rsidR="007E5ABE" w:rsidRDefault="007E5ABE" w:rsidP="00B54644">
      <w:pPr>
        <w:pStyle w:val="a3"/>
        <w:spacing w:before="0" w:beforeAutospacing="0" w:after="0" w:afterAutospacing="0" w:line="27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  2. Утвердить методики распределения межбюджетных трансфертов из бюджета</w:t>
      </w:r>
      <w:r w:rsidRPr="002F62EE">
        <w:rPr>
          <w:sz w:val="28"/>
          <w:szCs w:val="28"/>
        </w:rPr>
        <w:t xml:space="preserve"> </w:t>
      </w:r>
      <w:r>
        <w:rPr>
          <w:sz w:val="28"/>
          <w:szCs w:val="28"/>
        </w:rPr>
        <w:t>МО «Сокрутовский сельсовет»  бюджету МО «Ахтубинский район».</w:t>
      </w:r>
    </w:p>
    <w:p w:rsidR="007E5ABE" w:rsidRDefault="007E5ABE" w:rsidP="00B54644">
      <w:pPr>
        <w:pStyle w:val="a3"/>
        <w:spacing w:before="0" w:beforeAutospacing="0" w:after="0" w:afterAutospacing="0" w:line="27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Настоящее Постановление вступает в силу с момента подписания и распространяет свое действие на отношения, возникшие с  1 января 2015 года.</w:t>
      </w:r>
    </w:p>
    <w:p w:rsidR="007E5ABE" w:rsidRDefault="007E5ABE" w:rsidP="00B54644">
      <w:pPr>
        <w:pStyle w:val="a3"/>
        <w:spacing w:line="27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    </w:t>
      </w:r>
    </w:p>
    <w:p w:rsidR="009A763A" w:rsidRDefault="009A763A" w:rsidP="009A763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Глава муниципального образования:                                   О.Ю.Бакунцева</w:t>
      </w:r>
    </w:p>
    <w:p w:rsidR="007E5ABE" w:rsidRPr="009A763A" w:rsidRDefault="007E5ABE" w:rsidP="00B54644">
      <w:pPr>
        <w:pStyle w:val="a3"/>
        <w:spacing w:line="273" w:lineRule="atLeast"/>
        <w:rPr>
          <w:sz w:val="22"/>
          <w:szCs w:val="22"/>
        </w:rPr>
      </w:pPr>
    </w:p>
    <w:p w:rsidR="007E5ABE" w:rsidRDefault="007E5ABE" w:rsidP="00B54644">
      <w:pPr>
        <w:pStyle w:val="a3"/>
        <w:spacing w:line="273" w:lineRule="atLeast"/>
        <w:rPr>
          <w:sz w:val="22"/>
          <w:szCs w:val="22"/>
        </w:rPr>
      </w:pPr>
    </w:p>
    <w:p w:rsidR="009A763A" w:rsidRDefault="009A763A" w:rsidP="002F62EE">
      <w:pPr>
        <w:pStyle w:val="a3"/>
        <w:spacing w:before="0" w:beforeAutospacing="0" w:after="0" w:afterAutospacing="0" w:line="273" w:lineRule="atLeast"/>
        <w:ind w:left="5640" w:hanging="120"/>
        <w:jc w:val="right"/>
        <w:rPr>
          <w:sz w:val="28"/>
          <w:szCs w:val="28"/>
        </w:rPr>
      </w:pPr>
    </w:p>
    <w:p w:rsidR="007E5ABE" w:rsidRPr="002F62EE" w:rsidRDefault="007E5ABE" w:rsidP="002F62EE">
      <w:pPr>
        <w:pStyle w:val="a3"/>
        <w:spacing w:before="0" w:beforeAutospacing="0" w:after="0" w:afterAutospacing="0" w:line="273" w:lineRule="atLeast"/>
        <w:ind w:left="5640" w:hanging="120"/>
        <w:jc w:val="right"/>
        <w:rPr>
          <w:sz w:val="28"/>
          <w:szCs w:val="28"/>
        </w:rPr>
      </w:pPr>
      <w:r w:rsidRPr="002F62EE">
        <w:rPr>
          <w:sz w:val="28"/>
          <w:szCs w:val="28"/>
        </w:rPr>
        <w:lastRenderedPageBreak/>
        <w:t> Утвержден</w:t>
      </w:r>
      <w:r>
        <w:rPr>
          <w:sz w:val="28"/>
          <w:szCs w:val="28"/>
        </w:rPr>
        <w:t>а</w:t>
      </w:r>
    </w:p>
    <w:p w:rsidR="007E5ABE" w:rsidRPr="002F62EE" w:rsidRDefault="007E5ABE" w:rsidP="002F62EE">
      <w:pPr>
        <w:pStyle w:val="a3"/>
        <w:spacing w:before="0" w:beforeAutospacing="0" w:after="0" w:afterAutospacing="0" w:line="273" w:lineRule="atLeast"/>
        <w:ind w:left="5640" w:hanging="120"/>
        <w:jc w:val="right"/>
        <w:rPr>
          <w:sz w:val="28"/>
          <w:szCs w:val="28"/>
        </w:rPr>
      </w:pPr>
      <w:r w:rsidRPr="002F62EE">
        <w:rPr>
          <w:sz w:val="28"/>
          <w:szCs w:val="28"/>
        </w:rPr>
        <w:t xml:space="preserve">Постановлением Главы администрации </w:t>
      </w:r>
    </w:p>
    <w:p w:rsidR="007E5ABE" w:rsidRPr="002F62EE" w:rsidRDefault="007E5ABE" w:rsidP="002F62EE">
      <w:pPr>
        <w:pStyle w:val="a3"/>
        <w:spacing w:before="0" w:beforeAutospacing="0" w:after="0" w:afterAutospacing="0" w:line="273" w:lineRule="atLeast"/>
        <w:ind w:left="5640" w:hanging="120"/>
        <w:jc w:val="right"/>
        <w:rPr>
          <w:sz w:val="28"/>
          <w:szCs w:val="28"/>
        </w:rPr>
      </w:pPr>
      <w:r w:rsidRPr="002F62EE">
        <w:rPr>
          <w:sz w:val="28"/>
          <w:szCs w:val="28"/>
        </w:rPr>
        <w:t>МО «</w:t>
      </w:r>
      <w:r>
        <w:rPr>
          <w:sz w:val="28"/>
          <w:szCs w:val="28"/>
        </w:rPr>
        <w:t>Сокрутовский сельсовет</w:t>
      </w:r>
      <w:r w:rsidRPr="002F62EE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                                                                        от 31.12</w:t>
      </w:r>
      <w:r w:rsidRPr="002F62EE">
        <w:rPr>
          <w:sz w:val="28"/>
          <w:szCs w:val="28"/>
        </w:rPr>
        <w:t xml:space="preserve">.2014г. № </w:t>
      </w:r>
      <w:r>
        <w:rPr>
          <w:sz w:val="28"/>
          <w:szCs w:val="28"/>
        </w:rPr>
        <w:t>60</w:t>
      </w:r>
      <w:r w:rsidRPr="002F62EE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7E5ABE" w:rsidRPr="002F62EE" w:rsidRDefault="007E5ABE" w:rsidP="00B54644">
      <w:pPr>
        <w:pStyle w:val="a3"/>
        <w:spacing w:line="273" w:lineRule="atLeast"/>
        <w:rPr>
          <w:color w:val="555555"/>
          <w:sz w:val="28"/>
          <w:szCs w:val="28"/>
        </w:rPr>
      </w:pPr>
      <w:r w:rsidRPr="002F62EE">
        <w:rPr>
          <w:color w:val="555555"/>
          <w:sz w:val="28"/>
          <w:szCs w:val="28"/>
        </w:rPr>
        <w:t>   </w:t>
      </w:r>
    </w:p>
    <w:p w:rsidR="007E5ABE" w:rsidRPr="002F62EE" w:rsidRDefault="007E5ABE" w:rsidP="00B54644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F62EE">
        <w:rPr>
          <w:b/>
          <w:color w:val="000000"/>
          <w:sz w:val="28"/>
          <w:szCs w:val="28"/>
        </w:rPr>
        <w:t xml:space="preserve">Методика расчета межбюджетных трансфертов </w:t>
      </w:r>
    </w:p>
    <w:p w:rsidR="007E5ABE" w:rsidRPr="002F62EE" w:rsidRDefault="007E5ABE" w:rsidP="00B5464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из бюджета муниципального образования «Сокрутовский сельсовет»  бюджету муниципального образования «Ахтубинский район»</w:t>
      </w:r>
    </w:p>
    <w:p w:rsidR="007E5ABE" w:rsidRPr="002F62EE" w:rsidRDefault="007E5ABE" w:rsidP="00B5464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E5ABE" w:rsidRPr="002F62EE" w:rsidRDefault="007E5ABE" w:rsidP="00B54644">
      <w:pPr>
        <w:shd w:val="clear" w:color="auto" w:fill="FFFFFF"/>
        <w:jc w:val="both"/>
        <w:rPr>
          <w:color w:val="000000"/>
          <w:sz w:val="28"/>
          <w:szCs w:val="28"/>
        </w:rPr>
      </w:pPr>
      <w:r w:rsidRPr="002F62EE">
        <w:rPr>
          <w:color w:val="000000"/>
          <w:sz w:val="28"/>
          <w:szCs w:val="28"/>
        </w:rPr>
        <w:t>1.Межбюджетные трансферты по передаче полномочий по внешнему финансовому контролю,</w:t>
      </w:r>
      <w:r>
        <w:rPr>
          <w:color w:val="000000"/>
          <w:sz w:val="28"/>
          <w:szCs w:val="28"/>
        </w:rPr>
        <w:t xml:space="preserve"> по вопросам участия в предупреждении и ликвидации последствий ЧС в границах поселений, утверждения генеральных планов поселений, организация и осуществление мероприятий по ГО, по вопросам создания, содержания организации деятельности аварийно-спасательных служб </w:t>
      </w:r>
      <w:r w:rsidRPr="002F62EE">
        <w:rPr>
          <w:color w:val="000000"/>
          <w:sz w:val="28"/>
          <w:szCs w:val="28"/>
        </w:rPr>
        <w:t xml:space="preserve">(далее – трансферты) предоставляются </w:t>
      </w:r>
      <w:r>
        <w:rPr>
          <w:color w:val="000000"/>
          <w:sz w:val="28"/>
          <w:szCs w:val="28"/>
        </w:rPr>
        <w:t>муниципальному образованию «Ахтубинский район»</w:t>
      </w:r>
      <w:r w:rsidRPr="002F62EE">
        <w:rPr>
          <w:color w:val="000000"/>
          <w:sz w:val="28"/>
          <w:szCs w:val="28"/>
        </w:rPr>
        <w:t xml:space="preserve"> на покрытие затрат, связанных с выполнением полномочий местного значения </w:t>
      </w:r>
      <w:r>
        <w:rPr>
          <w:color w:val="000000"/>
          <w:sz w:val="28"/>
          <w:szCs w:val="28"/>
        </w:rPr>
        <w:t>муниципального образования «С</w:t>
      </w:r>
      <w:bookmarkStart w:id="0" w:name="_GoBack"/>
      <w:bookmarkEnd w:id="0"/>
      <w:r>
        <w:rPr>
          <w:color w:val="000000"/>
          <w:sz w:val="28"/>
          <w:szCs w:val="28"/>
        </w:rPr>
        <w:t>окрутовский сельсовет»</w:t>
      </w:r>
      <w:r w:rsidRPr="002F62EE">
        <w:rPr>
          <w:color w:val="000000"/>
          <w:sz w:val="28"/>
          <w:szCs w:val="28"/>
        </w:rPr>
        <w:t xml:space="preserve"> (на оплату труда, услуги по содержанию имущества, увеличение стоимости основных средств и материальных запасов).</w:t>
      </w:r>
    </w:p>
    <w:p w:rsidR="007E5ABE" w:rsidRPr="002F62EE" w:rsidRDefault="007E5ABE" w:rsidP="00B5464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E5ABE" w:rsidRPr="002F62EE" w:rsidRDefault="007E5ABE" w:rsidP="00B54644">
      <w:pPr>
        <w:shd w:val="clear" w:color="auto" w:fill="FFFFFF"/>
        <w:jc w:val="both"/>
        <w:rPr>
          <w:color w:val="000000"/>
          <w:sz w:val="28"/>
          <w:szCs w:val="28"/>
        </w:rPr>
      </w:pPr>
      <w:r w:rsidRPr="002F62EE">
        <w:rPr>
          <w:color w:val="000000"/>
          <w:sz w:val="28"/>
          <w:szCs w:val="28"/>
        </w:rPr>
        <w:t xml:space="preserve">2. Трансферты имеют строго целевое назначение и расходуются администрацией </w:t>
      </w:r>
      <w:r>
        <w:rPr>
          <w:color w:val="000000"/>
          <w:sz w:val="28"/>
          <w:szCs w:val="28"/>
        </w:rPr>
        <w:t>МО «Ахтубинский район»</w:t>
      </w:r>
      <w:r w:rsidRPr="002F62EE">
        <w:rPr>
          <w:color w:val="000000"/>
          <w:sz w:val="28"/>
          <w:szCs w:val="28"/>
        </w:rPr>
        <w:t xml:space="preserve"> на цели, указанные в пункте 1 настоящей методики.</w:t>
      </w:r>
    </w:p>
    <w:p w:rsidR="007E5ABE" w:rsidRPr="002F62EE" w:rsidRDefault="007E5ABE" w:rsidP="00B5464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E5ABE" w:rsidRPr="002F62EE" w:rsidRDefault="007E5ABE" w:rsidP="00B54644">
      <w:pPr>
        <w:shd w:val="clear" w:color="auto" w:fill="FFFFFF"/>
        <w:jc w:val="both"/>
        <w:rPr>
          <w:color w:val="000000"/>
          <w:sz w:val="28"/>
          <w:szCs w:val="28"/>
        </w:rPr>
      </w:pPr>
      <w:r w:rsidRPr="002F62EE">
        <w:rPr>
          <w:color w:val="000000"/>
          <w:sz w:val="28"/>
          <w:szCs w:val="28"/>
        </w:rPr>
        <w:t>3.Размер трансфертов сельского поселения району определяется по формуле:</w:t>
      </w:r>
    </w:p>
    <w:p w:rsidR="007E5ABE" w:rsidRPr="002F62EE" w:rsidRDefault="007E5ABE" w:rsidP="00B5464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E5ABE" w:rsidRDefault="007E5ABE" w:rsidP="009A08FE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E5ABE" w:rsidRPr="009A08FE" w:rsidRDefault="007E5ABE" w:rsidP="009A08F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A08FE">
        <w:rPr>
          <w:rFonts w:ascii="Times New Roman" w:hAnsi="Times New Roman"/>
          <w:sz w:val="28"/>
          <w:szCs w:val="28"/>
        </w:rPr>
        <w:t>S пп = ( Б гфкб/Н)* Н1 х К, где:</w:t>
      </w:r>
    </w:p>
    <w:p w:rsidR="007E5ABE" w:rsidRPr="009A08FE" w:rsidRDefault="007E5ABE" w:rsidP="009A08F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A08FE">
        <w:rPr>
          <w:rFonts w:ascii="Times New Roman" w:hAnsi="Times New Roman"/>
          <w:sz w:val="28"/>
          <w:szCs w:val="28"/>
        </w:rPr>
        <w:t>Бгфкб – годовое финансирование мероприятий по консолидированному бюджету;</w:t>
      </w:r>
    </w:p>
    <w:p w:rsidR="007E5ABE" w:rsidRPr="009A08FE" w:rsidRDefault="007E5ABE" w:rsidP="009A08F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A08FE">
        <w:rPr>
          <w:rFonts w:ascii="Times New Roman" w:hAnsi="Times New Roman"/>
          <w:sz w:val="28"/>
          <w:szCs w:val="28"/>
        </w:rPr>
        <w:t>Н – численность постоянно проживающего населения в муниципальном районе;</w:t>
      </w:r>
    </w:p>
    <w:p w:rsidR="007E5ABE" w:rsidRPr="009A08FE" w:rsidRDefault="007E5ABE" w:rsidP="009A08F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A08FE">
        <w:rPr>
          <w:rFonts w:ascii="Times New Roman" w:hAnsi="Times New Roman"/>
          <w:sz w:val="28"/>
          <w:szCs w:val="28"/>
        </w:rPr>
        <w:t>Н1 – численность постоянно проживающего населения в муниципальном поселении;</w:t>
      </w:r>
    </w:p>
    <w:p w:rsidR="007E5ABE" w:rsidRPr="009A08FE" w:rsidRDefault="007E5ABE" w:rsidP="009A08F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A08FE">
        <w:rPr>
          <w:rFonts w:ascii="Times New Roman" w:hAnsi="Times New Roman"/>
          <w:sz w:val="28"/>
          <w:szCs w:val="28"/>
        </w:rPr>
        <w:t>К – коэффициент, применяемый при частичной передаче полномочий сопоставимо к полному исполнению</w:t>
      </w:r>
    </w:p>
    <w:p w:rsidR="007E5ABE" w:rsidRPr="002F62EE" w:rsidRDefault="007E5ABE" w:rsidP="00B5464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E5ABE" w:rsidRPr="002F62EE" w:rsidRDefault="007E5ABE" w:rsidP="00B54644">
      <w:pPr>
        <w:shd w:val="clear" w:color="auto" w:fill="FFFFFF"/>
        <w:jc w:val="both"/>
        <w:rPr>
          <w:color w:val="000000"/>
          <w:sz w:val="28"/>
          <w:szCs w:val="28"/>
        </w:rPr>
      </w:pPr>
      <w:r w:rsidRPr="002F62EE">
        <w:rPr>
          <w:color w:val="000000"/>
          <w:sz w:val="28"/>
          <w:szCs w:val="28"/>
        </w:rPr>
        <w:t>4.При расчете межбюджетных трансфертов сумма округляется до целого числа.</w:t>
      </w:r>
    </w:p>
    <w:p w:rsidR="007E5ABE" w:rsidRDefault="007E5ABE" w:rsidP="00B5464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E5ABE" w:rsidRDefault="007E5ABE" w:rsidP="00B5464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Верно:</w:t>
      </w:r>
    </w:p>
    <w:p w:rsidR="007E5ABE" w:rsidRPr="002F62EE" w:rsidRDefault="007E5ABE" w:rsidP="00B54644">
      <w:pPr>
        <w:pStyle w:val="a3"/>
        <w:spacing w:before="0" w:beforeAutospacing="0" w:after="0" w:afterAutospacing="0" w:line="273" w:lineRule="atLeast"/>
        <w:ind w:left="5640" w:hanging="120"/>
        <w:jc w:val="right"/>
        <w:rPr>
          <w:sz w:val="28"/>
          <w:szCs w:val="28"/>
        </w:rPr>
      </w:pPr>
      <w:r w:rsidRPr="002F62EE">
        <w:rPr>
          <w:sz w:val="28"/>
          <w:szCs w:val="28"/>
        </w:rPr>
        <w:lastRenderedPageBreak/>
        <w:t>Утвержден</w:t>
      </w:r>
    </w:p>
    <w:p w:rsidR="007E5ABE" w:rsidRPr="002F62EE" w:rsidRDefault="007E5ABE" w:rsidP="00B54644">
      <w:pPr>
        <w:pStyle w:val="a3"/>
        <w:spacing w:before="0" w:beforeAutospacing="0" w:after="0" w:afterAutospacing="0" w:line="273" w:lineRule="atLeast"/>
        <w:ind w:left="5640" w:hanging="120"/>
        <w:jc w:val="right"/>
        <w:rPr>
          <w:sz w:val="28"/>
          <w:szCs w:val="28"/>
        </w:rPr>
      </w:pPr>
      <w:r w:rsidRPr="002F62EE">
        <w:rPr>
          <w:sz w:val="28"/>
          <w:szCs w:val="28"/>
        </w:rPr>
        <w:t xml:space="preserve">Постановлением Главы администрации </w:t>
      </w:r>
    </w:p>
    <w:p w:rsidR="007E5ABE" w:rsidRPr="002F62EE" w:rsidRDefault="007E5ABE" w:rsidP="00B54644">
      <w:pPr>
        <w:pStyle w:val="a3"/>
        <w:spacing w:before="0" w:beforeAutospacing="0" w:after="0" w:afterAutospacing="0" w:line="273" w:lineRule="atLeast"/>
        <w:ind w:left="5640" w:hanging="120"/>
        <w:jc w:val="right"/>
        <w:rPr>
          <w:sz w:val="28"/>
          <w:szCs w:val="28"/>
        </w:rPr>
      </w:pPr>
      <w:r w:rsidRPr="002F62EE">
        <w:rPr>
          <w:sz w:val="28"/>
          <w:szCs w:val="28"/>
        </w:rPr>
        <w:t>МО «</w:t>
      </w:r>
      <w:r>
        <w:rPr>
          <w:sz w:val="28"/>
          <w:szCs w:val="28"/>
        </w:rPr>
        <w:t>Сокрутовский сельсовет</w:t>
      </w:r>
      <w:r w:rsidRPr="002F62EE">
        <w:rPr>
          <w:sz w:val="28"/>
          <w:szCs w:val="28"/>
        </w:rPr>
        <w:t>»</w:t>
      </w:r>
    </w:p>
    <w:p w:rsidR="007E5ABE" w:rsidRPr="002F62EE" w:rsidRDefault="007E5ABE" w:rsidP="00B54644">
      <w:pPr>
        <w:shd w:val="clear" w:color="auto" w:fill="FFFFFF"/>
        <w:spacing w:before="150" w:after="150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>от 31.12</w:t>
      </w:r>
      <w:r w:rsidRPr="002F62EE">
        <w:rPr>
          <w:sz w:val="28"/>
          <w:szCs w:val="28"/>
        </w:rPr>
        <w:t>.2014г. №</w:t>
      </w:r>
      <w:r>
        <w:rPr>
          <w:sz w:val="28"/>
          <w:szCs w:val="28"/>
        </w:rPr>
        <w:t xml:space="preserve"> 60</w:t>
      </w:r>
    </w:p>
    <w:p w:rsidR="007E5ABE" w:rsidRDefault="007E5ABE" w:rsidP="00B54644">
      <w:pPr>
        <w:shd w:val="clear" w:color="auto" w:fill="FFFFFF"/>
        <w:spacing w:before="150" w:after="150"/>
        <w:jc w:val="center"/>
        <w:rPr>
          <w:color w:val="000000"/>
          <w:sz w:val="22"/>
          <w:szCs w:val="22"/>
        </w:rPr>
      </w:pPr>
    </w:p>
    <w:p w:rsidR="007E5ABE" w:rsidRPr="002F62EE" w:rsidRDefault="007E5ABE" w:rsidP="00B54644">
      <w:pPr>
        <w:shd w:val="clear" w:color="auto" w:fill="FFFFFF"/>
        <w:jc w:val="center"/>
        <w:rPr>
          <w:color w:val="000000"/>
          <w:sz w:val="28"/>
          <w:szCs w:val="28"/>
        </w:rPr>
      </w:pPr>
      <w:r w:rsidRPr="002F62EE">
        <w:rPr>
          <w:b/>
          <w:bCs/>
          <w:color w:val="000000"/>
          <w:sz w:val="28"/>
          <w:szCs w:val="28"/>
        </w:rPr>
        <w:t>Порядок</w:t>
      </w:r>
    </w:p>
    <w:p w:rsidR="007E5ABE" w:rsidRDefault="007E5ABE" w:rsidP="00B54644">
      <w:pPr>
        <w:shd w:val="clear" w:color="auto" w:fill="FFFFFF"/>
        <w:jc w:val="center"/>
        <w:rPr>
          <w:color w:val="000000"/>
          <w:sz w:val="22"/>
          <w:szCs w:val="22"/>
        </w:rPr>
      </w:pPr>
      <w:r w:rsidRPr="002F62EE">
        <w:rPr>
          <w:b/>
          <w:bCs/>
          <w:color w:val="000000"/>
          <w:sz w:val="28"/>
          <w:szCs w:val="28"/>
        </w:rPr>
        <w:t>предоставления межбюджетных трансфертов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sz w:val="28"/>
          <w:szCs w:val="28"/>
        </w:rPr>
        <w:t>бюджета муниципального образования «Сокрутовский сельсовет»  бюджету муниципального образования «Ахтубинский район»</w:t>
      </w:r>
    </w:p>
    <w:p w:rsidR="007E5ABE" w:rsidRPr="002F62EE" w:rsidRDefault="007E5ABE" w:rsidP="00B54644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2F62EE">
        <w:rPr>
          <w:b/>
          <w:bCs/>
          <w:color w:val="000000"/>
          <w:sz w:val="28"/>
          <w:szCs w:val="28"/>
        </w:rPr>
        <w:t>1. Общие положения</w:t>
      </w:r>
    </w:p>
    <w:p w:rsidR="007E5ABE" w:rsidRPr="002F62EE" w:rsidRDefault="007E5ABE" w:rsidP="00B54644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2F62EE">
        <w:rPr>
          <w:color w:val="000000"/>
          <w:sz w:val="28"/>
          <w:szCs w:val="28"/>
        </w:rPr>
        <w:t xml:space="preserve">1.1. Настоящий Порядок определяет основания и условия предоставления межбюджетных трансфертов из бюджета </w:t>
      </w:r>
      <w:r>
        <w:rPr>
          <w:color w:val="000000"/>
          <w:sz w:val="28"/>
          <w:szCs w:val="28"/>
        </w:rPr>
        <w:t>МО «Сокрутовский сельсовет»</w:t>
      </w:r>
      <w:r w:rsidRPr="002F62EE">
        <w:rPr>
          <w:color w:val="000000"/>
          <w:sz w:val="28"/>
          <w:szCs w:val="28"/>
        </w:rPr>
        <w:t xml:space="preserve"> бюджету </w:t>
      </w:r>
      <w:r>
        <w:rPr>
          <w:color w:val="000000"/>
          <w:sz w:val="28"/>
          <w:szCs w:val="28"/>
        </w:rPr>
        <w:t>МО «Ахтубинский район»</w:t>
      </w:r>
      <w:r w:rsidRPr="002F62EE">
        <w:rPr>
          <w:color w:val="000000"/>
          <w:sz w:val="28"/>
          <w:szCs w:val="28"/>
        </w:rPr>
        <w:t>, а также осуществления контроля над расходованием данных средств.</w:t>
      </w:r>
    </w:p>
    <w:p w:rsidR="007E5ABE" w:rsidRPr="002F62EE" w:rsidRDefault="007E5ABE" w:rsidP="00B54644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2F62EE">
        <w:rPr>
          <w:color w:val="000000"/>
          <w:sz w:val="28"/>
          <w:szCs w:val="28"/>
        </w:rPr>
        <w:t xml:space="preserve">1.2. Межбюджетные трансферты предусматриваются в составе бюджета </w:t>
      </w:r>
      <w:r>
        <w:rPr>
          <w:color w:val="000000"/>
          <w:sz w:val="28"/>
          <w:szCs w:val="28"/>
        </w:rPr>
        <w:t>МО «Сокрутовский сельсовет»</w:t>
      </w:r>
      <w:r w:rsidRPr="002F62EE">
        <w:rPr>
          <w:color w:val="000000"/>
          <w:sz w:val="28"/>
          <w:szCs w:val="28"/>
        </w:rPr>
        <w:t xml:space="preserve"> в целях передачи органам </w:t>
      </w:r>
      <w:r>
        <w:rPr>
          <w:color w:val="000000"/>
          <w:sz w:val="28"/>
          <w:szCs w:val="28"/>
        </w:rPr>
        <w:t xml:space="preserve">МО «Ахтубинский район» </w:t>
      </w:r>
      <w:r w:rsidRPr="002F62EE">
        <w:rPr>
          <w:color w:val="000000"/>
          <w:sz w:val="28"/>
          <w:szCs w:val="28"/>
        </w:rPr>
        <w:t>осуществления части полномочий по вопросам местного значения.</w:t>
      </w:r>
    </w:p>
    <w:p w:rsidR="007E5ABE" w:rsidRPr="002F62EE" w:rsidRDefault="007E5ABE" w:rsidP="00B54644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2F62EE">
        <w:rPr>
          <w:color w:val="000000"/>
          <w:sz w:val="28"/>
          <w:szCs w:val="28"/>
        </w:rPr>
        <w:t>1.3. Понятия и термины, используемые в настоящем Положении, применяются в значениях, определенных Бюджетным кодексом Российской Федерации.</w:t>
      </w:r>
    </w:p>
    <w:p w:rsidR="007E5ABE" w:rsidRPr="002F62EE" w:rsidRDefault="007E5ABE" w:rsidP="00B54644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2F62EE">
        <w:rPr>
          <w:b/>
          <w:bCs/>
          <w:color w:val="000000"/>
          <w:sz w:val="28"/>
          <w:szCs w:val="28"/>
        </w:rPr>
        <w:t>2. Порядок и условия предоставления иных межбюджетных трансфертов</w:t>
      </w:r>
    </w:p>
    <w:p w:rsidR="007E5ABE" w:rsidRPr="002F62EE" w:rsidRDefault="007E5ABE" w:rsidP="00B54644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2F62EE">
        <w:rPr>
          <w:color w:val="000000"/>
          <w:sz w:val="28"/>
          <w:szCs w:val="28"/>
        </w:rPr>
        <w:t xml:space="preserve">2.1. Основаниями предоставления иных межбюджетных трансфертов из бюджета </w:t>
      </w:r>
      <w:r>
        <w:rPr>
          <w:color w:val="000000"/>
          <w:sz w:val="28"/>
          <w:szCs w:val="28"/>
        </w:rPr>
        <w:t>МО «Сокрутовский сельсовет»</w:t>
      </w:r>
      <w:r w:rsidRPr="002F62EE">
        <w:rPr>
          <w:color w:val="000000"/>
          <w:sz w:val="28"/>
          <w:szCs w:val="28"/>
        </w:rPr>
        <w:t xml:space="preserve"> бюджету </w:t>
      </w:r>
      <w:r>
        <w:rPr>
          <w:color w:val="000000"/>
          <w:sz w:val="28"/>
          <w:szCs w:val="28"/>
        </w:rPr>
        <w:t xml:space="preserve">МО «Ахтубинский район» </w:t>
      </w:r>
      <w:r w:rsidRPr="002F62EE">
        <w:rPr>
          <w:color w:val="000000"/>
          <w:sz w:val="28"/>
          <w:szCs w:val="28"/>
        </w:rPr>
        <w:t>являются:</w:t>
      </w:r>
    </w:p>
    <w:p w:rsidR="007E5ABE" w:rsidRPr="002F62EE" w:rsidRDefault="007E5ABE" w:rsidP="00B54644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2F62EE">
        <w:rPr>
          <w:color w:val="000000"/>
          <w:sz w:val="28"/>
          <w:szCs w:val="28"/>
        </w:rPr>
        <w:t xml:space="preserve">2.1.1. принятие соответствующего решения сельского Совета </w:t>
      </w:r>
      <w:r>
        <w:rPr>
          <w:color w:val="000000"/>
          <w:sz w:val="28"/>
          <w:szCs w:val="28"/>
        </w:rPr>
        <w:t>МО «Сокрутовский сельсовет»</w:t>
      </w:r>
      <w:r w:rsidRPr="002F62EE">
        <w:rPr>
          <w:color w:val="000000"/>
          <w:sz w:val="28"/>
          <w:szCs w:val="28"/>
        </w:rPr>
        <w:t xml:space="preserve"> о передаче и принятии части полномочий;</w:t>
      </w:r>
    </w:p>
    <w:p w:rsidR="007E5ABE" w:rsidRPr="002F62EE" w:rsidRDefault="007E5ABE" w:rsidP="00B54644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2F62EE">
        <w:rPr>
          <w:color w:val="000000"/>
          <w:sz w:val="28"/>
          <w:szCs w:val="28"/>
        </w:rPr>
        <w:t xml:space="preserve">2.1.2. заключение соглашения между </w:t>
      </w:r>
      <w:r>
        <w:rPr>
          <w:color w:val="000000"/>
          <w:sz w:val="28"/>
          <w:szCs w:val="28"/>
        </w:rPr>
        <w:t>МО «Сокрутовский сельсовет»</w:t>
      </w:r>
      <w:r w:rsidRPr="002F62EE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МО «Ахтубинский район» </w:t>
      </w:r>
      <w:r w:rsidRPr="002F62EE">
        <w:rPr>
          <w:color w:val="000000"/>
          <w:sz w:val="28"/>
          <w:szCs w:val="28"/>
        </w:rPr>
        <w:t>о передаче и принятии части полномочий по вопросам местного значения.</w:t>
      </w:r>
    </w:p>
    <w:p w:rsidR="007E5ABE" w:rsidRPr="002F62EE" w:rsidRDefault="007E5ABE" w:rsidP="00B54644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2F62EE">
        <w:rPr>
          <w:color w:val="000000"/>
          <w:sz w:val="28"/>
          <w:szCs w:val="28"/>
        </w:rPr>
        <w:t xml:space="preserve">2.2. Объем средств и целевое назначение межбюджетных трансфертов утверждаются решением Совета </w:t>
      </w:r>
      <w:r>
        <w:rPr>
          <w:color w:val="000000"/>
          <w:sz w:val="28"/>
          <w:szCs w:val="28"/>
        </w:rPr>
        <w:t>МО «Сокрутовский сельсовет»</w:t>
      </w:r>
      <w:r w:rsidRPr="002F62EE">
        <w:rPr>
          <w:color w:val="000000"/>
          <w:sz w:val="28"/>
          <w:szCs w:val="28"/>
        </w:rPr>
        <w:t xml:space="preserve"> в бюджете на очередной финансовый год (очередной финансовый год и плановый период), а также посредством внесения изменений в решение о бюджете текущего года.</w:t>
      </w:r>
    </w:p>
    <w:p w:rsidR="007E5ABE" w:rsidRPr="002F62EE" w:rsidRDefault="007E5ABE" w:rsidP="00B54644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2F62EE">
        <w:rPr>
          <w:color w:val="000000"/>
          <w:sz w:val="28"/>
          <w:szCs w:val="28"/>
        </w:rPr>
        <w:t>2.3.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поселения на основании соглашения о передаче части полномочий.</w:t>
      </w:r>
    </w:p>
    <w:p w:rsidR="007E5ABE" w:rsidRPr="002F62EE" w:rsidRDefault="007E5ABE" w:rsidP="00B54644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2F62EE">
        <w:rPr>
          <w:color w:val="000000"/>
          <w:sz w:val="28"/>
          <w:szCs w:val="28"/>
        </w:rPr>
        <w:lastRenderedPageBreak/>
        <w:t>2.4. Межбюджетные трансферты, передаваемые бюджету</w:t>
      </w:r>
      <w:r w:rsidRPr="00446B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 «Ахтубинский район»</w:t>
      </w:r>
      <w:r w:rsidRPr="002F62EE">
        <w:rPr>
          <w:color w:val="000000"/>
          <w:sz w:val="28"/>
          <w:szCs w:val="28"/>
        </w:rPr>
        <w:t>, учитываются районом в составе доходов согласно бюджетной классификации, а также направляются и расходуются по целевому назначению.</w:t>
      </w:r>
    </w:p>
    <w:p w:rsidR="007E5ABE" w:rsidRPr="002F62EE" w:rsidRDefault="007E5ABE" w:rsidP="00B54644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2F62EE">
        <w:rPr>
          <w:b/>
          <w:bCs/>
          <w:color w:val="000000"/>
          <w:sz w:val="28"/>
          <w:szCs w:val="28"/>
        </w:rPr>
        <w:t>3. Контроль за использованием межбюджетных трансфертов </w:t>
      </w:r>
    </w:p>
    <w:p w:rsidR="007E5ABE" w:rsidRPr="002F62EE" w:rsidRDefault="007E5ABE" w:rsidP="00B54644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2F62EE">
        <w:rPr>
          <w:color w:val="000000"/>
          <w:sz w:val="28"/>
          <w:szCs w:val="28"/>
        </w:rPr>
        <w:t xml:space="preserve">3.1. Органы </w:t>
      </w:r>
      <w:r>
        <w:rPr>
          <w:color w:val="000000"/>
          <w:sz w:val="28"/>
          <w:szCs w:val="28"/>
        </w:rPr>
        <w:t>муниципального образования «Ахтубинский район»</w:t>
      </w:r>
      <w:r w:rsidRPr="002F62EE">
        <w:rPr>
          <w:color w:val="000000"/>
          <w:sz w:val="28"/>
          <w:szCs w:val="28"/>
        </w:rPr>
        <w:t xml:space="preserve"> в сроки и формах, установленных в соглашении о передаче осуществления части полномочий по решению вопросов местного значения поселения, представляют органам местного самоуправления </w:t>
      </w:r>
      <w:r>
        <w:rPr>
          <w:color w:val="000000"/>
          <w:sz w:val="28"/>
          <w:szCs w:val="28"/>
        </w:rPr>
        <w:t>МО «Сокрутовский сельсовет»</w:t>
      </w:r>
      <w:r w:rsidRPr="002F62EE">
        <w:rPr>
          <w:color w:val="000000"/>
          <w:sz w:val="28"/>
          <w:szCs w:val="28"/>
        </w:rPr>
        <w:t xml:space="preserve"> отчет о расходовании средств иных межбюджетных трансфертов согласно приложению к Порядку.</w:t>
      </w:r>
    </w:p>
    <w:p w:rsidR="007E5ABE" w:rsidRPr="002F62EE" w:rsidRDefault="007E5ABE" w:rsidP="00B54644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2F62EE">
        <w:rPr>
          <w:color w:val="000000"/>
          <w:sz w:val="28"/>
          <w:szCs w:val="28"/>
        </w:rPr>
        <w:t xml:space="preserve">3.2. Органы местного самоуправления </w:t>
      </w:r>
      <w:r>
        <w:rPr>
          <w:color w:val="000000"/>
          <w:sz w:val="28"/>
          <w:szCs w:val="28"/>
        </w:rPr>
        <w:t>МО «Ахтубинский район»</w:t>
      </w:r>
      <w:r w:rsidRPr="002F62EE">
        <w:rPr>
          <w:color w:val="000000"/>
          <w:sz w:val="28"/>
          <w:szCs w:val="28"/>
        </w:rPr>
        <w:t xml:space="preserve"> несут ответственность за нецелевое использование иных межбюджетных трансфертов, полученных из бюджета </w:t>
      </w:r>
      <w:r>
        <w:rPr>
          <w:color w:val="000000"/>
          <w:sz w:val="28"/>
          <w:szCs w:val="28"/>
        </w:rPr>
        <w:t>МО «Сокрутовский сельсовет»</w:t>
      </w:r>
      <w:r w:rsidRPr="002F62EE">
        <w:rPr>
          <w:color w:val="000000"/>
          <w:sz w:val="28"/>
          <w:szCs w:val="28"/>
        </w:rPr>
        <w:t>, и достоверность представляемых отчетов.</w:t>
      </w:r>
    </w:p>
    <w:p w:rsidR="007E5ABE" w:rsidRPr="002F62EE" w:rsidRDefault="007E5ABE" w:rsidP="00B54644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t>3</w:t>
      </w:r>
      <w:r w:rsidRPr="002F62EE">
        <w:rPr>
          <w:color w:val="000000"/>
          <w:sz w:val="28"/>
          <w:szCs w:val="28"/>
        </w:rPr>
        <w:t xml:space="preserve">.3. Иные межбюджетные трансферты, имеющие целевое назначение, не использованные в текущем финансовом году, могут использоваться в очередном финансовом году на те же цели при наличии потребности в указанных трансфертах в соответствии с решением о бюджете </w:t>
      </w:r>
      <w:r>
        <w:rPr>
          <w:color w:val="000000"/>
          <w:sz w:val="28"/>
          <w:szCs w:val="28"/>
        </w:rPr>
        <w:t>МО «Сокрутовский сельсовет»</w:t>
      </w:r>
      <w:r w:rsidRPr="002F62EE">
        <w:rPr>
          <w:color w:val="000000"/>
          <w:sz w:val="28"/>
          <w:szCs w:val="28"/>
        </w:rPr>
        <w:t xml:space="preserve"> на основании уведомлений по расчетам между бюджетами по межбюджетным трансфертам.</w:t>
      </w:r>
    </w:p>
    <w:p w:rsidR="007E5ABE" w:rsidRPr="002F62EE" w:rsidRDefault="007E5ABE" w:rsidP="00B54644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2F62EE">
        <w:rPr>
          <w:color w:val="000000"/>
          <w:sz w:val="28"/>
          <w:szCs w:val="28"/>
        </w:rPr>
        <w:t xml:space="preserve">При отсутствии потребности в указанных трансфертах не использованные по состоянию на 1 января очередного финансового года иные межбюджетные трансферты подлежат возврату в бюджет </w:t>
      </w:r>
      <w:r>
        <w:rPr>
          <w:color w:val="000000"/>
          <w:sz w:val="28"/>
          <w:szCs w:val="28"/>
        </w:rPr>
        <w:t>МО «Сокрутовский сельсовет»</w:t>
      </w:r>
      <w:r w:rsidRPr="002F62EE">
        <w:rPr>
          <w:color w:val="000000"/>
          <w:sz w:val="28"/>
          <w:szCs w:val="28"/>
        </w:rPr>
        <w:t xml:space="preserve"> в срок до 1 февраля следующего за отчетным годом.</w:t>
      </w:r>
    </w:p>
    <w:p w:rsidR="007E5ABE" w:rsidRDefault="007E5ABE" w:rsidP="00B54644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2F62EE">
        <w:rPr>
          <w:color w:val="000000"/>
          <w:sz w:val="28"/>
          <w:szCs w:val="28"/>
        </w:rPr>
        <w:t xml:space="preserve">3.4. Контроль за расходованием межбюджетных трансфертов в пределах своих полномочий осуществляет бухгалтерия  администрации </w:t>
      </w:r>
      <w:r>
        <w:rPr>
          <w:color w:val="000000"/>
          <w:sz w:val="28"/>
          <w:szCs w:val="28"/>
        </w:rPr>
        <w:t>МО «Сокрутовский сельсовет»</w:t>
      </w:r>
      <w:r w:rsidRPr="002F62EE">
        <w:rPr>
          <w:color w:val="000000"/>
          <w:sz w:val="28"/>
          <w:szCs w:val="28"/>
        </w:rPr>
        <w:t>.</w:t>
      </w:r>
    </w:p>
    <w:p w:rsidR="007E5ABE" w:rsidRDefault="007E5ABE" w:rsidP="00B54644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</w:p>
    <w:p w:rsidR="007E5ABE" w:rsidRDefault="007E5ABE" w:rsidP="00B54644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</w:p>
    <w:p w:rsidR="007E5ABE" w:rsidRDefault="007E5ABE" w:rsidP="00B54644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</w:p>
    <w:p w:rsidR="007E5ABE" w:rsidRDefault="007E5ABE" w:rsidP="00B54644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</w:p>
    <w:p w:rsidR="007E5ABE" w:rsidRDefault="007E5ABE" w:rsidP="00B54644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</w:p>
    <w:p w:rsidR="007E5ABE" w:rsidRDefault="007E5ABE" w:rsidP="00B54644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</w:p>
    <w:p w:rsidR="007E5ABE" w:rsidRDefault="007E5ABE" w:rsidP="00B54644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</w:p>
    <w:p w:rsidR="007E5ABE" w:rsidRDefault="007E5ABE" w:rsidP="00B54644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</w:p>
    <w:p w:rsidR="007E5ABE" w:rsidRDefault="007E5ABE" w:rsidP="00B54644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</w:p>
    <w:p w:rsidR="007E5ABE" w:rsidRPr="002F62EE" w:rsidRDefault="007E5ABE" w:rsidP="00B54644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</w:t>
      </w:r>
      <w:r w:rsidRPr="002F62EE">
        <w:rPr>
          <w:color w:val="000000"/>
          <w:sz w:val="28"/>
          <w:szCs w:val="28"/>
        </w:rPr>
        <w:t>иложение</w:t>
      </w:r>
    </w:p>
    <w:p w:rsidR="007E5ABE" w:rsidRPr="002F62EE" w:rsidRDefault="007E5ABE" w:rsidP="00B54644">
      <w:pPr>
        <w:shd w:val="clear" w:color="auto" w:fill="FFFFFF"/>
        <w:jc w:val="right"/>
        <w:rPr>
          <w:color w:val="000000"/>
          <w:sz w:val="28"/>
          <w:szCs w:val="28"/>
        </w:rPr>
      </w:pPr>
      <w:r w:rsidRPr="002F62EE">
        <w:rPr>
          <w:color w:val="000000"/>
          <w:sz w:val="28"/>
          <w:szCs w:val="28"/>
        </w:rPr>
        <w:t>к Порядку предоставления иных</w:t>
      </w:r>
    </w:p>
    <w:p w:rsidR="007E5ABE" w:rsidRPr="002F62EE" w:rsidRDefault="007E5ABE" w:rsidP="00B54644">
      <w:pPr>
        <w:shd w:val="clear" w:color="auto" w:fill="FFFFFF"/>
        <w:jc w:val="right"/>
        <w:rPr>
          <w:color w:val="000000"/>
          <w:sz w:val="28"/>
          <w:szCs w:val="28"/>
        </w:rPr>
      </w:pPr>
      <w:r w:rsidRPr="002F62EE">
        <w:rPr>
          <w:color w:val="000000"/>
          <w:sz w:val="28"/>
          <w:szCs w:val="28"/>
        </w:rPr>
        <w:t>межбюджетных трансфертов из бюджета</w:t>
      </w:r>
    </w:p>
    <w:p w:rsidR="007E5ABE" w:rsidRPr="002F62EE" w:rsidRDefault="007E5ABE" w:rsidP="00B54644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 «Сокрутовский сельсовет»</w:t>
      </w:r>
    </w:p>
    <w:p w:rsidR="007E5ABE" w:rsidRPr="002F62EE" w:rsidRDefault="007E5ABE" w:rsidP="00B54644">
      <w:pPr>
        <w:shd w:val="clear" w:color="auto" w:fill="FFFFFF"/>
        <w:jc w:val="right"/>
        <w:rPr>
          <w:color w:val="000000"/>
          <w:sz w:val="28"/>
          <w:szCs w:val="28"/>
        </w:rPr>
      </w:pPr>
      <w:r w:rsidRPr="002F62EE">
        <w:rPr>
          <w:color w:val="000000"/>
          <w:sz w:val="28"/>
          <w:szCs w:val="28"/>
        </w:rPr>
        <w:t xml:space="preserve">бюджету </w:t>
      </w:r>
      <w:r>
        <w:rPr>
          <w:color w:val="000000"/>
          <w:sz w:val="28"/>
          <w:szCs w:val="28"/>
        </w:rPr>
        <w:t>МО «Ахтубинский район»</w:t>
      </w:r>
    </w:p>
    <w:p w:rsidR="007E5ABE" w:rsidRPr="002F62EE" w:rsidRDefault="007E5ABE" w:rsidP="00B54644">
      <w:pPr>
        <w:shd w:val="clear" w:color="auto" w:fill="FFFFFF"/>
        <w:rPr>
          <w:color w:val="000000"/>
          <w:sz w:val="28"/>
          <w:szCs w:val="28"/>
        </w:rPr>
      </w:pPr>
      <w:r w:rsidRPr="002F62EE">
        <w:rPr>
          <w:color w:val="000000"/>
          <w:sz w:val="28"/>
          <w:szCs w:val="28"/>
        </w:rPr>
        <w:t> </w:t>
      </w:r>
    </w:p>
    <w:p w:rsidR="007E5ABE" w:rsidRPr="002F62EE" w:rsidRDefault="007E5ABE" w:rsidP="00B54644">
      <w:pPr>
        <w:shd w:val="clear" w:color="auto" w:fill="FFFFFF"/>
        <w:spacing w:before="150" w:after="150"/>
        <w:jc w:val="center"/>
        <w:rPr>
          <w:color w:val="000000"/>
          <w:sz w:val="28"/>
          <w:szCs w:val="28"/>
        </w:rPr>
      </w:pPr>
      <w:r w:rsidRPr="002F62EE">
        <w:rPr>
          <w:color w:val="000000"/>
          <w:sz w:val="28"/>
          <w:szCs w:val="28"/>
        </w:rPr>
        <w:t> </w:t>
      </w:r>
    </w:p>
    <w:p w:rsidR="007E5ABE" w:rsidRPr="002F62EE" w:rsidRDefault="007E5ABE" w:rsidP="00B54644">
      <w:pPr>
        <w:shd w:val="clear" w:color="auto" w:fill="FFFFFF"/>
        <w:spacing w:before="150" w:after="150"/>
        <w:jc w:val="center"/>
        <w:rPr>
          <w:color w:val="000000"/>
          <w:sz w:val="28"/>
          <w:szCs w:val="28"/>
        </w:rPr>
      </w:pPr>
      <w:r w:rsidRPr="002F62EE">
        <w:rPr>
          <w:color w:val="000000"/>
          <w:sz w:val="28"/>
          <w:szCs w:val="28"/>
        </w:rPr>
        <w:t>ОТЧЕТ</w:t>
      </w:r>
    </w:p>
    <w:p w:rsidR="007E5ABE" w:rsidRPr="002F62EE" w:rsidRDefault="007E5ABE" w:rsidP="00B54644">
      <w:pPr>
        <w:shd w:val="clear" w:color="auto" w:fill="FFFFFF"/>
        <w:spacing w:before="150" w:after="150"/>
        <w:jc w:val="center"/>
        <w:rPr>
          <w:color w:val="000000"/>
          <w:sz w:val="28"/>
          <w:szCs w:val="28"/>
        </w:rPr>
      </w:pPr>
      <w:r w:rsidRPr="002F62EE">
        <w:rPr>
          <w:color w:val="000000"/>
          <w:sz w:val="28"/>
          <w:szCs w:val="28"/>
        </w:rPr>
        <w:t>о расходовании средств межбюджетных трансфертов</w:t>
      </w:r>
    </w:p>
    <w:p w:rsidR="007E5ABE" w:rsidRPr="002F62EE" w:rsidRDefault="007E5ABE" w:rsidP="00B54644">
      <w:pPr>
        <w:shd w:val="clear" w:color="auto" w:fill="FFFFFF"/>
        <w:spacing w:before="150" w:after="15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 «Ахтубинский район»</w:t>
      </w:r>
      <w:r w:rsidRPr="002F62EE">
        <w:rPr>
          <w:color w:val="000000"/>
          <w:sz w:val="28"/>
          <w:szCs w:val="28"/>
        </w:rPr>
        <w:t xml:space="preserve"> за ___________ 20___ год</w:t>
      </w:r>
    </w:p>
    <w:p w:rsidR="007E5ABE" w:rsidRPr="002F62EE" w:rsidRDefault="007E5ABE" w:rsidP="00B54644">
      <w:pPr>
        <w:shd w:val="clear" w:color="auto" w:fill="FFFFFF"/>
        <w:spacing w:before="150" w:after="150"/>
        <w:rPr>
          <w:color w:val="000000"/>
        </w:rPr>
      </w:pPr>
      <w:r w:rsidRPr="002F62EE">
        <w:rPr>
          <w:color w:val="000000"/>
        </w:rPr>
        <w:t> </w:t>
      </w:r>
    </w:p>
    <w:tbl>
      <w:tblPr>
        <w:tblW w:w="5006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1259"/>
        <w:gridCol w:w="823"/>
        <w:gridCol w:w="602"/>
        <w:gridCol w:w="694"/>
        <w:gridCol w:w="1481"/>
        <w:gridCol w:w="1330"/>
        <w:gridCol w:w="602"/>
        <w:gridCol w:w="711"/>
        <w:gridCol w:w="16"/>
        <w:gridCol w:w="1962"/>
      </w:tblGrid>
      <w:tr w:rsidR="007E5ABE" w:rsidRPr="002F62EE" w:rsidTr="00B54644">
        <w:trPr>
          <w:tblCellSpacing w:w="0" w:type="dxa"/>
        </w:trPr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5ABE" w:rsidRPr="002F62EE" w:rsidRDefault="007E5ABE">
            <w:pPr>
              <w:spacing w:before="150" w:after="150"/>
              <w:jc w:val="center"/>
              <w:rPr>
                <w:color w:val="000000"/>
              </w:rPr>
            </w:pPr>
            <w:r w:rsidRPr="002F62EE">
              <w:rPr>
                <w:color w:val="000000"/>
              </w:rPr>
              <w:t>Цель, наименова-ние расходного полномочия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ABE" w:rsidRPr="002F62EE" w:rsidRDefault="007E5ABE">
            <w:pPr>
              <w:spacing w:before="150" w:after="150"/>
              <w:jc w:val="center"/>
              <w:rPr>
                <w:color w:val="000000"/>
              </w:rPr>
            </w:pPr>
            <w:r w:rsidRPr="002F62EE">
              <w:rPr>
                <w:color w:val="000000"/>
              </w:rPr>
              <w:t>Код расхода КФСР, КЦСР,</w:t>
            </w:r>
          </w:p>
          <w:p w:rsidR="007E5ABE" w:rsidRPr="002F62EE" w:rsidRDefault="007E5ABE">
            <w:pPr>
              <w:spacing w:before="150" w:after="150"/>
              <w:jc w:val="center"/>
              <w:rPr>
                <w:color w:val="000000"/>
              </w:rPr>
            </w:pPr>
            <w:r w:rsidRPr="002F62EE">
              <w:rPr>
                <w:color w:val="000000"/>
              </w:rPr>
              <w:t>КВР, КОСГУ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ABE" w:rsidRPr="002F62EE" w:rsidRDefault="007E5ABE">
            <w:pPr>
              <w:spacing w:before="150" w:after="150"/>
              <w:jc w:val="center"/>
              <w:rPr>
                <w:color w:val="000000"/>
              </w:rPr>
            </w:pPr>
            <w:r w:rsidRPr="002F62EE">
              <w:rPr>
                <w:color w:val="000000"/>
              </w:rPr>
              <w:t>Поступило средств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ABE" w:rsidRPr="002F62EE" w:rsidRDefault="007E5ABE">
            <w:pPr>
              <w:spacing w:before="150" w:after="150"/>
              <w:jc w:val="center"/>
              <w:rPr>
                <w:color w:val="000000"/>
              </w:rPr>
            </w:pPr>
            <w:r w:rsidRPr="002F62EE">
              <w:rPr>
                <w:color w:val="000000"/>
              </w:rPr>
              <w:t>Утверждено бюджетных ассигнований, всего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5ABE" w:rsidRPr="002F62EE" w:rsidRDefault="007E5ABE">
            <w:pPr>
              <w:spacing w:before="150" w:after="150"/>
              <w:jc w:val="center"/>
              <w:rPr>
                <w:color w:val="000000"/>
              </w:rPr>
            </w:pPr>
            <w:r w:rsidRPr="002F62EE">
              <w:rPr>
                <w:color w:val="000000"/>
              </w:rPr>
              <w:t>Лимиты бюджетных обязательств на отчетный период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ABE" w:rsidRPr="002F62EE" w:rsidRDefault="007E5ABE">
            <w:pPr>
              <w:spacing w:before="150" w:after="150"/>
              <w:jc w:val="center"/>
              <w:rPr>
                <w:color w:val="000000"/>
              </w:rPr>
            </w:pPr>
            <w:r w:rsidRPr="002F62EE">
              <w:rPr>
                <w:color w:val="000000"/>
              </w:rPr>
              <w:t>Кассовое исполнение</w:t>
            </w:r>
          </w:p>
        </w:tc>
        <w:tc>
          <w:tcPr>
            <w:tcW w:w="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5ABE" w:rsidRPr="002F62EE" w:rsidRDefault="007E5ABE">
            <w:pPr>
              <w:rPr>
                <w:color w:val="000000"/>
              </w:rPr>
            </w:pPr>
          </w:p>
          <w:p w:rsidR="007E5ABE" w:rsidRPr="002F62EE" w:rsidRDefault="007E5ABE">
            <w:pPr>
              <w:spacing w:before="150" w:after="150"/>
              <w:jc w:val="center"/>
              <w:rPr>
                <w:color w:val="000000"/>
              </w:rPr>
            </w:pPr>
          </w:p>
        </w:tc>
        <w:tc>
          <w:tcPr>
            <w:tcW w:w="101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ABE" w:rsidRPr="002F62EE" w:rsidRDefault="007E5ABE">
            <w:pPr>
              <w:spacing w:before="150" w:after="150"/>
              <w:jc w:val="center"/>
              <w:rPr>
                <w:color w:val="000000"/>
              </w:rPr>
            </w:pPr>
            <w:r w:rsidRPr="002F62EE">
              <w:rPr>
                <w:color w:val="000000"/>
              </w:rPr>
              <w:t>Неиспользованные назначе-ния</w:t>
            </w:r>
          </w:p>
        </w:tc>
      </w:tr>
      <w:tr w:rsidR="007E5ABE" w:rsidRPr="002F62EE" w:rsidTr="00B5464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E5ABE" w:rsidRPr="002F62EE" w:rsidRDefault="007E5A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ABE" w:rsidRPr="002F62EE" w:rsidRDefault="007E5ABE">
            <w:pPr>
              <w:rPr>
                <w:color w:val="000000"/>
              </w:rPr>
            </w:pP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5ABE" w:rsidRPr="002F62EE" w:rsidRDefault="007E5ABE">
            <w:pPr>
              <w:spacing w:before="150" w:after="150"/>
              <w:jc w:val="center"/>
              <w:rPr>
                <w:color w:val="000000"/>
              </w:rPr>
            </w:pPr>
            <w:r w:rsidRPr="002F62EE">
              <w:rPr>
                <w:color w:val="000000"/>
              </w:rPr>
              <w:t>Всего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5ABE" w:rsidRPr="002F62EE" w:rsidRDefault="007E5ABE">
            <w:pPr>
              <w:spacing w:before="150" w:after="150"/>
              <w:jc w:val="center"/>
              <w:rPr>
                <w:color w:val="000000"/>
              </w:rPr>
            </w:pPr>
            <w:r w:rsidRPr="002F62EE">
              <w:rPr>
                <w:color w:val="000000"/>
              </w:rPr>
              <w:t>В отчет-ном перио-де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ABE" w:rsidRPr="002F62EE" w:rsidRDefault="007E5A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E5ABE" w:rsidRPr="002F62EE" w:rsidRDefault="007E5ABE">
            <w:pPr>
              <w:rPr>
                <w:color w:val="000000"/>
              </w:rPr>
            </w:pP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5ABE" w:rsidRPr="002F62EE" w:rsidRDefault="007E5ABE">
            <w:pPr>
              <w:spacing w:before="150" w:after="150"/>
              <w:jc w:val="center"/>
              <w:rPr>
                <w:color w:val="000000"/>
              </w:rPr>
            </w:pPr>
            <w:r w:rsidRPr="002F62EE">
              <w:rPr>
                <w:color w:val="000000"/>
              </w:rPr>
              <w:t xml:space="preserve">       Всего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ABE" w:rsidRPr="002F62EE" w:rsidRDefault="007E5ABE">
            <w:pPr>
              <w:spacing w:before="150" w:after="150"/>
              <w:jc w:val="center"/>
              <w:rPr>
                <w:color w:val="000000"/>
              </w:rPr>
            </w:pPr>
            <w:r w:rsidRPr="002F62EE">
              <w:rPr>
                <w:color w:val="000000"/>
              </w:rPr>
              <w:t>В    отчет ном пери оде</w:t>
            </w:r>
          </w:p>
        </w:tc>
        <w:tc>
          <w:tcPr>
            <w:tcW w:w="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5ABE" w:rsidRPr="002F62EE" w:rsidRDefault="007E5ABE">
            <w:pPr>
              <w:spacing w:before="150" w:after="150"/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ABE" w:rsidRPr="002F62EE" w:rsidRDefault="007E5ABE">
            <w:pPr>
              <w:rPr>
                <w:color w:val="000000"/>
              </w:rPr>
            </w:pPr>
          </w:p>
        </w:tc>
      </w:tr>
      <w:tr w:rsidR="007E5ABE" w:rsidRPr="002F62EE" w:rsidTr="00B54644">
        <w:trPr>
          <w:tblCellSpacing w:w="0" w:type="dxa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5ABE" w:rsidRPr="002F62EE" w:rsidRDefault="007E5ABE">
            <w:pPr>
              <w:spacing w:before="150" w:after="150"/>
              <w:jc w:val="center"/>
              <w:rPr>
                <w:color w:val="000000"/>
              </w:rPr>
            </w:pPr>
            <w:r w:rsidRPr="002F62EE">
              <w:rPr>
                <w:color w:val="000000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5ABE" w:rsidRPr="002F62EE" w:rsidRDefault="007E5ABE">
            <w:pPr>
              <w:spacing w:before="150" w:after="150"/>
              <w:jc w:val="center"/>
              <w:rPr>
                <w:color w:val="000000"/>
              </w:rPr>
            </w:pPr>
            <w:r w:rsidRPr="002F62EE">
              <w:rPr>
                <w:color w:val="000000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ABE" w:rsidRPr="002F62EE" w:rsidRDefault="007E5ABE">
            <w:pPr>
              <w:spacing w:before="150" w:after="150"/>
              <w:jc w:val="center"/>
              <w:rPr>
                <w:color w:val="000000"/>
              </w:rPr>
            </w:pPr>
            <w:r w:rsidRPr="002F62EE">
              <w:rPr>
                <w:color w:val="000000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ABE" w:rsidRPr="002F62EE" w:rsidRDefault="007E5ABE">
            <w:pPr>
              <w:spacing w:before="150" w:after="150"/>
              <w:jc w:val="center"/>
              <w:rPr>
                <w:color w:val="000000"/>
              </w:rPr>
            </w:pPr>
            <w:r w:rsidRPr="002F62EE">
              <w:rPr>
                <w:color w:val="000000"/>
              </w:rPr>
              <w:t>4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ABE" w:rsidRPr="002F62EE" w:rsidRDefault="007E5ABE">
            <w:pPr>
              <w:spacing w:before="150" w:after="150"/>
              <w:jc w:val="center"/>
              <w:rPr>
                <w:color w:val="000000"/>
              </w:rPr>
            </w:pPr>
            <w:r w:rsidRPr="002F62EE">
              <w:rPr>
                <w:color w:val="000000"/>
              </w:rPr>
              <w:t>5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E5ABE" w:rsidRPr="002F62EE" w:rsidRDefault="007E5ABE">
            <w:pPr>
              <w:spacing w:before="150" w:after="150"/>
              <w:jc w:val="center"/>
              <w:rPr>
                <w:color w:val="000000"/>
              </w:rPr>
            </w:pPr>
            <w:r w:rsidRPr="002F62EE">
              <w:rPr>
                <w:color w:val="000000"/>
              </w:rPr>
              <w:t>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5ABE" w:rsidRPr="002F62EE" w:rsidRDefault="007E5ABE">
            <w:pPr>
              <w:spacing w:before="150" w:after="150"/>
              <w:jc w:val="center"/>
              <w:rPr>
                <w:color w:val="000000"/>
              </w:rPr>
            </w:pPr>
            <w:r w:rsidRPr="002F62EE">
              <w:rPr>
                <w:color w:val="000000"/>
              </w:rPr>
              <w:t>7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ABE" w:rsidRPr="002F62EE" w:rsidRDefault="007E5ABE">
            <w:pPr>
              <w:spacing w:before="150" w:after="150"/>
              <w:jc w:val="center"/>
              <w:rPr>
                <w:color w:val="000000"/>
              </w:rPr>
            </w:pPr>
            <w:r w:rsidRPr="002F62EE">
              <w:rPr>
                <w:color w:val="000000"/>
              </w:rPr>
              <w:t>8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ABE" w:rsidRPr="002F62EE" w:rsidRDefault="007E5ABE">
            <w:pPr>
              <w:spacing w:before="150" w:after="150"/>
              <w:jc w:val="center"/>
              <w:rPr>
                <w:color w:val="000000"/>
              </w:rPr>
            </w:pPr>
            <w:r w:rsidRPr="002F62EE">
              <w:rPr>
                <w:color w:val="000000"/>
              </w:rPr>
              <w:t>9</w:t>
            </w:r>
          </w:p>
        </w:tc>
      </w:tr>
    </w:tbl>
    <w:p w:rsidR="007E5ABE" w:rsidRDefault="007E5ABE" w:rsidP="00B54644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</w:p>
    <w:p w:rsidR="007E5ABE" w:rsidRDefault="007E5ABE" w:rsidP="00B54644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</w:p>
    <w:p w:rsidR="007E5ABE" w:rsidRDefault="007E5ABE" w:rsidP="00B54644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</w:p>
    <w:p w:rsidR="007E5ABE" w:rsidRDefault="007E5ABE" w:rsidP="00B54644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</w:p>
    <w:p w:rsidR="007E5ABE" w:rsidRDefault="007E5ABE"/>
    <w:sectPr w:rsidR="007E5ABE" w:rsidSect="00E63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77551"/>
    <w:multiLevelType w:val="hybridMultilevel"/>
    <w:tmpl w:val="C70A50A2"/>
    <w:lvl w:ilvl="0" w:tplc="A7E451B4">
      <w:start w:val="1"/>
      <w:numFmt w:val="decimal"/>
      <w:lvlText w:val="%1."/>
      <w:lvlJc w:val="left"/>
      <w:pPr>
        <w:ind w:left="12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4644"/>
    <w:rsid w:val="001C45E5"/>
    <w:rsid w:val="002727BB"/>
    <w:rsid w:val="0028642F"/>
    <w:rsid w:val="002F62EE"/>
    <w:rsid w:val="003F4F50"/>
    <w:rsid w:val="00446B72"/>
    <w:rsid w:val="00590A1F"/>
    <w:rsid w:val="005F67CD"/>
    <w:rsid w:val="007212DC"/>
    <w:rsid w:val="00735875"/>
    <w:rsid w:val="007E031A"/>
    <w:rsid w:val="007E5ABE"/>
    <w:rsid w:val="00834915"/>
    <w:rsid w:val="008D7383"/>
    <w:rsid w:val="0094208B"/>
    <w:rsid w:val="0098653A"/>
    <w:rsid w:val="009A08FE"/>
    <w:rsid w:val="009A763A"/>
    <w:rsid w:val="00A77BDA"/>
    <w:rsid w:val="00B353B2"/>
    <w:rsid w:val="00B54644"/>
    <w:rsid w:val="00B854FC"/>
    <w:rsid w:val="00BA00A8"/>
    <w:rsid w:val="00D244D2"/>
    <w:rsid w:val="00D90641"/>
    <w:rsid w:val="00E306AC"/>
    <w:rsid w:val="00E63E52"/>
    <w:rsid w:val="00E94F7A"/>
    <w:rsid w:val="00FC6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4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54644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B5464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No Spacing"/>
    <w:uiPriority w:val="99"/>
    <w:qFormat/>
    <w:rsid w:val="009A08FE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72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1085</Words>
  <Characters>6186</Characters>
  <Application>Microsoft Office Word</Application>
  <DocSecurity>0</DocSecurity>
  <Lines>51</Lines>
  <Paragraphs>14</Paragraphs>
  <ScaleCrop>false</ScaleCrop>
  <Company>Microsoft</Company>
  <LinksUpToDate>false</LinksUpToDate>
  <CharactersWithSpaces>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2014-11-01T11:21:00Z</dcterms:created>
  <dcterms:modified xsi:type="dcterms:W3CDTF">2016-01-27T06:25:00Z</dcterms:modified>
</cp:coreProperties>
</file>