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AC" w:rsidRDefault="00E43066" w:rsidP="0069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694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694BAC" w:rsidRDefault="00694BAC" w:rsidP="0069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«СОКРУТОВСКИЙ СЕЛЬСОВЕТ»</w:t>
      </w:r>
    </w:p>
    <w:p w:rsidR="00694BAC" w:rsidRDefault="00694BAC" w:rsidP="0069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BAC" w:rsidRDefault="00694BAC" w:rsidP="0069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694BAC" w:rsidRDefault="00694BAC" w:rsidP="00694BAC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4BAC" w:rsidRDefault="00694BAC" w:rsidP="0069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BAC" w:rsidRDefault="003F7882" w:rsidP="0069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09.07</w:t>
      </w:r>
      <w:r w:rsidR="00694BAC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94BAC" w:rsidRDefault="00694BAC" w:rsidP="00694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места купания</w:t>
      </w:r>
    </w:p>
    <w:p w:rsidR="00694BAC" w:rsidRDefault="00694BAC" w:rsidP="00694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4BAC" w:rsidRDefault="00694BAC" w:rsidP="00694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BAC" w:rsidRDefault="00694BAC" w:rsidP="00694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BAC" w:rsidRDefault="00694BAC" w:rsidP="00694B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Астраханской области от 25.05.2007 №184-П «Об утверждении правил охраны жизни людей на водных объектах Астраханской  области и правил пользования водными объектами для плавания на маломерных плавательных средствах на территории Астраханской области»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сельсовет»,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от 07.07.2015 № 437-р, в целях обеспечения безопасности  людей на водных объектах, охране жизни и здоровья, исключения несчастных случаев на воде, в местах несанкционированного купания населения:</w:t>
      </w:r>
    </w:p>
    <w:p w:rsidR="00694BAC" w:rsidRPr="006609FE" w:rsidRDefault="00694BAC" w:rsidP="00694B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 массового отдыха населения на воде:</w:t>
      </w:r>
      <w:r w:rsidR="006609FE">
        <w:rPr>
          <w:rFonts w:ascii="Times New Roman" w:hAnsi="Times New Roman" w:cs="Times New Roman"/>
          <w:sz w:val="28"/>
          <w:szCs w:val="28"/>
        </w:rPr>
        <w:t xml:space="preserve"> </w:t>
      </w:r>
      <w:r w:rsidRPr="006609FE">
        <w:rPr>
          <w:rFonts w:ascii="Times New Roman" w:hAnsi="Times New Roman" w:cs="Times New Roman"/>
          <w:sz w:val="28"/>
          <w:szCs w:val="28"/>
        </w:rPr>
        <w:t>левый берег реки Ахтуба в районе</w:t>
      </w:r>
      <w:r w:rsidR="006609FE">
        <w:rPr>
          <w:rFonts w:ascii="Times New Roman" w:hAnsi="Times New Roman" w:cs="Times New Roman"/>
          <w:sz w:val="28"/>
          <w:szCs w:val="28"/>
        </w:rPr>
        <w:t xml:space="preserve"> песчаного берега</w:t>
      </w:r>
      <w:r w:rsidRPr="006609FE">
        <w:rPr>
          <w:rFonts w:ascii="Times New Roman" w:hAnsi="Times New Roman" w:cs="Times New Roman"/>
          <w:sz w:val="28"/>
          <w:szCs w:val="28"/>
        </w:rPr>
        <w:t>.</w:t>
      </w:r>
    </w:p>
    <w:p w:rsidR="003F7882" w:rsidRDefault="006609FE" w:rsidP="003F7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94BAC">
        <w:rPr>
          <w:rFonts w:ascii="Times New Roman" w:hAnsi="Times New Roman" w:cs="Times New Roman"/>
          <w:sz w:val="28"/>
          <w:szCs w:val="28"/>
        </w:rPr>
        <w:t>становить на выше</w:t>
      </w:r>
      <w:r>
        <w:rPr>
          <w:rFonts w:ascii="Times New Roman" w:hAnsi="Times New Roman" w:cs="Times New Roman"/>
          <w:sz w:val="28"/>
          <w:szCs w:val="28"/>
        </w:rPr>
        <w:t xml:space="preserve">указанной территории </w:t>
      </w:r>
      <w:r w:rsidR="00694BAC">
        <w:rPr>
          <w:rFonts w:ascii="Times New Roman" w:hAnsi="Times New Roman" w:cs="Times New Roman"/>
          <w:sz w:val="28"/>
          <w:szCs w:val="28"/>
        </w:rPr>
        <w:t xml:space="preserve"> аншлаги «Купаться</w:t>
      </w:r>
      <w:r>
        <w:rPr>
          <w:rFonts w:ascii="Times New Roman" w:hAnsi="Times New Roman" w:cs="Times New Roman"/>
          <w:sz w:val="28"/>
          <w:szCs w:val="28"/>
        </w:rPr>
        <w:t xml:space="preserve"> населению  разреш</w:t>
      </w:r>
      <w:r w:rsidR="00694BAC">
        <w:rPr>
          <w:rFonts w:ascii="Times New Roman" w:hAnsi="Times New Roman" w:cs="Times New Roman"/>
          <w:sz w:val="28"/>
          <w:szCs w:val="28"/>
        </w:rPr>
        <w:t>ено».</w:t>
      </w:r>
    </w:p>
    <w:p w:rsidR="003F7882" w:rsidRPr="003F7882" w:rsidRDefault="00531445" w:rsidP="003F7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3F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882" w:rsidRPr="003F7882">
        <w:rPr>
          <w:rFonts w:ascii="Times New Roman" w:eastAsia="Calibri" w:hAnsi="Times New Roman" w:cs="Times New Roman"/>
          <w:sz w:val="28"/>
          <w:szCs w:val="28"/>
        </w:rPr>
        <w:t xml:space="preserve"> график работы временного спасательного поста;</w:t>
      </w:r>
    </w:p>
    <w:p w:rsidR="003F7882" w:rsidRPr="003F7882" w:rsidRDefault="003F7882" w:rsidP="003F7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Временным спасателям обеспечить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оборудованием спасательного поста.</w:t>
      </w:r>
    </w:p>
    <w:p w:rsidR="00531445" w:rsidRPr="00531445" w:rsidRDefault="00531445" w:rsidP="00694B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ответственного временного спасательного поста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Юрия Владимировича. </w:t>
      </w:r>
    </w:p>
    <w:p w:rsidR="00694BAC" w:rsidRPr="003F7882" w:rsidRDefault="00694BAC" w:rsidP="00694B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882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 настоящего распоряжения оставляю за собой. </w:t>
      </w:r>
    </w:p>
    <w:p w:rsidR="00694BAC" w:rsidRDefault="00694BAC" w:rsidP="00694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A5" w:rsidRDefault="00694BAC" w:rsidP="0069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 образования: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D31A5" w:rsidRDefault="009D31A5" w:rsidP="0069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BAC" w:rsidRDefault="009D31A5" w:rsidP="0069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  <w:r w:rsidR="0069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Ю.В.Мусатов</w:t>
      </w:r>
      <w:proofErr w:type="spellEnd"/>
      <w:r w:rsidR="0069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694BAC" w:rsidRDefault="009D31A5" w:rsidP="0069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4BAC">
          <w:pgSz w:w="11906" w:h="16838"/>
          <w:pgMar w:top="567" w:right="851" w:bottom="567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31445" w:rsidRPr="009D31A5" w:rsidRDefault="00531445" w:rsidP="002943F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D31A5">
        <w:rPr>
          <w:rFonts w:ascii="Times New Roman" w:hAnsi="Times New Roman" w:cs="Times New Roman"/>
          <w:b/>
        </w:rPr>
        <w:lastRenderedPageBreak/>
        <w:t xml:space="preserve"> Утверждено </w:t>
      </w:r>
    </w:p>
    <w:p w:rsidR="00531445" w:rsidRPr="000D6D8A" w:rsidRDefault="00531445" w:rsidP="002943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6D8A">
        <w:rPr>
          <w:rFonts w:ascii="Times New Roman" w:hAnsi="Times New Roman" w:cs="Times New Roman"/>
          <w:b/>
          <w:sz w:val="28"/>
          <w:szCs w:val="28"/>
        </w:rPr>
        <w:t>Распоряжением №18 от 09.07.2015</w:t>
      </w:r>
    </w:p>
    <w:p w:rsidR="00531445" w:rsidRPr="000D6D8A" w:rsidRDefault="00531445" w:rsidP="002943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6D8A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 w:rsidRPr="000D6D8A"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 w:rsidRPr="000D6D8A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531445" w:rsidRPr="000D6D8A" w:rsidRDefault="00531445" w:rsidP="002943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6D8A">
        <w:rPr>
          <w:rFonts w:ascii="Times New Roman" w:hAnsi="Times New Roman" w:cs="Times New Roman"/>
          <w:b/>
          <w:sz w:val="28"/>
          <w:szCs w:val="28"/>
        </w:rPr>
        <w:t>------------------------</w:t>
      </w:r>
      <w:proofErr w:type="spellStart"/>
      <w:r w:rsidRPr="000D6D8A">
        <w:rPr>
          <w:rFonts w:ascii="Times New Roman" w:hAnsi="Times New Roman" w:cs="Times New Roman"/>
          <w:b/>
          <w:sz w:val="28"/>
          <w:szCs w:val="28"/>
        </w:rPr>
        <w:t>О.Ю.Бакунцева</w:t>
      </w:r>
      <w:proofErr w:type="spellEnd"/>
    </w:p>
    <w:p w:rsidR="002943F5" w:rsidRPr="000D6D8A" w:rsidRDefault="002943F5" w:rsidP="002943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3F5" w:rsidRPr="000D6D8A" w:rsidRDefault="002943F5" w:rsidP="002943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3F5" w:rsidRPr="000D6D8A" w:rsidRDefault="002943F5" w:rsidP="00294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8A">
        <w:rPr>
          <w:rFonts w:ascii="Times New Roman" w:hAnsi="Times New Roman" w:cs="Times New Roman"/>
          <w:b/>
          <w:sz w:val="28"/>
          <w:szCs w:val="28"/>
        </w:rPr>
        <w:t>ГРАФИК РАБОТЫ ВРЕМЕННОГО СПАСАТЕЛЬНОГО ПОСТА</w:t>
      </w:r>
    </w:p>
    <w:p w:rsidR="002943F5" w:rsidRPr="000D6D8A" w:rsidRDefault="002943F5" w:rsidP="00294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>Расположенного на территории МО «</w:t>
      </w:r>
      <w:proofErr w:type="spellStart"/>
      <w:r w:rsidRPr="000D6D8A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0D6D8A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943F5" w:rsidRPr="000D6D8A" w:rsidRDefault="002943F5" w:rsidP="00294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D8A">
        <w:rPr>
          <w:rFonts w:ascii="Times New Roman" w:hAnsi="Times New Roman" w:cs="Times New Roman"/>
          <w:sz w:val="28"/>
          <w:szCs w:val="28"/>
        </w:rPr>
        <w:t xml:space="preserve">на июль </w:t>
      </w:r>
    </w:p>
    <w:tbl>
      <w:tblPr>
        <w:tblStyle w:val="a4"/>
        <w:tblW w:w="0" w:type="auto"/>
        <w:tblLook w:val="04A0"/>
      </w:tblPr>
      <w:tblGrid>
        <w:gridCol w:w="148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06"/>
      </w:tblGrid>
      <w:tr w:rsidR="009D31A5" w:rsidRPr="000D6D8A" w:rsidTr="009D31A5">
        <w:tc>
          <w:tcPr>
            <w:tcW w:w="0" w:type="auto"/>
          </w:tcPr>
          <w:p w:rsidR="009D31A5" w:rsidRPr="000D6D8A" w:rsidRDefault="009D31A5" w:rsidP="00D63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9D31A5" w:rsidRPr="000D6D8A" w:rsidRDefault="009D31A5" w:rsidP="00D63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</w:rPr>
              <w:t>спасателя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18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19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20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23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24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25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26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27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28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29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30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ind w:left="-250" w:firstLine="108"/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31</w:t>
            </w:r>
          </w:p>
        </w:tc>
      </w:tr>
      <w:tr w:rsidR="009D31A5" w:rsidRPr="000D6D8A" w:rsidTr="009D31A5">
        <w:tc>
          <w:tcPr>
            <w:tcW w:w="0" w:type="auto"/>
          </w:tcPr>
          <w:p w:rsidR="009D31A5" w:rsidRPr="000D6D8A" w:rsidRDefault="009D31A5" w:rsidP="00D637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</w:rPr>
              <w:t>Мусатов</w:t>
            </w:r>
            <w:proofErr w:type="spellEnd"/>
            <w:r w:rsidRPr="000D6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1A5" w:rsidRPr="000D6D8A" w:rsidRDefault="009D31A5" w:rsidP="00D63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</w:rPr>
              <w:t>Ю.В.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ind w:left="-250" w:firstLine="25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ind w:left="-250" w:firstLine="25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  <w:tr w:rsidR="009D31A5" w:rsidRPr="000D6D8A" w:rsidTr="009D31A5">
        <w:tc>
          <w:tcPr>
            <w:tcW w:w="0" w:type="auto"/>
          </w:tcPr>
          <w:p w:rsidR="009D31A5" w:rsidRPr="000D6D8A" w:rsidRDefault="009D31A5" w:rsidP="00D637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</w:rPr>
              <w:t>Миляев</w:t>
            </w:r>
            <w:proofErr w:type="spellEnd"/>
            <w:r w:rsidRPr="000D6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1A5" w:rsidRPr="000D6D8A" w:rsidRDefault="009D31A5" w:rsidP="00D63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</w:rPr>
              <w:t>Ф.Ю.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</w:tr>
      <w:tr w:rsidR="009D31A5" w:rsidRPr="000D6D8A" w:rsidTr="009D31A5">
        <w:tc>
          <w:tcPr>
            <w:tcW w:w="0" w:type="auto"/>
          </w:tcPr>
          <w:p w:rsidR="009D31A5" w:rsidRPr="000D6D8A" w:rsidRDefault="009D31A5" w:rsidP="00D637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</w:rPr>
              <w:t>Сенчихин</w:t>
            </w:r>
            <w:proofErr w:type="spellEnd"/>
            <w:r w:rsidRPr="000D6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1A5" w:rsidRPr="000D6D8A" w:rsidRDefault="009D31A5" w:rsidP="00D63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</w:rPr>
              <w:t>Н.Н.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0D6D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</w:tcPr>
          <w:p w:rsidR="009D31A5" w:rsidRPr="000D6D8A" w:rsidRDefault="009D31A5" w:rsidP="00D637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</w:tcPr>
          <w:p w:rsidR="009D31A5" w:rsidRPr="000D6D8A" w:rsidRDefault="009D31A5" w:rsidP="0029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1A5" w:rsidRPr="000D6D8A" w:rsidRDefault="009D31A5" w:rsidP="00294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3F5" w:rsidRPr="000D6D8A" w:rsidRDefault="002943F5" w:rsidP="00294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D8A" w:rsidRPr="000D6D8A" w:rsidRDefault="000D6D8A" w:rsidP="002943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35A7" w:rsidRDefault="006C35A7" w:rsidP="002943F5">
      <w:pPr>
        <w:jc w:val="center"/>
        <w:rPr>
          <w:sz w:val="20"/>
          <w:szCs w:val="20"/>
          <w:lang w:val="en-US"/>
        </w:rPr>
      </w:pPr>
    </w:p>
    <w:p w:rsidR="006C35A7" w:rsidRDefault="006C35A7" w:rsidP="002943F5">
      <w:pPr>
        <w:jc w:val="center"/>
        <w:rPr>
          <w:sz w:val="20"/>
          <w:szCs w:val="20"/>
          <w:lang w:val="en-US"/>
        </w:rPr>
      </w:pPr>
    </w:p>
    <w:p w:rsidR="006C35A7" w:rsidRDefault="006C35A7" w:rsidP="002943F5">
      <w:pPr>
        <w:jc w:val="center"/>
        <w:rPr>
          <w:sz w:val="20"/>
          <w:szCs w:val="20"/>
          <w:lang w:val="en-US"/>
        </w:rPr>
      </w:pPr>
    </w:p>
    <w:p w:rsidR="006C35A7" w:rsidRDefault="006C35A7" w:rsidP="002943F5">
      <w:pPr>
        <w:jc w:val="center"/>
        <w:rPr>
          <w:sz w:val="20"/>
          <w:szCs w:val="20"/>
          <w:lang w:val="en-US"/>
        </w:rPr>
      </w:pPr>
    </w:p>
    <w:p w:rsidR="00531445" w:rsidRDefault="00531445" w:rsidP="00531445">
      <w:pPr>
        <w:jc w:val="right"/>
        <w:rPr>
          <w:b/>
        </w:rPr>
      </w:pPr>
    </w:p>
    <w:p w:rsidR="002943F5" w:rsidRDefault="002943F5" w:rsidP="00531445">
      <w:pPr>
        <w:jc w:val="right"/>
        <w:rPr>
          <w:b/>
        </w:rPr>
        <w:sectPr w:rsidR="002943F5" w:rsidSect="000D6D8A">
          <w:pgSz w:w="16839" w:h="11907" w:orient="landscape" w:code="9"/>
          <w:pgMar w:top="964" w:right="323" w:bottom="675" w:left="1128" w:header="0" w:footer="6" w:gutter="0"/>
          <w:cols w:space="708"/>
          <w:noEndnote/>
          <w:docGrid w:linePitch="360"/>
        </w:sectPr>
      </w:pPr>
    </w:p>
    <w:p w:rsidR="00531445" w:rsidRDefault="00531445"/>
    <w:sectPr w:rsidR="00531445" w:rsidSect="003D3ACE">
      <w:pgSz w:w="8400" w:h="11900"/>
      <w:pgMar w:top="322" w:right="677" w:bottom="1127" w:left="965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973" w:rsidRDefault="00215973" w:rsidP="006C35A7">
      <w:pPr>
        <w:spacing w:after="0" w:line="240" w:lineRule="auto"/>
      </w:pPr>
      <w:r>
        <w:separator/>
      </w:r>
    </w:p>
  </w:endnote>
  <w:endnote w:type="continuationSeparator" w:id="0">
    <w:p w:rsidR="00215973" w:rsidRDefault="00215973" w:rsidP="006C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973" w:rsidRDefault="00215973" w:rsidP="006C35A7">
      <w:pPr>
        <w:spacing w:after="0" w:line="240" w:lineRule="auto"/>
      </w:pPr>
      <w:r>
        <w:separator/>
      </w:r>
    </w:p>
  </w:footnote>
  <w:footnote w:type="continuationSeparator" w:id="0">
    <w:p w:rsidR="00215973" w:rsidRDefault="00215973" w:rsidP="006C3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1D97"/>
    <w:multiLevelType w:val="hybridMultilevel"/>
    <w:tmpl w:val="CFBE3E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BAC"/>
    <w:rsid w:val="000D6D8A"/>
    <w:rsid w:val="00111400"/>
    <w:rsid w:val="00116E38"/>
    <w:rsid w:val="0017794F"/>
    <w:rsid w:val="00215973"/>
    <w:rsid w:val="00215C68"/>
    <w:rsid w:val="00266920"/>
    <w:rsid w:val="002815F0"/>
    <w:rsid w:val="002943F5"/>
    <w:rsid w:val="002C3FC9"/>
    <w:rsid w:val="003D00A7"/>
    <w:rsid w:val="003D2C09"/>
    <w:rsid w:val="003D3ACE"/>
    <w:rsid w:val="003F7882"/>
    <w:rsid w:val="00461349"/>
    <w:rsid w:val="004D3B32"/>
    <w:rsid w:val="00531445"/>
    <w:rsid w:val="00536D83"/>
    <w:rsid w:val="005A45D9"/>
    <w:rsid w:val="0065146A"/>
    <w:rsid w:val="006609FE"/>
    <w:rsid w:val="00694BAC"/>
    <w:rsid w:val="006C07D3"/>
    <w:rsid w:val="006C35A7"/>
    <w:rsid w:val="00714A92"/>
    <w:rsid w:val="00867111"/>
    <w:rsid w:val="00867FDB"/>
    <w:rsid w:val="009870C6"/>
    <w:rsid w:val="009D31A5"/>
    <w:rsid w:val="00AA2DAD"/>
    <w:rsid w:val="00B07A16"/>
    <w:rsid w:val="00BE0C85"/>
    <w:rsid w:val="00C50EF4"/>
    <w:rsid w:val="00C9382D"/>
    <w:rsid w:val="00CA4CC9"/>
    <w:rsid w:val="00D50D8F"/>
    <w:rsid w:val="00D75085"/>
    <w:rsid w:val="00D91F14"/>
    <w:rsid w:val="00DD2823"/>
    <w:rsid w:val="00DE7CFA"/>
    <w:rsid w:val="00E43066"/>
    <w:rsid w:val="00EB5057"/>
    <w:rsid w:val="00EE4F63"/>
    <w:rsid w:val="00F1161D"/>
    <w:rsid w:val="00FD5FEC"/>
    <w:rsid w:val="00FE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A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AC"/>
    <w:pPr>
      <w:ind w:left="720"/>
      <w:contextualSpacing/>
    </w:pPr>
  </w:style>
  <w:style w:type="table" w:styleId="a4">
    <w:name w:val="Table Grid"/>
    <w:basedOn w:val="a1"/>
    <w:uiPriority w:val="59"/>
    <w:rsid w:val="00294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C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5A7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C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35A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2015-07-16T06:18:00Z</cp:lastPrinted>
  <dcterms:created xsi:type="dcterms:W3CDTF">2015-07-08T12:03:00Z</dcterms:created>
  <dcterms:modified xsi:type="dcterms:W3CDTF">2015-11-02T06:12:00Z</dcterms:modified>
</cp:coreProperties>
</file>