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625A" w:rsidRPr="00362BFC" w:rsidRDefault="0092625A" w:rsidP="00362BFC">
      <w:pPr>
        <w:pStyle w:val="a6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2BFC">
        <w:rPr>
          <w:rFonts w:ascii="Times New Roman" w:hAnsi="Times New Roman" w:cs="Times New Roman"/>
          <w:w w:val="123"/>
          <w:sz w:val="28"/>
          <w:szCs w:val="28"/>
        </w:rPr>
        <w:t>СОВЕТ МУНИЦИПАЛЬНОГО ОБРАЗОВАНИЯ</w:t>
      </w:r>
    </w:p>
    <w:p w:rsidR="0092625A" w:rsidRPr="00362BFC" w:rsidRDefault="0092625A" w:rsidP="00362BFC">
      <w:pPr>
        <w:pStyle w:val="a6"/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62BFC">
        <w:rPr>
          <w:rFonts w:ascii="Times New Roman" w:hAnsi="Times New Roman" w:cs="Times New Roman"/>
          <w:sz w:val="28"/>
          <w:szCs w:val="28"/>
        </w:rPr>
        <w:t>«СОКРУТОВСКИЙ СЕЛЬСОВЕТ»</w:t>
      </w:r>
    </w:p>
    <w:p w:rsidR="0092625A" w:rsidRPr="00362BFC" w:rsidRDefault="0092625A" w:rsidP="00362BFC">
      <w:pPr>
        <w:pStyle w:val="a6"/>
        <w:keepNext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2625A" w:rsidRPr="00362BFC" w:rsidRDefault="0092625A" w:rsidP="00362BFC">
      <w:pPr>
        <w:pStyle w:val="a6"/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2625A" w:rsidRPr="00362BFC" w:rsidRDefault="0092625A" w:rsidP="00362BFC">
      <w:pPr>
        <w:pStyle w:val="a6"/>
        <w:keepNext/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62BFC">
        <w:rPr>
          <w:rFonts w:ascii="Times New Roman" w:hAnsi="Times New Roman" w:cs="Times New Roman"/>
          <w:color w:val="000000"/>
          <w:sz w:val="28"/>
          <w:szCs w:val="28"/>
        </w:rPr>
        <w:t xml:space="preserve">РЕШЕНИЕ </w:t>
      </w:r>
    </w:p>
    <w:p w:rsidR="0092625A" w:rsidRPr="004F04B2" w:rsidRDefault="0092625A" w:rsidP="00362BFC">
      <w:pPr>
        <w:pStyle w:val="a6"/>
        <w:keepNext/>
        <w:spacing w:after="0"/>
        <w:rPr>
          <w:color w:val="000000"/>
        </w:rPr>
      </w:pPr>
      <w:r w:rsidRPr="004F04B2">
        <w:rPr>
          <w:rFonts w:ascii="Times New Roman" w:hAnsi="Times New Roman" w:cs="Times New Roman"/>
          <w:color w:val="000000"/>
        </w:rPr>
        <w:t xml:space="preserve">от  30.07.2015                                                                                              №. 11                                                                      </w:t>
      </w:r>
      <w:r w:rsidRPr="004F04B2">
        <w:rPr>
          <w:color w:val="000000"/>
        </w:rPr>
        <w:t xml:space="preserve">           </w:t>
      </w:r>
    </w:p>
    <w:p w:rsidR="0092625A" w:rsidRPr="00BE1B88" w:rsidRDefault="0092625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1B88">
        <w:rPr>
          <w:rFonts w:ascii="Times New Roman" w:hAnsi="Times New Roman" w:cs="Times New Roman"/>
          <w:b w:val="0"/>
          <w:sz w:val="24"/>
          <w:szCs w:val="24"/>
        </w:rPr>
        <w:t>Об утверждении Положения</w:t>
      </w:r>
    </w:p>
    <w:p w:rsidR="0092625A" w:rsidRPr="00BE1B88" w:rsidRDefault="0092625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1B88">
        <w:rPr>
          <w:rFonts w:ascii="Times New Roman" w:hAnsi="Times New Roman" w:cs="Times New Roman"/>
          <w:b w:val="0"/>
          <w:sz w:val="24"/>
          <w:szCs w:val="24"/>
        </w:rPr>
        <w:t xml:space="preserve">о бюджетном процессе </w:t>
      </w:r>
      <w:proofErr w:type="gramStart"/>
      <w:r w:rsidRPr="00BE1B88">
        <w:rPr>
          <w:rFonts w:ascii="Times New Roman" w:hAnsi="Times New Roman" w:cs="Times New Roman"/>
          <w:b w:val="0"/>
          <w:sz w:val="24"/>
          <w:szCs w:val="24"/>
        </w:rPr>
        <w:t>в</w:t>
      </w:r>
      <w:proofErr w:type="gramEnd"/>
      <w:r w:rsidR="004F04B2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BE1B88">
        <w:rPr>
          <w:rFonts w:ascii="Times New Roman" w:hAnsi="Times New Roman" w:cs="Times New Roman"/>
          <w:b w:val="0"/>
          <w:sz w:val="24"/>
          <w:szCs w:val="24"/>
        </w:rPr>
        <w:t xml:space="preserve">муниципальном </w:t>
      </w:r>
    </w:p>
    <w:p w:rsidR="0092625A" w:rsidRPr="00BE1B88" w:rsidRDefault="0092625A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1B88">
        <w:rPr>
          <w:rFonts w:ascii="Times New Roman" w:hAnsi="Times New Roman" w:cs="Times New Roman"/>
          <w:b w:val="0"/>
          <w:sz w:val="24"/>
          <w:szCs w:val="24"/>
        </w:rPr>
        <w:t>образовании</w:t>
      </w:r>
      <w:proofErr w:type="gramStart"/>
      <w:r w:rsidRPr="00BE1B88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BE1B88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BE1B88">
        <w:rPr>
          <w:rFonts w:ascii="Times New Roman" w:hAnsi="Times New Roman" w:cs="Times New Roman"/>
          <w:b w:val="0"/>
          <w:sz w:val="24"/>
          <w:szCs w:val="24"/>
        </w:rPr>
        <w:t>окрутовский</w:t>
      </w:r>
      <w:proofErr w:type="spellEnd"/>
      <w:r w:rsidRPr="00BE1B88">
        <w:rPr>
          <w:rFonts w:ascii="Times New Roman" w:hAnsi="Times New Roman" w:cs="Times New Roman"/>
          <w:b w:val="0"/>
          <w:sz w:val="24"/>
          <w:szCs w:val="24"/>
        </w:rPr>
        <w:t xml:space="preserve"> сельсовет», </w:t>
      </w:r>
    </w:p>
    <w:p w:rsidR="0092625A" w:rsidRPr="00BE1B88" w:rsidRDefault="0092625A" w:rsidP="00253E9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2625A" w:rsidRPr="00BE1B88" w:rsidRDefault="0092625A">
      <w:pPr>
        <w:ind w:firstLine="720"/>
        <w:rPr>
          <w:rFonts w:ascii="Times New Roman" w:hAnsi="Times New Roman" w:cs="Times New Roman"/>
        </w:rPr>
      </w:pPr>
    </w:p>
    <w:p w:rsidR="0092625A" w:rsidRPr="00BE1B88" w:rsidRDefault="0092625A" w:rsidP="00AE1DC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proofErr w:type="gramStart"/>
      <w:r w:rsidRPr="00BE1B88">
        <w:rPr>
          <w:rFonts w:ascii="Times New Roman" w:hAnsi="Times New Roman" w:cs="Times New Roman"/>
          <w:sz w:val="24"/>
          <w:szCs w:val="24"/>
        </w:rPr>
        <w:t xml:space="preserve">Руководствуясь пунктом 5 статьи 3 Бюджетного кодекса Российской Федерации, </w:t>
      </w:r>
      <w:r w:rsidRPr="00BE1B88">
        <w:rPr>
          <w:rFonts w:ascii="Times New Roman" w:hAnsi="Times New Roman" w:cs="Times New Roman"/>
          <w:sz w:val="24"/>
          <w:szCs w:val="24"/>
          <w:lang w:eastAsia="en-US"/>
        </w:rPr>
        <w:t xml:space="preserve">Федеральным законом от 07.05.2013 № 104-ФЗ (ред. от 23.07.2013) «О внесении изменений в Бюджетный кодекс Российской Федерации и отдельные законодательные акты Российской Федерации в связи с совершенствованием бюджетного процесса», </w:t>
      </w:r>
      <w:r w:rsidRPr="00BE1B88">
        <w:rPr>
          <w:rFonts w:ascii="Times New Roman" w:hAnsi="Times New Roman" w:cs="Times New Roman"/>
          <w:sz w:val="24"/>
          <w:szCs w:val="24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07.02.2011 № 6-ФЗ «Об общих принципах организации</w:t>
      </w:r>
      <w:proofErr w:type="gramEnd"/>
      <w:r w:rsidRPr="00BE1B88">
        <w:rPr>
          <w:rFonts w:ascii="Times New Roman" w:hAnsi="Times New Roman" w:cs="Times New Roman"/>
          <w:sz w:val="24"/>
          <w:szCs w:val="24"/>
        </w:rPr>
        <w:t xml:space="preserve"> и деятельности контрольно-счетных органов субъектов Российской Федерации местного самоуправления»,</w:t>
      </w:r>
      <w:hyperlink r:id="rId5" w:history="1">
        <w:r w:rsidRPr="00BE1B8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Уставом</w:t>
        </w:r>
      </w:hyperlink>
      <w:r w:rsidRPr="00BE1B88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 Совет муниципального образования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625A" w:rsidRPr="00BE1B88" w:rsidRDefault="0092625A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РЕШИЛ:</w:t>
      </w:r>
    </w:p>
    <w:p w:rsidR="0092625A" w:rsidRPr="00BE1B88" w:rsidRDefault="0092625A">
      <w:pPr>
        <w:ind w:firstLine="720"/>
        <w:jc w:val="both"/>
        <w:rPr>
          <w:rFonts w:ascii="Times New Roman" w:hAnsi="Times New Roman" w:cs="Times New Roman"/>
        </w:rPr>
      </w:pPr>
    </w:p>
    <w:p w:rsidR="0092625A" w:rsidRPr="00BE1B88" w:rsidRDefault="0092625A" w:rsidP="004171E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1. Утвердить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hyperlink r:id="rId6" w:history="1">
        <w:r w:rsidRPr="00BE1B8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Положени</w:t>
        </w:r>
        <w:r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я</w:t>
        </w:r>
      </w:hyperlink>
      <w:r>
        <w:t xml:space="preserve"> </w:t>
      </w:r>
      <w:r w:rsidRPr="00BE1B88">
        <w:rPr>
          <w:rFonts w:ascii="Times New Roman" w:hAnsi="Times New Roman" w:cs="Times New Roman"/>
          <w:sz w:val="24"/>
          <w:szCs w:val="24"/>
        </w:rPr>
        <w:t>о бюджетном процессе в муниципальном образовании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 в новой редакции (прилагается).</w:t>
      </w:r>
    </w:p>
    <w:p w:rsidR="0092625A" w:rsidRPr="00BE1B88" w:rsidRDefault="0092625A" w:rsidP="003320DC">
      <w:pPr>
        <w:pStyle w:val="a6"/>
        <w:keepNext/>
        <w:suppressLineNumbers/>
        <w:spacing w:after="0"/>
        <w:ind w:firstLine="60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2.  Настоящее решение  обнародовать  в соответствии с  Положением «О порядке ознакомления граждан с нормативными правовыми актами органов местного самоуправления в муниципальном образовании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</w:t>
      </w:r>
    </w:p>
    <w:p w:rsidR="0092625A" w:rsidRPr="00BE1B88" w:rsidRDefault="0092625A" w:rsidP="003320DC">
      <w:pPr>
        <w:widowControl/>
        <w:suppressAutoHyphens w:val="0"/>
        <w:autoSpaceDE/>
        <w:contextualSpacing/>
        <w:jc w:val="both"/>
        <w:rPr>
          <w:rFonts w:ascii="Times New Roman" w:eastAsia="Times New Roman" w:hAnsi="Times New Roman" w:cs="Times New Roman"/>
        </w:rPr>
      </w:pPr>
      <w:r w:rsidRPr="00BE1B88">
        <w:rPr>
          <w:rFonts w:ascii="Times New Roman" w:eastAsia="Times New Roman" w:hAnsi="Times New Roman" w:cs="Times New Roman"/>
        </w:rPr>
        <w:t xml:space="preserve">            3. </w:t>
      </w:r>
      <w:proofErr w:type="gramStart"/>
      <w:r w:rsidRPr="00BE1B88">
        <w:rPr>
          <w:rFonts w:ascii="Times New Roman" w:eastAsia="Times New Roman" w:hAnsi="Times New Roman" w:cs="Times New Roman"/>
        </w:rPr>
        <w:t>Разместить</w:t>
      </w:r>
      <w:proofErr w:type="gramEnd"/>
      <w:r w:rsidRPr="00BE1B88">
        <w:rPr>
          <w:rFonts w:ascii="Times New Roman" w:eastAsia="Times New Roman" w:hAnsi="Times New Roman" w:cs="Times New Roman"/>
        </w:rPr>
        <w:t xml:space="preserve"> настоящее решение  на официальном сайте муниципального образования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 </w:t>
      </w:r>
      <w:r w:rsidRPr="00BE1B88">
        <w:rPr>
          <w:rFonts w:ascii="Times New Roman" w:eastAsia="Times New Roman" w:hAnsi="Times New Roman" w:cs="Times New Roman"/>
        </w:rPr>
        <w:t>http://</w:t>
      </w:r>
      <w:r w:rsidRPr="00BE1B88">
        <w:rPr>
          <w:rFonts w:ascii="Times New Roman" w:eastAsia="Times New Roman" w:hAnsi="Times New Roman" w:cs="Times New Roman"/>
          <w:lang w:val="en-US"/>
        </w:rPr>
        <w:t>mo</w:t>
      </w:r>
      <w:r w:rsidRPr="00BE1B88">
        <w:rPr>
          <w:rFonts w:ascii="Times New Roman" w:eastAsia="Times New Roman" w:hAnsi="Times New Roman" w:cs="Times New Roman"/>
        </w:rPr>
        <w:t>.</w:t>
      </w:r>
      <w:proofErr w:type="spellStart"/>
      <w:r w:rsidRPr="00BE1B88">
        <w:rPr>
          <w:rFonts w:ascii="Times New Roman" w:eastAsia="Times New Roman" w:hAnsi="Times New Roman" w:cs="Times New Roman"/>
          <w:lang w:val="en-US"/>
        </w:rPr>
        <w:t>astrobl</w:t>
      </w:r>
      <w:proofErr w:type="spellEnd"/>
      <w:r w:rsidRPr="00BE1B88">
        <w:rPr>
          <w:rFonts w:ascii="Times New Roman" w:eastAsia="Times New Roman" w:hAnsi="Times New Roman" w:cs="Times New Roman"/>
        </w:rPr>
        <w:t>.</w:t>
      </w:r>
      <w:proofErr w:type="spellStart"/>
      <w:r w:rsidRPr="00BE1B88">
        <w:rPr>
          <w:rFonts w:ascii="Times New Roman" w:eastAsia="Times New Roman" w:hAnsi="Times New Roman" w:cs="Times New Roman"/>
          <w:lang w:val="en-US"/>
        </w:rPr>
        <w:t>ru</w:t>
      </w:r>
      <w:proofErr w:type="spellEnd"/>
      <w:r w:rsidRPr="00BE1B88">
        <w:rPr>
          <w:rFonts w:ascii="Times New Roman" w:eastAsia="Times New Roman" w:hAnsi="Times New Roman" w:cs="Times New Roman"/>
        </w:rPr>
        <w:t>/</w:t>
      </w:r>
      <w:proofErr w:type="spellStart"/>
      <w:r w:rsidRPr="00BE1B88">
        <w:rPr>
          <w:rFonts w:ascii="Times New Roman" w:eastAsia="Times New Roman" w:hAnsi="Times New Roman" w:cs="Times New Roman"/>
          <w:lang w:val="en-US"/>
        </w:rPr>
        <w:t>sokrutovskijselsovet</w:t>
      </w:r>
      <w:proofErr w:type="spellEnd"/>
      <w:r w:rsidRPr="00BE1B88">
        <w:rPr>
          <w:rFonts w:ascii="Times New Roman" w:eastAsia="Times New Roman" w:hAnsi="Times New Roman" w:cs="Times New Roman"/>
        </w:rPr>
        <w:t>/</w:t>
      </w:r>
      <w:r w:rsidRPr="00BE1B88">
        <w:rPr>
          <w:rFonts w:ascii="Times New Roman" w:eastAsia="Times New Roman" w:hAnsi="Times New Roman" w:cs="Times New Roman"/>
          <w:lang w:val="en-US"/>
        </w:rPr>
        <w:t>user</w:t>
      </w:r>
      <w:r w:rsidRPr="00BE1B88">
        <w:rPr>
          <w:rFonts w:ascii="Times New Roman" w:eastAsia="Times New Roman" w:hAnsi="Times New Roman" w:cs="Times New Roman"/>
        </w:rPr>
        <w:t>.</w:t>
      </w:r>
    </w:p>
    <w:p w:rsidR="0092625A" w:rsidRPr="00BE1B88" w:rsidRDefault="0092625A" w:rsidP="003320D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1B88">
        <w:rPr>
          <w:rFonts w:ascii="Times New Roman" w:hAnsi="Times New Roman" w:cs="Times New Roman"/>
          <w:b w:val="0"/>
          <w:sz w:val="24"/>
          <w:szCs w:val="24"/>
        </w:rPr>
        <w:t>4.Решение совета МО «</w:t>
      </w:r>
      <w:proofErr w:type="spellStart"/>
      <w:r w:rsidRPr="00BE1B88">
        <w:rPr>
          <w:rFonts w:ascii="Times New Roman" w:hAnsi="Times New Roman" w:cs="Times New Roman"/>
          <w:b w:val="0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b w:val="0"/>
          <w:sz w:val="24"/>
          <w:szCs w:val="24"/>
        </w:rPr>
        <w:t xml:space="preserve"> сельсовет» № 3 от 26.02.2010</w:t>
      </w:r>
      <w:r w:rsidRPr="00BE1B88">
        <w:rPr>
          <w:rFonts w:ascii="Times New Roman" w:hAnsi="Times New Roman" w:cs="Times New Roman"/>
          <w:b w:val="0"/>
          <w:bCs w:val="0"/>
          <w:sz w:val="24"/>
          <w:szCs w:val="24"/>
        </w:rPr>
        <w:t>«</w:t>
      </w:r>
      <w:r w:rsidRPr="00BE1B88">
        <w:rPr>
          <w:rFonts w:ascii="Times New Roman" w:hAnsi="Times New Roman" w:cs="Times New Roman"/>
          <w:b w:val="0"/>
          <w:sz w:val="24"/>
          <w:szCs w:val="24"/>
        </w:rPr>
        <w:t>Об утверждении Положения о бюджетном устройстве и бюджетном процессе в муниципальном образовании</w:t>
      </w:r>
      <w:proofErr w:type="gramStart"/>
      <w:r w:rsidRPr="00BE1B88">
        <w:rPr>
          <w:rFonts w:ascii="Times New Roman" w:hAnsi="Times New Roman" w:cs="Times New Roman"/>
          <w:b w:val="0"/>
          <w:sz w:val="24"/>
          <w:szCs w:val="24"/>
        </w:rPr>
        <w:t>«</w:t>
      </w:r>
      <w:proofErr w:type="spellStart"/>
      <w:r w:rsidRPr="00BE1B88">
        <w:rPr>
          <w:rFonts w:ascii="Times New Roman" w:hAnsi="Times New Roman" w:cs="Times New Roman"/>
          <w:b w:val="0"/>
          <w:sz w:val="24"/>
          <w:szCs w:val="24"/>
        </w:rPr>
        <w:t>С</w:t>
      </w:r>
      <w:proofErr w:type="gramEnd"/>
      <w:r w:rsidRPr="00BE1B88">
        <w:rPr>
          <w:rFonts w:ascii="Times New Roman" w:hAnsi="Times New Roman" w:cs="Times New Roman"/>
          <w:b w:val="0"/>
          <w:sz w:val="24"/>
          <w:szCs w:val="24"/>
        </w:rPr>
        <w:t>окрутовский</w:t>
      </w:r>
      <w:proofErr w:type="spellEnd"/>
      <w:r w:rsidRPr="00BE1B88">
        <w:rPr>
          <w:rFonts w:ascii="Times New Roman" w:hAnsi="Times New Roman" w:cs="Times New Roman"/>
          <w:b w:val="0"/>
          <w:sz w:val="24"/>
          <w:szCs w:val="24"/>
        </w:rPr>
        <w:t xml:space="preserve"> сельсовет» считать утратившим силу.</w:t>
      </w:r>
    </w:p>
    <w:p w:rsidR="0092625A" w:rsidRPr="00BE1B88" w:rsidRDefault="0092625A" w:rsidP="003320DC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BE1B88">
        <w:rPr>
          <w:rFonts w:ascii="Times New Roman" w:hAnsi="Times New Roman" w:cs="Times New Roman"/>
          <w:b w:val="0"/>
          <w:bCs w:val="0"/>
          <w:sz w:val="24"/>
          <w:szCs w:val="24"/>
        </w:rPr>
        <w:t>5</w:t>
      </w:r>
      <w:r w:rsidRPr="00BE1B88">
        <w:rPr>
          <w:rFonts w:ascii="Times New Roman" w:hAnsi="Times New Roman" w:cs="Times New Roman"/>
          <w:b w:val="0"/>
          <w:sz w:val="24"/>
          <w:szCs w:val="24"/>
        </w:rPr>
        <w:t>. Настоящее решение вступает в силу со дня его обнародования.</w:t>
      </w:r>
    </w:p>
    <w:p w:rsidR="0092625A" w:rsidRPr="00BE1B88" w:rsidRDefault="0092625A" w:rsidP="00742E0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625A" w:rsidRPr="00BE1B88" w:rsidRDefault="0092625A">
      <w:pPr>
        <w:ind w:firstLine="720"/>
        <w:jc w:val="right"/>
        <w:rPr>
          <w:rFonts w:ascii="Times New Roman" w:hAnsi="Times New Roman" w:cs="Times New Roman"/>
        </w:rPr>
      </w:pPr>
    </w:p>
    <w:p w:rsidR="0092625A" w:rsidRPr="00BE1B88" w:rsidRDefault="0092625A">
      <w:pPr>
        <w:rPr>
          <w:rFonts w:ascii="Times New Roman" w:hAnsi="Times New Roman" w:cs="Times New Roman"/>
        </w:rPr>
      </w:pPr>
    </w:p>
    <w:p w:rsidR="0092625A" w:rsidRPr="00BE1B88" w:rsidRDefault="0092625A">
      <w:pPr>
        <w:rPr>
          <w:rFonts w:ascii="Times New Roman" w:hAnsi="Times New Roman" w:cs="Times New Roman"/>
        </w:rPr>
      </w:pPr>
    </w:p>
    <w:p w:rsidR="0092625A" w:rsidRPr="00BE1B88" w:rsidRDefault="0092625A">
      <w:pPr>
        <w:rPr>
          <w:rFonts w:ascii="Times New Roman" w:hAnsi="Times New Roman" w:cs="Times New Roman"/>
        </w:rPr>
      </w:pPr>
    </w:p>
    <w:p w:rsidR="0092625A" w:rsidRPr="00BE1B88" w:rsidRDefault="0092625A" w:rsidP="00742E00">
      <w:pPr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 Глава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</w:t>
      </w:r>
      <w:r>
        <w:rPr>
          <w:rFonts w:ascii="Times New Roman" w:hAnsi="Times New Roman" w:cs="Times New Roman"/>
        </w:rPr>
        <w:t xml:space="preserve">                                                       </w:t>
      </w:r>
      <w:proofErr w:type="spellStart"/>
      <w:r w:rsidRPr="00BE1B88">
        <w:rPr>
          <w:rFonts w:ascii="Times New Roman" w:hAnsi="Times New Roman" w:cs="Times New Roman"/>
        </w:rPr>
        <w:t>О.Ю.Бакунцева</w:t>
      </w:r>
      <w:proofErr w:type="spellEnd"/>
    </w:p>
    <w:p w:rsidR="0092625A" w:rsidRPr="00BE1B88" w:rsidRDefault="0092625A" w:rsidP="003320DC">
      <w:pPr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 Председатель Совета                                                                                   </w:t>
      </w:r>
      <w:proofErr w:type="spellStart"/>
      <w:r w:rsidRPr="00BE1B88">
        <w:rPr>
          <w:rFonts w:ascii="Times New Roman" w:hAnsi="Times New Roman" w:cs="Times New Roman"/>
        </w:rPr>
        <w:t>О.Ю.Бакунцева</w:t>
      </w:r>
      <w:proofErr w:type="spellEnd"/>
    </w:p>
    <w:p w:rsidR="0092625A" w:rsidRPr="00BE1B88" w:rsidRDefault="0092625A" w:rsidP="003320DC">
      <w:pPr>
        <w:jc w:val="both"/>
        <w:rPr>
          <w:rFonts w:ascii="Times New Roman" w:hAnsi="Times New Roman" w:cs="Times New Roman"/>
        </w:rPr>
      </w:pPr>
    </w:p>
    <w:p w:rsidR="0092625A" w:rsidRPr="00BE1B88" w:rsidRDefault="0092625A" w:rsidP="003320DC">
      <w:pPr>
        <w:jc w:val="both"/>
        <w:rPr>
          <w:rFonts w:ascii="Times New Roman" w:hAnsi="Times New Roman" w:cs="Times New Roman"/>
        </w:rPr>
      </w:pPr>
    </w:p>
    <w:p w:rsidR="0092625A" w:rsidRPr="00BE1B88" w:rsidRDefault="0092625A" w:rsidP="003320DC">
      <w:pPr>
        <w:jc w:val="both"/>
        <w:rPr>
          <w:rFonts w:ascii="Times New Roman" w:hAnsi="Times New Roman" w:cs="Times New Roman"/>
        </w:rPr>
      </w:pPr>
    </w:p>
    <w:p w:rsidR="0092625A" w:rsidRPr="00BE1B88" w:rsidRDefault="0092625A" w:rsidP="003320DC">
      <w:pPr>
        <w:jc w:val="both"/>
        <w:rPr>
          <w:rFonts w:ascii="Times New Roman" w:hAnsi="Times New Roman" w:cs="Times New Roman"/>
        </w:rPr>
      </w:pPr>
    </w:p>
    <w:p w:rsidR="0092625A" w:rsidRDefault="0092625A" w:rsidP="003320DC">
      <w:pPr>
        <w:jc w:val="both"/>
        <w:rPr>
          <w:rFonts w:ascii="Times New Roman" w:hAnsi="Times New Roman" w:cs="Times New Roman"/>
        </w:rPr>
      </w:pPr>
    </w:p>
    <w:p w:rsidR="0092625A" w:rsidRDefault="0092625A" w:rsidP="003320DC">
      <w:pPr>
        <w:jc w:val="both"/>
        <w:rPr>
          <w:rFonts w:ascii="Times New Roman" w:hAnsi="Times New Roman" w:cs="Times New Roman"/>
        </w:rPr>
      </w:pPr>
    </w:p>
    <w:p w:rsidR="0092625A" w:rsidRDefault="0092625A" w:rsidP="003320DC">
      <w:pPr>
        <w:jc w:val="both"/>
        <w:rPr>
          <w:rFonts w:ascii="Times New Roman" w:hAnsi="Times New Roman" w:cs="Times New Roman"/>
        </w:rPr>
      </w:pPr>
    </w:p>
    <w:p w:rsidR="0092625A" w:rsidRDefault="0092625A" w:rsidP="003320DC">
      <w:pPr>
        <w:jc w:val="both"/>
        <w:rPr>
          <w:rFonts w:ascii="Times New Roman" w:hAnsi="Times New Roman" w:cs="Times New Roman"/>
        </w:rPr>
      </w:pPr>
    </w:p>
    <w:p w:rsidR="0092625A" w:rsidRPr="00BE1B88" w:rsidRDefault="0092625A" w:rsidP="003320DC">
      <w:pPr>
        <w:jc w:val="both"/>
        <w:rPr>
          <w:rFonts w:ascii="Times New Roman" w:hAnsi="Times New Roman" w:cs="Times New Roman"/>
        </w:rPr>
      </w:pPr>
    </w:p>
    <w:p w:rsidR="0092625A" w:rsidRPr="00BE1B88" w:rsidRDefault="0092625A" w:rsidP="00362BFC">
      <w:pPr>
        <w:jc w:val="right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lastRenderedPageBreak/>
        <w:t xml:space="preserve">                Утверждено</w:t>
      </w:r>
    </w:p>
    <w:p w:rsidR="0092625A" w:rsidRPr="00BE1B88" w:rsidRDefault="0092625A" w:rsidP="00362BFC">
      <w:pPr>
        <w:ind w:firstLine="720"/>
        <w:jc w:val="right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решением Совета  </w:t>
      </w:r>
    </w:p>
    <w:p w:rsidR="0092625A" w:rsidRPr="00BE1B88" w:rsidRDefault="0092625A" w:rsidP="00362BFC">
      <w:pPr>
        <w:ind w:firstLine="720"/>
        <w:jc w:val="right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</w:t>
      </w:r>
    </w:p>
    <w:p w:rsidR="0092625A" w:rsidRPr="00BE1B88" w:rsidRDefault="0092625A" w:rsidP="00362BFC">
      <w:pPr>
        <w:ind w:firstLine="720"/>
        <w:jc w:val="right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                     о</w:t>
      </w:r>
      <w:bookmarkStart w:id="0" w:name="_GoBack"/>
      <w:bookmarkEnd w:id="0"/>
      <w:r>
        <w:rPr>
          <w:rFonts w:ascii="Times New Roman" w:hAnsi="Times New Roman" w:cs="Times New Roman"/>
        </w:rPr>
        <w:t>т  30.07.2015 № 11</w:t>
      </w:r>
    </w:p>
    <w:p w:rsidR="0092625A" w:rsidRPr="00BE1B88" w:rsidRDefault="0092625A" w:rsidP="00362BFC">
      <w:pPr>
        <w:ind w:firstLine="720"/>
        <w:jc w:val="right"/>
        <w:rPr>
          <w:rFonts w:ascii="Times New Roman" w:hAnsi="Times New Roman" w:cs="Times New Roman"/>
          <w:bCs/>
        </w:rPr>
      </w:pPr>
    </w:p>
    <w:p w:rsidR="0092625A" w:rsidRPr="00BE1B88" w:rsidRDefault="0092625A" w:rsidP="00362BFC">
      <w:pPr>
        <w:ind w:firstLine="720"/>
        <w:jc w:val="right"/>
        <w:rPr>
          <w:rFonts w:ascii="Times New Roman" w:hAnsi="Times New Roman" w:cs="Times New Roman"/>
          <w:bCs/>
        </w:rPr>
      </w:pPr>
    </w:p>
    <w:p w:rsidR="0092625A" w:rsidRPr="00BE1B88" w:rsidRDefault="0092625A" w:rsidP="00362BFC">
      <w:pPr>
        <w:ind w:firstLine="720"/>
        <w:jc w:val="center"/>
        <w:rPr>
          <w:rFonts w:ascii="Times New Roman" w:hAnsi="Times New Roman" w:cs="Times New Roman"/>
          <w:bCs/>
        </w:rPr>
      </w:pPr>
      <w:r w:rsidRPr="00BE1B88">
        <w:rPr>
          <w:rFonts w:ascii="Times New Roman" w:hAnsi="Times New Roman" w:cs="Times New Roman"/>
          <w:bCs/>
        </w:rPr>
        <w:t>ПОЛОЖЕНИЕ О БЮДЖЕТНОМ ПРОЦЕССЕ</w:t>
      </w:r>
    </w:p>
    <w:p w:rsidR="0092625A" w:rsidRPr="00BE1B88" w:rsidRDefault="0092625A" w:rsidP="00362BFC">
      <w:pPr>
        <w:pStyle w:val="ConsPlusTitle"/>
        <w:ind w:firstLine="72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E1B88">
        <w:rPr>
          <w:rFonts w:ascii="Times New Roman" w:hAnsi="Times New Roman" w:cs="Times New Roman"/>
          <w:b w:val="0"/>
          <w:sz w:val="24"/>
          <w:szCs w:val="24"/>
        </w:rPr>
        <w:t>В МУНИЦИПАЛЬНОМ ОБРАЗОВАНИИ «СОКРУТОВСКИЙ СЕЛЬСОВЕТ»</w:t>
      </w:r>
    </w:p>
    <w:p w:rsidR="0092625A" w:rsidRPr="00BE1B88" w:rsidRDefault="0092625A" w:rsidP="00362BFC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92625A" w:rsidRPr="00BE1B88" w:rsidRDefault="0092625A" w:rsidP="00EF2A4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B88">
        <w:rPr>
          <w:rFonts w:ascii="Times New Roman" w:hAnsi="Times New Roman" w:cs="Times New Roman"/>
          <w:bCs/>
          <w:sz w:val="24"/>
          <w:szCs w:val="24"/>
        </w:rPr>
        <w:t>Глава 1.Предмет правового регулирования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625A" w:rsidRPr="00BE1B88" w:rsidRDefault="0092625A" w:rsidP="00C46B5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1.1. Настоящее Положение регламентирует деятельность участников бюджетного процесса по составлению и рассмотрению проекта бюджета муниципального образования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(далее по тексту  - 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BE1B88">
        <w:rPr>
          <w:rFonts w:ascii="Times New Roman" w:hAnsi="Times New Roman" w:cs="Times New Roman"/>
          <w:sz w:val="24"/>
          <w:szCs w:val="24"/>
        </w:rPr>
        <w:t>»у</w:t>
      </w:r>
      <w:proofErr w:type="gramEnd"/>
      <w:r w:rsidRPr="00BE1B88">
        <w:rPr>
          <w:rFonts w:ascii="Times New Roman" w:hAnsi="Times New Roman" w:cs="Times New Roman"/>
          <w:sz w:val="24"/>
          <w:szCs w:val="24"/>
        </w:rPr>
        <w:t>тверждению и исполнению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сельсовет»контролю за его исполнением, составлением, внешней проверке, рассмотрению и утверждению бюджетной отчетности.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625A" w:rsidRPr="00BE1B88" w:rsidRDefault="0092625A" w:rsidP="00EF2A40">
      <w:pPr>
        <w:pStyle w:val="ConsPlusNormal"/>
        <w:tabs>
          <w:tab w:val="left" w:pos="810"/>
        </w:tabs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B88">
        <w:rPr>
          <w:rFonts w:ascii="Times New Roman" w:hAnsi="Times New Roman" w:cs="Times New Roman"/>
          <w:bCs/>
          <w:sz w:val="24"/>
          <w:szCs w:val="24"/>
        </w:rPr>
        <w:t xml:space="preserve">Глава 2. Правовая основа бюджетного процесса в </w:t>
      </w:r>
      <w:r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 w:rsidP="00C46B5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625A" w:rsidRPr="00BE1B88" w:rsidRDefault="0092625A" w:rsidP="00F4662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2.1. Бюджетный процесс в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BE1B88">
        <w:rPr>
          <w:rFonts w:ascii="Times New Roman" w:hAnsi="Times New Roman" w:cs="Times New Roman"/>
          <w:sz w:val="24"/>
          <w:szCs w:val="24"/>
        </w:rPr>
        <w:t>»р</w:t>
      </w:r>
      <w:proofErr w:type="gramEnd"/>
      <w:r w:rsidRPr="00BE1B88">
        <w:rPr>
          <w:rFonts w:ascii="Times New Roman" w:hAnsi="Times New Roman" w:cs="Times New Roman"/>
          <w:sz w:val="24"/>
          <w:szCs w:val="24"/>
        </w:rPr>
        <w:t xml:space="preserve">егулируется Бюджетным </w:t>
      </w:r>
      <w:hyperlink r:id="rId7" w:history="1">
        <w:r w:rsidRPr="00BE1B88">
          <w:rPr>
            <w:rStyle w:val="a3"/>
            <w:rFonts w:ascii="Times New Roman" w:hAnsi="Times New Roman"/>
            <w:sz w:val="24"/>
            <w:szCs w:val="24"/>
            <w:u w:val="none"/>
          </w:rPr>
          <w:t>кодексом</w:t>
        </w:r>
      </w:hyperlink>
      <w:r w:rsidRPr="00BE1B88">
        <w:rPr>
          <w:rFonts w:ascii="Times New Roman" w:hAnsi="Times New Roman" w:cs="Times New Roman"/>
          <w:sz w:val="24"/>
          <w:szCs w:val="24"/>
        </w:rPr>
        <w:t xml:space="preserve"> Российской Федерации, федеральными законами, законами Астраханской области и нормативно-правовыми актами органов местного самоуправления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:rsidR="0092625A" w:rsidRPr="00BE1B88" w:rsidRDefault="0092625A" w:rsidP="00F46623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625A" w:rsidRPr="00BE1B88" w:rsidRDefault="0092625A" w:rsidP="00F46623">
      <w:pPr>
        <w:pStyle w:val="ConsPlusNormal"/>
        <w:ind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E1B88">
        <w:rPr>
          <w:rFonts w:ascii="Times New Roman" w:hAnsi="Times New Roman" w:cs="Times New Roman"/>
          <w:bCs/>
          <w:sz w:val="24"/>
          <w:szCs w:val="24"/>
        </w:rPr>
        <w:t>Глава 3.Понятия и термины, применяемые в настоящем  Положении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625A" w:rsidRPr="00BE1B88" w:rsidRDefault="0092625A" w:rsidP="00C46B5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3.1. Понятия и термины, используемые в настоящем Положении, применяются в значениях, определенных бюджетным законодательством Российской Федерации.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625A" w:rsidRPr="00BE1B88" w:rsidRDefault="0092625A" w:rsidP="00EF2A40">
      <w:pPr>
        <w:pStyle w:val="ConsPlusNormal"/>
        <w:ind w:firstLine="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B88">
        <w:rPr>
          <w:rFonts w:ascii="Times New Roman" w:hAnsi="Times New Roman" w:cs="Times New Roman"/>
          <w:bCs/>
          <w:sz w:val="24"/>
          <w:szCs w:val="24"/>
        </w:rPr>
        <w:t xml:space="preserve">Глава 4.Участники бюджетного процесса в </w:t>
      </w:r>
      <w:r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>
      <w:pPr>
        <w:ind w:firstLine="720"/>
        <w:jc w:val="both"/>
        <w:rPr>
          <w:rFonts w:ascii="Times New Roman" w:hAnsi="Times New Roman" w:cs="Times New Roman"/>
        </w:rPr>
      </w:pPr>
    </w:p>
    <w:p w:rsidR="0092625A" w:rsidRPr="00BE1B88" w:rsidRDefault="0092625A" w:rsidP="00C46B5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4.1. Участниками бюджетного процесса, обладающими бюджетными полномочиями в соответствии с Бюджетным </w:t>
      </w:r>
      <w:hyperlink r:id="rId8" w:history="1">
        <w:r w:rsidRPr="00BE1B88">
          <w:rPr>
            <w:rStyle w:val="a3"/>
            <w:rFonts w:ascii="Times New Roman" w:hAnsi="Times New Roman"/>
            <w:sz w:val="24"/>
            <w:szCs w:val="24"/>
            <w:u w:val="none"/>
          </w:rPr>
          <w:t>кодексом</w:t>
        </w:r>
      </w:hyperlink>
      <w:r w:rsidRPr="00BE1B88">
        <w:rPr>
          <w:rFonts w:ascii="Times New Roman" w:hAnsi="Times New Roman" w:cs="Times New Roman"/>
          <w:sz w:val="24"/>
          <w:szCs w:val="24"/>
        </w:rPr>
        <w:t xml:space="preserve"> Российской Федерации и настоящим Положением, являются: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1) Совет муниципального образования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2) Глава муниципального образования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3) администрация муниципального образования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 w:rsidP="006C2048">
      <w:pPr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4) контрольно-счетная палата </w:t>
      </w:r>
      <w:proofErr w:type="spellStart"/>
      <w:r w:rsidRPr="00BE1B88">
        <w:rPr>
          <w:rFonts w:ascii="Times New Roman" w:hAnsi="Times New Roman" w:cs="Times New Roman"/>
        </w:rPr>
        <w:t>Ахтубинского</w:t>
      </w:r>
      <w:proofErr w:type="spellEnd"/>
      <w:r w:rsidRPr="00BE1B88">
        <w:rPr>
          <w:rFonts w:ascii="Times New Roman" w:hAnsi="Times New Roman" w:cs="Times New Roman"/>
        </w:rPr>
        <w:t xml:space="preserve"> района;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5) распорядители бюджетных средств;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6) администраторы доходов бюджетов;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7) администраторы источников финансирования дефицита бюджета;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8) получатели бюджетных средств;</w:t>
      </w:r>
    </w:p>
    <w:p w:rsidR="0092625A" w:rsidRPr="00BE1B88" w:rsidRDefault="0092625A" w:rsidP="00424BC7">
      <w:pPr>
        <w:pStyle w:val="ConsPlusNormal"/>
        <w:tabs>
          <w:tab w:val="left" w:pos="405"/>
          <w:tab w:val="left" w:pos="465"/>
          <w:tab w:val="left" w:pos="495"/>
          <w:tab w:val="left" w:pos="94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9) иные органы, на которые бюджетным законодательством Российской Федерации возложены бюджетные полномочия.</w:t>
      </w:r>
    </w:p>
    <w:p w:rsidR="0092625A" w:rsidRPr="00BE1B88" w:rsidRDefault="0092625A" w:rsidP="00EF2A40">
      <w:pPr>
        <w:jc w:val="both"/>
        <w:rPr>
          <w:rFonts w:ascii="Times New Roman" w:hAnsi="Times New Roman" w:cs="Times New Roman"/>
        </w:rPr>
      </w:pPr>
    </w:p>
    <w:p w:rsidR="0092625A" w:rsidRPr="00BE1B88" w:rsidRDefault="0092625A" w:rsidP="00EF2A4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BE1B88">
        <w:rPr>
          <w:rFonts w:ascii="Times New Roman" w:hAnsi="Times New Roman" w:cs="Times New Roman"/>
          <w:bCs/>
          <w:sz w:val="24"/>
          <w:szCs w:val="24"/>
        </w:rPr>
        <w:t xml:space="preserve">5.Бюджетные полномочия органов местного самоуправления  </w:t>
      </w:r>
      <w:r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92625A" w:rsidRPr="00BE1B88" w:rsidRDefault="0092625A" w:rsidP="00C46B5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       5.1. Совет муниципального образования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1) рассматривает и утверждает бюджет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BE1B88">
        <w:rPr>
          <w:rFonts w:ascii="Times New Roman" w:hAnsi="Times New Roman" w:cs="Times New Roman"/>
          <w:sz w:val="24"/>
          <w:szCs w:val="24"/>
        </w:rPr>
        <w:t>»г</w:t>
      </w:r>
      <w:proofErr w:type="gramEnd"/>
      <w:r w:rsidRPr="00BE1B88">
        <w:rPr>
          <w:rFonts w:ascii="Times New Roman" w:hAnsi="Times New Roman" w:cs="Times New Roman"/>
          <w:sz w:val="24"/>
          <w:szCs w:val="24"/>
        </w:rPr>
        <w:t>одовой отчет об исполнении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lastRenderedPageBreak/>
        <w:t xml:space="preserve">2) осуществляет последующий </w:t>
      </w:r>
      <w:proofErr w:type="gramStart"/>
      <w:r w:rsidRPr="00BE1B88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E1B88">
        <w:rPr>
          <w:rFonts w:ascii="Times New Roman" w:hAnsi="Times New Roman" w:cs="Times New Roman"/>
          <w:sz w:val="24"/>
          <w:szCs w:val="24"/>
        </w:rPr>
        <w:t xml:space="preserve"> исполнением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 w:rsidP="00EF2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3) осуществляет иные полномочия, определенные бюджетным законодательством Российской Федерации.</w:t>
      </w:r>
    </w:p>
    <w:p w:rsidR="0092625A" w:rsidRPr="00BE1B88" w:rsidRDefault="0092625A" w:rsidP="00C46B5C">
      <w:pPr>
        <w:pStyle w:val="ConsPlusNormal"/>
        <w:tabs>
          <w:tab w:val="left" w:pos="870"/>
          <w:tab w:val="left" w:pos="915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        5.2. Глава муниципального образования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1) представляет на утверждение Совету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 проекты решения о бюджете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>
      <w:pPr>
        <w:pStyle w:val="ConsPlusNormal"/>
        <w:tabs>
          <w:tab w:val="left" w:pos="0"/>
          <w:tab w:val="left" w:pos="13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2) представляет на утверждение Совету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BE1B88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Pr="00BE1B88">
        <w:rPr>
          <w:rFonts w:ascii="Times New Roman" w:hAnsi="Times New Roman" w:cs="Times New Roman"/>
          <w:sz w:val="24"/>
          <w:szCs w:val="24"/>
        </w:rPr>
        <w:t>роект решения об исполнении годового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3) устанавливает порядок организации и проведения публичных слушаний по рассмотрению проекта бюджета;</w:t>
      </w:r>
    </w:p>
    <w:p w:rsidR="0092625A" w:rsidRPr="00BE1B88" w:rsidRDefault="0092625A" w:rsidP="00EF2A40">
      <w:pPr>
        <w:pStyle w:val="ConsPlusNormal"/>
        <w:tabs>
          <w:tab w:val="left" w:pos="825"/>
          <w:tab w:val="left" w:pos="885"/>
          <w:tab w:val="left" w:pos="13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 4) осуществляет иные полномочия, определенные бюджетным законодательством Российской Федерации.</w:t>
      </w:r>
    </w:p>
    <w:p w:rsidR="0092625A" w:rsidRPr="00BE1B88" w:rsidRDefault="0092625A" w:rsidP="00C46B5C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        5.3. Администрация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сельсовет»»: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1) обеспечивает составление проекта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 w:rsidP="00ED19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           2) составляет проект решения о бюджете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 w:rsidP="00ED19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3) направляет проект решения о бюджете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BE1B88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Pr="00BE1B88">
        <w:rPr>
          <w:rFonts w:ascii="Times New Roman" w:hAnsi="Times New Roman" w:cs="Times New Roman"/>
          <w:sz w:val="24"/>
          <w:szCs w:val="24"/>
        </w:rPr>
        <w:t xml:space="preserve"> необходимыми документами и материалами Главе администрации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 w:rsidP="00ED19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4) представляет проекты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BE1B88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BE1B88">
        <w:rPr>
          <w:rFonts w:ascii="Times New Roman" w:hAnsi="Times New Roman" w:cs="Times New Roman"/>
          <w:sz w:val="24"/>
          <w:szCs w:val="24"/>
        </w:rPr>
        <w:t>а утверждение Совету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5) обеспечивает исполнение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 w:rsidP="00ED192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6) организует исполнение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 w:rsidP="00ED1929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7) готовит отчеты об исполнении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 w:rsidP="00732146">
      <w:pPr>
        <w:pStyle w:val="ConsPlusNormal"/>
        <w:tabs>
          <w:tab w:val="left" w:pos="840"/>
          <w:tab w:val="left" w:pos="141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8) осуществляет составление информации об исполнении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BE1B88">
        <w:rPr>
          <w:rFonts w:ascii="Times New Roman" w:hAnsi="Times New Roman" w:cs="Times New Roman"/>
          <w:sz w:val="24"/>
          <w:szCs w:val="24"/>
        </w:rPr>
        <w:t>»з</w:t>
      </w:r>
      <w:proofErr w:type="gramEnd"/>
      <w:r w:rsidRPr="00BE1B88">
        <w:rPr>
          <w:rFonts w:ascii="Times New Roman" w:hAnsi="Times New Roman" w:cs="Times New Roman"/>
          <w:sz w:val="24"/>
          <w:szCs w:val="24"/>
        </w:rPr>
        <w:t>а первый квартал, полугодие, девять месяцев и годового отчета об исполнении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сельсовет»текущего финансового года;</w:t>
      </w:r>
    </w:p>
    <w:p w:rsidR="0092625A" w:rsidRPr="00BE1B88" w:rsidRDefault="0092625A" w:rsidP="0093059A">
      <w:pPr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           9) утверждает отчёты об исполнении бюджета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</w:t>
      </w:r>
      <w:proofErr w:type="gramStart"/>
      <w:r w:rsidRPr="00BE1B88">
        <w:rPr>
          <w:rFonts w:ascii="Times New Roman" w:hAnsi="Times New Roman" w:cs="Times New Roman"/>
        </w:rPr>
        <w:t>»з</w:t>
      </w:r>
      <w:proofErr w:type="gramEnd"/>
      <w:r w:rsidRPr="00BE1B88">
        <w:rPr>
          <w:rFonts w:ascii="Times New Roman" w:hAnsi="Times New Roman" w:cs="Times New Roman"/>
        </w:rPr>
        <w:t>а первый квартал, полугодие и девять месяцев текущего финансового года и направляет их в Совет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</w:t>
      </w:r>
    </w:p>
    <w:p w:rsidR="0092625A" w:rsidRPr="00BE1B88" w:rsidRDefault="0092625A" w:rsidP="00EF2A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10) осуществляет иные полномочия, определенные бюджетным законодательством Российской Федерации.</w:t>
      </w:r>
    </w:p>
    <w:p w:rsidR="0092625A" w:rsidRPr="00BE1B88" w:rsidRDefault="0092625A" w:rsidP="006C08BF">
      <w:pPr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       5.4. Контрольно-счётная палата </w:t>
      </w:r>
      <w:proofErr w:type="spellStart"/>
      <w:r w:rsidRPr="00BE1B88">
        <w:rPr>
          <w:rFonts w:ascii="Times New Roman" w:hAnsi="Times New Roman" w:cs="Times New Roman"/>
        </w:rPr>
        <w:t>Ахтубинского</w:t>
      </w:r>
      <w:proofErr w:type="spellEnd"/>
      <w:r w:rsidRPr="00BE1B88">
        <w:rPr>
          <w:rFonts w:ascii="Times New Roman" w:hAnsi="Times New Roman" w:cs="Times New Roman"/>
        </w:rPr>
        <w:t xml:space="preserve"> района осуществляет бюджетные полномочия </w:t>
      </w:r>
      <w:proofErr w:type="gramStart"/>
      <w:r w:rsidRPr="00BE1B88">
        <w:rPr>
          <w:rFonts w:ascii="Times New Roman" w:hAnsi="Times New Roman" w:cs="Times New Roman"/>
        </w:rPr>
        <w:t>по</w:t>
      </w:r>
      <w:proofErr w:type="gramEnd"/>
      <w:r w:rsidRPr="00BE1B88">
        <w:rPr>
          <w:rFonts w:ascii="Times New Roman" w:hAnsi="Times New Roman" w:cs="Times New Roman"/>
        </w:rPr>
        <w:t>:</w:t>
      </w:r>
    </w:p>
    <w:p w:rsidR="0092625A" w:rsidRPr="00BE1B88" w:rsidRDefault="0092625A" w:rsidP="0057187C">
      <w:pPr>
        <w:ind w:firstLine="567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1) аудиту эффективности, направленному на определение экономности и результативности использования средств бюджета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</w:t>
      </w:r>
    </w:p>
    <w:p w:rsidR="0092625A" w:rsidRPr="00BE1B88" w:rsidRDefault="0092625A" w:rsidP="0057187C">
      <w:pPr>
        <w:ind w:firstLine="567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2) экспертизе проектов решений о бюджете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</w:t>
      </w:r>
      <w:proofErr w:type="gramStart"/>
      <w:r w:rsidRPr="00BE1B88">
        <w:rPr>
          <w:rFonts w:ascii="Times New Roman" w:hAnsi="Times New Roman" w:cs="Times New Roman"/>
        </w:rPr>
        <w:t>»в</w:t>
      </w:r>
      <w:proofErr w:type="gramEnd"/>
      <w:r w:rsidRPr="00BE1B88">
        <w:rPr>
          <w:rFonts w:ascii="Times New Roman" w:hAnsi="Times New Roman" w:cs="Times New Roman"/>
        </w:rPr>
        <w:t xml:space="preserve"> том числе обоснованности показателей (параметров и характеристик) бюджета, и иных нормативных правовых актов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сельсовет»регулирующих бюджетные правоотношения;</w:t>
      </w:r>
    </w:p>
    <w:p w:rsidR="0092625A" w:rsidRPr="00BE1B88" w:rsidRDefault="0092625A" w:rsidP="005718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3) экспертизе муниципальных программ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 w:rsidP="005718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4) анализу и мониторингу бюджетного процесса, в том числе подготовке предложений по устранению выявленных отклонений в бюджетном процессе и совершенствованию нормативных правовых актов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BE1B88">
        <w:rPr>
          <w:rFonts w:ascii="Times New Roman" w:hAnsi="Times New Roman" w:cs="Times New Roman"/>
          <w:sz w:val="24"/>
          <w:szCs w:val="24"/>
        </w:rPr>
        <w:t>»р</w:t>
      </w:r>
      <w:proofErr w:type="gramEnd"/>
      <w:r w:rsidRPr="00BE1B88">
        <w:rPr>
          <w:rFonts w:ascii="Times New Roman" w:hAnsi="Times New Roman" w:cs="Times New Roman"/>
          <w:sz w:val="24"/>
          <w:szCs w:val="24"/>
        </w:rPr>
        <w:t>егулирующих бюджетные правоотношения;</w:t>
      </w:r>
    </w:p>
    <w:p w:rsidR="0092625A" w:rsidRPr="00BE1B88" w:rsidRDefault="0092625A" w:rsidP="005718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5) проведению внешней проверки годового отчета об исполнении бюджета;</w:t>
      </w:r>
    </w:p>
    <w:p w:rsidR="0092625A" w:rsidRPr="00BE1B88" w:rsidRDefault="0092625A" w:rsidP="005718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6) </w:t>
      </w:r>
      <w:proofErr w:type="gramStart"/>
      <w:r w:rsidRPr="00BE1B88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BE1B88">
        <w:rPr>
          <w:rFonts w:ascii="Times New Roman" w:hAnsi="Times New Roman" w:cs="Times New Roman"/>
          <w:sz w:val="24"/>
          <w:szCs w:val="24"/>
        </w:rPr>
        <w:t xml:space="preserve"> соблюдением бюджетного законодательства Российской Федерации, законов Астраханской области и иных нормативных правовых актов, регулирующих бюджетные правоотношения, в ходе исполнения бюджета МО «000»;</w:t>
      </w:r>
    </w:p>
    <w:p w:rsidR="0092625A" w:rsidRPr="00BE1B88" w:rsidRDefault="0092625A" w:rsidP="005718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7) контролю за достоверностью, полнотой и соответствием нормативным требованиям составления и представления бюджетной отчетности распорядителями средств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BE1B88">
        <w:rPr>
          <w:rFonts w:ascii="Times New Roman" w:hAnsi="Times New Roman" w:cs="Times New Roman"/>
          <w:sz w:val="24"/>
          <w:szCs w:val="24"/>
        </w:rPr>
        <w:t>»к</w:t>
      </w:r>
      <w:proofErr w:type="gramEnd"/>
      <w:r w:rsidRPr="00BE1B88">
        <w:rPr>
          <w:rFonts w:ascii="Times New Roman" w:hAnsi="Times New Roman" w:cs="Times New Roman"/>
          <w:sz w:val="24"/>
          <w:szCs w:val="24"/>
        </w:rPr>
        <w:t xml:space="preserve">вартального и годового отчетов об </w:t>
      </w:r>
      <w:r w:rsidRPr="00BE1B88">
        <w:rPr>
          <w:rFonts w:ascii="Times New Roman" w:hAnsi="Times New Roman" w:cs="Times New Roman"/>
          <w:sz w:val="24"/>
          <w:szCs w:val="24"/>
        </w:rPr>
        <w:lastRenderedPageBreak/>
        <w:t>исполнении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 w:rsidP="0057187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8) другим вопросам, установленным бюджетным законодательством Российской Федерации.</w:t>
      </w:r>
    </w:p>
    <w:p w:rsidR="0092625A" w:rsidRPr="00BE1B88" w:rsidRDefault="0092625A" w:rsidP="00EF2A40">
      <w:pPr>
        <w:rPr>
          <w:rFonts w:ascii="Times New Roman" w:hAnsi="Times New Roman" w:cs="Times New Roman"/>
        </w:rPr>
      </w:pPr>
    </w:p>
    <w:p w:rsidR="0092625A" w:rsidRPr="00BE1B88" w:rsidRDefault="0092625A" w:rsidP="00893469">
      <w:pPr>
        <w:pStyle w:val="ConsPlusNormal"/>
        <w:ind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font207" w:hAnsi="Times New Roman" w:cs="Times New Roman"/>
          <w:sz w:val="24"/>
          <w:szCs w:val="24"/>
        </w:rPr>
        <w:t xml:space="preserve">           </w:t>
      </w:r>
      <w:r w:rsidRPr="00BE1B88">
        <w:rPr>
          <w:rFonts w:ascii="Times New Roman" w:hAnsi="Times New Roman" w:cs="Times New Roman"/>
          <w:bCs/>
          <w:sz w:val="24"/>
          <w:szCs w:val="24"/>
        </w:rPr>
        <w:t>Глава 6.Субъекты права законодательной инициативы в области</w:t>
      </w:r>
    </w:p>
    <w:p w:rsidR="0092625A" w:rsidRPr="00BE1B88" w:rsidRDefault="0092625A">
      <w:pPr>
        <w:pStyle w:val="ConsPlusNormal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BE1B88">
        <w:rPr>
          <w:rFonts w:ascii="Times New Roman" w:hAnsi="Times New Roman" w:cs="Times New Roman"/>
          <w:bCs/>
          <w:sz w:val="24"/>
          <w:szCs w:val="24"/>
        </w:rPr>
        <w:t>регулирования бюджетных правоотношений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625A" w:rsidRPr="00BE1B88" w:rsidRDefault="0092625A" w:rsidP="00EF2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6.1. Правом внесения на рассмотрение Совета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сельсовет»»  проекта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BE1B88">
        <w:rPr>
          <w:rFonts w:ascii="Times New Roman" w:hAnsi="Times New Roman" w:cs="Times New Roman"/>
          <w:sz w:val="24"/>
          <w:szCs w:val="24"/>
        </w:rPr>
        <w:t>»о</w:t>
      </w:r>
      <w:proofErr w:type="gramEnd"/>
      <w:r w:rsidRPr="00BE1B88">
        <w:rPr>
          <w:rFonts w:ascii="Times New Roman" w:hAnsi="Times New Roman" w:cs="Times New Roman"/>
          <w:sz w:val="24"/>
          <w:szCs w:val="24"/>
        </w:rPr>
        <w:t>бладает Глава администрации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6.2. Глава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сельсовет», депутаты Совета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сельсовет», иные субъекты права законодательной инициативы, определенные </w:t>
      </w:r>
      <w:hyperlink r:id="rId9" w:history="1">
        <w:r w:rsidRPr="00BE1B88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Уставом</w:t>
        </w:r>
      </w:hyperlink>
      <w:r w:rsidRPr="00BE1B88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BE1B88">
        <w:rPr>
          <w:rFonts w:ascii="Times New Roman" w:hAnsi="Times New Roman" w:cs="Times New Roman"/>
          <w:sz w:val="24"/>
          <w:szCs w:val="24"/>
        </w:rPr>
        <w:t>»в</w:t>
      </w:r>
      <w:proofErr w:type="gramEnd"/>
      <w:r w:rsidRPr="00BE1B88">
        <w:rPr>
          <w:rFonts w:ascii="Times New Roman" w:hAnsi="Times New Roman" w:cs="Times New Roman"/>
          <w:sz w:val="24"/>
          <w:szCs w:val="24"/>
        </w:rPr>
        <w:t>праве вносить поправки в проект решения о бюджете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изменения в него в порядке, установленном настоящим Положением.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625A" w:rsidRPr="00BE1B88" w:rsidRDefault="0092625A" w:rsidP="00EF2A4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bCs/>
          <w:sz w:val="24"/>
          <w:szCs w:val="24"/>
        </w:rPr>
        <w:t xml:space="preserve">Глава 7.Составление проекта бюджета </w:t>
      </w:r>
      <w:r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625A" w:rsidRPr="00BE1B88" w:rsidRDefault="0092625A" w:rsidP="00EF2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7.1. Составление проекта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BE1B88">
        <w:rPr>
          <w:rFonts w:ascii="Times New Roman" w:hAnsi="Times New Roman" w:cs="Times New Roman"/>
          <w:sz w:val="24"/>
          <w:szCs w:val="24"/>
        </w:rPr>
        <w:t>»н</w:t>
      </w:r>
      <w:proofErr w:type="gramEnd"/>
      <w:r w:rsidRPr="00BE1B88">
        <w:rPr>
          <w:rFonts w:ascii="Times New Roman" w:hAnsi="Times New Roman" w:cs="Times New Roman"/>
          <w:sz w:val="24"/>
          <w:szCs w:val="24"/>
        </w:rPr>
        <w:t xml:space="preserve">ачинается не позднее чем за 6 месяцев до начала очередного финансового года. </w:t>
      </w:r>
    </w:p>
    <w:p w:rsidR="0092625A" w:rsidRPr="00BE1B88" w:rsidRDefault="0092625A" w:rsidP="00EF2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7.2. До начала составления проекта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BE1B88">
        <w:rPr>
          <w:rFonts w:ascii="Times New Roman" w:hAnsi="Times New Roman" w:cs="Times New Roman"/>
          <w:sz w:val="24"/>
          <w:szCs w:val="24"/>
        </w:rPr>
        <w:t>»Г</w:t>
      </w:r>
      <w:proofErr w:type="gramEnd"/>
      <w:r w:rsidRPr="00BE1B88">
        <w:rPr>
          <w:rFonts w:ascii="Times New Roman" w:hAnsi="Times New Roman" w:cs="Times New Roman"/>
          <w:sz w:val="24"/>
          <w:szCs w:val="24"/>
        </w:rPr>
        <w:t>лавой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сельсовет»определяются ответственные исполнители, порядок и сроки работы над документами и материалами, необходимыми для составления проекта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7.3. Проект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BE1B88">
        <w:rPr>
          <w:rFonts w:ascii="Times New Roman" w:hAnsi="Times New Roman" w:cs="Times New Roman"/>
          <w:sz w:val="24"/>
          <w:szCs w:val="24"/>
        </w:rPr>
        <w:t>»с</w:t>
      </w:r>
      <w:proofErr w:type="gramEnd"/>
      <w:r w:rsidRPr="00BE1B88">
        <w:rPr>
          <w:rFonts w:ascii="Times New Roman" w:hAnsi="Times New Roman" w:cs="Times New Roman"/>
          <w:sz w:val="24"/>
          <w:szCs w:val="24"/>
        </w:rPr>
        <w:t xml:space="preserve">оставляется и утверждается на 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основеБюджетного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послания Президента Российской Федерации, прогноза социально-экономического развития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сельсовет», основных направлений налоговой и бюджетной 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политикиМО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муниципальных программ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сельсовет»сроком на один год (очередной финансовый год) или сроком на три года (очередной финансовый год и плановый период) в соответствии с законом Астраханской области, муниципальным правовым актом Совета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 w:rsidP="00EF2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В случае если проект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составляется и утверждается на очередной финансовый год, администрация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BE1B88">
        <w:rPr>
          <w:rFonts w:ascii="Times New Roman" w:hAnsi="Times New Roman" w:cs="Times New Roman"/>
          <w:sz w:val="24"/>
          <w:szCs w:val="24"/>
        </w:rPr>
        <w:t>»р</w:t>
      </w:r>
      <w:proofErr w:type="gramEnd"/>
      <w:r w:rsidRPr="00BE1B88">
        <w:rPr>
          <w:rFonts w:ascii="Times New Roman" w:hAnsi="Times New Roman" w:cs="Times New Roman"/>
          <w:sz w:val="24"/>
          <w:szCs w:val="24"/>
        </w:rPr>
        <w:t>азрабатывает и утверждает среднесрочный финансовый план МО «.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сельсовет». </w:t>
      </w:r>
    </w:p>
    <w:p w:rsidR="0092625A" w:rsidRPr="00BE1B88" w:rsidRDefault="0092625A" w:rsidP="00EF2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7.4. Порядок и сроки составления проекта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устанавливаются администрацией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:rsidR="0092625A" w:rsidRPr="00BE1B88" w:rsidRDefault="0092625A" w:rsidP="00EF2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7.5. Проектом решения о бюджете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 на очередной финансовый год и плановый период может предусматриваться уточнение показателей утверждённого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 планового периода и утверждение показателей второго года планового периода составляемого бюджета. 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7.6. Уточнение показателей планового периода утверждённого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 предусматривает: </w:t>
      </w:r>
    </w:p>
    <w:p w:rsidR="0092625A" w:rsidRPr="00BE1B88" w:rsidRDefault="0092625A" w:rsidP="00556739">
      <w:pPr>
        <w:spacing w:line="240" w:lineRule="exact"/>
        <w:ind w:firstLine="720"/>
        <w:jc w:val="both"/>
        <w:rPr>
          <w:rFonts w:ascii="Times New Roman" w:hAnsi="Times New Roman" w:cs="Times New Roman"/>
        </w:rPr>
      </w:pPr>
      <w:proofErr w:type="gramStart"/>
      <w:r w:rsidRPr="00BE1B88">
        <w:rPr>
          <w:rFonts w:ascii="Times New Roman" w:hAnsi="Times New Roman" w:cs="Times New Roman"/>
        </w:rPr>
        <w:t>1) утверждение уточнённых показателей, являющихся предметом рассмотрения проекта решения о бюджете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  на очередной финансовый год и плановый период;</w:t>
      </w:r>
      <w:proofErr w:type="gramEnd"/>
    </w:p>
    <w:p w:rsidR="0092625A" w:rsidRPr="00BE1B88" w:rsidRDefault="0092625A" w:rsidP="00EF2A40">
      <w:pPr>
        <w:spacing w:line="240" w:lineRule="exact"/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2) утверждение увеличения или сокращения утверждённых показателей ведомственной структуры расходов бюджета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  либо включения в нее бюджетных ассигнований по дополнительным целевым статьям и (или) видам расходов бюджета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сельсовет».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7.7. </w:t>
      </w:r>
      <w:proofErr w:type="gramStart"/>
      <w:r w:rsidRPr="00BE1B88">
        <w:rPr>
          <w:rFonts w:ascii="Times New Roman" w:hAnsi="Times New Roman" w:cs="Times New Roman"/>
          <w:sz w:val="24"/>
          <w:szCs w:val="24"/>
        </w:rPr>
        <w:t>В случае признания утратившими силу положений решения о бюджете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 на текущий финансовый год и плановый период в части, </w:t>
      </w:r>
      <w:r w:rsidRPr="00BE1B88">
        <w:rPr>
          <w:rFonts w:ascii="Times New Roman" w:hAnsi="Times New Roman" w:cs="Times New Roman"/>
          <w:sz w:val="24"/>
          <w:szCs w:val="24"/>
        </w:rPr>
        <w:lastRenderedPageBreak/>
        <w:t>относящейся к плановому периоду, проектом решения о бюджете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 на текущий  финансовый год и плановый период в части, относящейся к плановому периоду, проектом решения о бюджете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 на очередной финансовый год и плановый период предусматривается</w:t>
      </w:r>
      <w:proofErr w:type="gramEnd"/>
      <w:r w:rsidRPr="00BE1B88">
        <w:rPr>
          <w:rFonts w:ascii="Times New Roman" w:hAnsi="Times New Roman" w:cs="Times New Roman"/>
          <w:sz w:val="24"/>
          <w:szCs w:val="24"/>
        </w:rPr>
        <w:t xml:space="preserve"> утверждение показателей очередного финансового года и планового периода составляемого бюджета.  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625A" w:rsidRPr="00BE1B88" w:rsidRDefault="0092625A" w:rsidP="00EF2A40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B88">
        <w:rPr>
          <w:rFonts w:ascii="Times New Roman" w:hAnsi="Times New Roman" w:cs="Times New Roman"/>
          <w:bCs/>
          <w:sz w:val="24"/>
          <w:szCs w:val="24"/>
        </w:rPr>
        <w:t xml:space="preserve">Глава 8.Срок отказа </w:t>
      </w:r>
      <w:r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</w:t>
      </w:r>
      <w:r w:rsidRPr="00BE1B88">
        <w:rPr>
          <w:rFonts w:ascii="Times New Roman" w:hAnsi="Times New Roman" w:cs="Times New Roman"/>
          <w:bCs/>
          <w:sz w:val="24"/>
          <w:szCs w:val="24"/>
        </w:rPr>
        <w:t xml:space="preserve">от получения </w:t>
      </w:r>
      <w:proofErr w:type="spellStart"/>
      <w:r w:rsidRPr="00BE1B88">
        <w:rPr>
          <w:rFonts w:ascii="Times New Roman" w:hAnsi="Times New Roman" w:cs="Times New Roman"/>
          <w:bCs/>
          <w:sz w:val="24"/>
          <w:szCs w:val="24"/>
        </w:rPr>
        <w:t>вочередном</w:t>
      </w:r>
      <w:proofErr w:type="spellEnd"/>
      <w:r w:rsidRPr="00BE1B88">
        <w:rPr>
          <w:rFonts w:ascii="Times New Roman" w:hAnsi="Times New Roman" w:cs="Times New Roman"/>
          <w:bCs/>
          <w:sz w:val="24"/>
          <w:szCs w:val="24"/>
        </w:rPr>
        <w:t xml:space="preserve"> финансовом году межбюджетных </w:t>
      </w:r>
      <w:proofErr w:type="spellStart"/>
      <w:r w:rsidRPr="00BE1B88">
        <w:rPr>
          <w:rFonts w:ascii="Times New Roman" w:hAnsi="Times New Roman" w:cs="Times New Roman"/>
          <w:bCs/>
          <w:sz w:val="24"/>
          <w:szCs w:val="24"/>
        </w:rPr>
        <w:t>трансфертовиз</w:t>
      </w:r>
      <w:proofErr w:type="spellEnd"/>
      <w:r w:rsidRPr="00BE1B88">
        <w:rPr>
          <w:rFonts w:ascii="Times New Roman" w:hAnsi="Times New Roman" w:cs="Times New Roman"/>
          <w:bCs/>
          <w:sz w:val="24"/>
          <w:szCs w:val="24"/>
        </w:rPr>
        <w:t xml:space="preserve"> других бюджетов бюджетной системы РФ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8.1. Решением Совета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 не позднее 1 октября текущего финансового года может быть принято решение об отказе, полностью или частично, от получения в очередном финансовом году межбюджетных трансфертов из других бюджетов бюджетной системы Российской Федерации (за исключением субвенций) или от налоговых доходов по дополнительным нормативам отчислений.</w:t>
      </w:r>
    </w:p>
    <w:p w:rsidR="0092625A" w:rsidRPr="00BE1B88" w:rsidRDefault="0092625A">
      <w:pPr>
        <w:ind w:firstLine="720"/>
        <w:jc w:val="both"/>
        <w:rPr>
          <w:rFonts w:ascii="Times New Roman" w:hAnsi="Times New Roman" w:cs="Times New Roman"/>
        </w:rPr>
      </w:pPr>
    </w:p>
    <w:p w:rsidR="0092625A" w:rsidRPr="00BE1B88" w:rsidRDefault="0092625A" w:rsidP="00EF2A40">
      <w:pPr>
        <w:spacing w:line="240" w:lineRule="exact"/>
        <w:ind w:firstLine="720"/>
        <w:jc w:val="center"/>
        <w:rPr>
          <w:rFonts w:ascii="Times New Roman" w:hAnsi="Times New Roman" w:cs="Times New Roman"/>
          <w:bCs/>
        </w:rPr>
      </w:pPr>
      <w:r w:rsidRPr="00BE1B88">
        <w:rPr>
          <w:rFonts w:ascii="Times New Roman" w:hAnsi="Times New Roman" w:cs="Times New Roman"/>
        </w:rPr>
        <w:t xml:space="preserve">Глава </w:t>
      </w:r>
      <w:r w:rsidRPr="00BE1B88">
        <w:rPr>
          <w:rFonts w:ascii="Times New Roman" w:hAnsi="Times New Roman" w:cs="Times New Roman"/>
          <w:bCs/>
        </w:rPr>
        <w:t xml:space="preserve">9.Внесение проекта решения о бюджете </w:t>
      </w:r>
      <w:r w:rsidRPr="00BE1B88">
        <w:rPr>
          <w:rFonts w:ascii="Times New Roman" w:hAnsi="Times New Roman" w:cs="Times New Roman"/>
        </w:rPr>
        <w:t>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 </w:t>
      </w:r>
      <w:r w:rsidRPr="00BE1B88">
        <w:rPr>
          <w:rFonts w:ascii="Times New Roman" w:hAnsi="Times New Roman" w:cs="Times New Roman"/>
          <w:bCs/>
        </w:rPr>
        <w:t xml:space="preserve"> на рассмотрение в Совет </w:t>
      </w:r>
      <w:r w:rsidRPr="00BE1B88">
        <w:rPr>
          <w:rFonts w:ascii="Times New Roman" w:hAnsi="Times New Roman" w:cs="Times New Roman"/>
        </w:rPr>
        <w:t>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</w:t>
      </w:r>
    </w:p>
    <w:p w:rsidR="0092625A" w:rsidRPr="00BE1B88" w:rsidRDefault="0092625A">
      <w:pPr>
        <w:ind w:firstLine="720"/>
        <w:jc w:val="center"/>
        <w:rPr>
          <w:rFonts w:ascii="Times New Roman" w:hAnsi="Times New Roman" w:cs="Times New Roman"/>
          <w:bCs/>
        </w:rPr>
      </w:pPr>
    </w:p>
    <w:p w:rsidR="0092625A" w:rsidRPr="00BE1B88" w:rsidRDefault="0092625A" w:rsidP="00556739">
      <w:pPr>
        <w:spacing w:line="240" w:lineRule="exact"/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9.1. Глава администрации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  вносит на рассмотрение  Совета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  проект решения о бюджете на очередной финансовый год и плановый период в срок не позднее 15 ноября текущего года.    </w:t>
      </w:r>
    </w:p>
    <w:p w:rsidR="0092625A" w:rsidRPr="00BE1B88" w:rsidRDefault="0092625A">
      <w:pPr>
        <w:ind w:firstLine="720"/>
        <w:jc w:val="both"/>
        <w:rPr>
          <w:rFonts w:ascii="Times New Roman" w:hAnsi="Times New Roman" w:cs="Times New Roman"/>
        </w:rPr>
      </w:pPr>
    </w:p>
    <w:p w:rsidR="0092625A" w:rsidRPr="00BE1B88" w:rsidRDefault="0092625A" w:rsidP="00EF2A4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bCs/>
          <w:sz w:val="24"/>
          <w:szCs w:val="24"/>
        </w:rPr>
        <w:t xml:space="preserve">Глава 10.Проведение публичных слушаний по </w:t>
      </w:r>
      <w:proofErr w:type="spellStart"/>
      <w:r w:rsidRPr="00BE1B88">
        <w:rPr>
          <w:rFonts w:ascii="Times New Roman" w:hAnsi="Times New Roman" w:cs="Times New Roman"/>
          <w:bCs/>
          <w:sz w:val="24"/>
          <w:szCs w:val="24"/>
        </w:rPr>
        <w:t>рассмотрениюпроекта</w:t>
      </w:r>
      <w:proofErr w:type="spellEnd"/>
      <w:r w:rsidRPr="00BE1B88">
        <w:rPr>
          <w:rFonts w:ascii="Times New Roman" w:hAnsi="Times New Roman" w:cs="Times New Roman"/>
          <w:bCs/>
          <w:sz w:val="24"/>
          <w:szCs w:val="24"/>
        </w:rPr>
        <w:t xml:space="preserve"> бюджета </w:t>
      </w:r>
      <w:r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 w:rsidP="00EF2A40">
      <w:pPr>
        <w:rPr>
          <w:rFonts w:ascii="Times New Roman" w:hAnsi="Times New Roman" w:cs="Times New Roman"/>
        </w:rPr>
      </w:pPr>
    </w:p>
    <w:p w:rsidR="0092625A" w:rsidRPr="00BE1B88" w:rsidRDefault="0092625A" w:rsidP="00EF2A40">
      <w:pPr>
        <w:pStyle w:val="ConsPlusNormal"/>
        <w:tabs>
          <w:tab w:val="left" w:pos="7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10.1. В целях учёта общественного мнения о бюджетной политике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 проводятся публичные слушания — обсуждение проекта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с участием жителей муниципального образования.</w:t>
      </w:r>
    </w:p>
    <w:p w:rsidR="0092625A" w:rsidRPr="00BE1B88" w:rsidRDefault="0092625A" w:rsidP="00EF2A4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10.2. Организатором проведения публичных слушаний по рассмотрению проекта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 выступает Администрация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10.3. Публичные слушания проводятся в срок, утверждённый «Положением о проведении публичных слушаний в муниципальном образовании «МО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сельсовет», не ранее 7 дней с момента обнародования проекта бюджета.</w:t>
      </w:r>
    </w:p>
    <w:p w:rsidR="0092625A" w:rsidRPr="00BE1B88" w:rsidRDefault="0092625A">
      <w:pPr>
        <w:ind w:firstLine="720"/>
        <w:jc w:val="both"/>
        <w:rPr>
          <w:rFonts w:ascii="Times New Roman" w:hAnsi="Times New Roman" w:cs="Times New Roman"/>
        </w:rPr>
      </w:pPr>
    </w:p>
    <w:p w:rsidR="0092625A" w:rsidRPr="00BE1B88" w:rsidRDefault="0092625A" w:rsidP="00EF2A40">
      <w:pPr>
        <w:spacing w:line="240" w:lineRule="exact"/>
        <w:ind w:firstLine="720"/>
        <w:jc w:val="center"/>
        <w:rPr>
          <w:rFonts w:ascii="Times New Roman" w:hAnsi="Times New Roman" w:cs="Times New Roman"/>
          <w:bCs/>
        </w:rPr>
      </w:pPr>
      <w:r w:rsidRPr="00BE1B88">
        <w:rPr>
          <w:rFonts w:ascii="Times New Roman" w:hAnsi="Times New Roman" w:cs="Times New Roman"/>
          <w:bCs/>
        </w:rPr>
        <w:t>Глава 11. Документы и материалы, предоставляемые одновременно</w:t>
      </w:r>
    </w:p>
    <w:p w:rsidR="0092625A" w:rsidRPr="00BE1B88" w:rsidRDefault="0092625A" w:rsidP="00EF2A40">
      <w:pPr>
        <w:spacing w:line="240" w:lineRule="exact"/>
        <w:ind w:firstLine="720"/>
        <w:jc w:val="center"/>
        <w:rPr>
          <w:rFonts w:ascii="Times New Roman" w:hAnsi="Times New Roman" w:cs="Times New Roman"/>
          <w:bCs/>
        </w:rPr>
      </w:pPr>
      <w:r w:rsidRPr="00BE1B88">
        <w:rPr>
          <w:rFonts w:ascii="Times New Roman" w:hAnsi="Times New Roman" w:cs="Times New Roman"/>
          <w:bCs/>
        </w:rPr>
        <w:t xml:space="preserve">с проектом решения о бюджете </w:t>
      </w:r>
      <w:r w:rsidRPr="00BE1B88">
        <w:rPr>
          <w:rFonts w:ascii="Times New Roman" w:hAnsi="Times New Roman" w:cs="Times New Roman"/>
        </w:rPr>
        <w:t>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</w:t>
      </w:r>
    </w:p>
    <w:p w:rsidR="0092625A" w:rsidRPr="00BE1B88" w:rsidRDefault="0092625A" w:rsidP="00EF2A40">
      <w:pPr>
        <w:ind w:firstLine="720"/>
        <w:jc w:val="center"/>
        <w:rPr>
          <w:rFonts w:ascii="Times New Roman" w:hAnsi="Times New Roman" w:cs="Times New Roman"/>
        </w:rPr>
      </w:pPr>
    </w:p>
    <w:p w:rsidR="0092625A" w:rsidRPr="00BE1B88" w:rsidRDefault="0092625A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11.1. Одновременно с проектом решения о бюджете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 в Совет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 представляются:</w:t>
      </w:r>
    </w:p>
    <w:p w:rsidR="0092625A" w:rsidRPr="00BE1B88" w:rsidRDefault="0092625A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1) основные направления бюджетной и налоговой политики «МО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сельсовет»;</w:t>
      </w:r>
    </w:p>
    <w:p w:rsidR="0092625A" w:rsidRPr="00BE1B88" w:rsidRDefault="0092625A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2) предварительные итоги социально-экономического развития</w:t>
      </w:r>
      <w:proofErr w:type="gramStart"/>
      <w:r w:rsidRPr="00BE1B88">
        <w:rPr>
          <w:rFonts w:ascii="Times New Roman" w:hAnsi="Times New Roman" w:cs="Times New Roman"/>
        </w:rPr>
        <w:t>«М</w:t>
      </w:r>
      <w:proofErr w:type="gramEnd"/>
      <w:r w:rsidRPr="00BE1B88">
        <w:rPr>
          <w:rFonts w:ascii="Times New Roman" w:hAnsi="Times New Roman" w:cs="Times New Roman"/>
        </w:rPr>
        <w:t>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 за истекший период текущего финансового года и ожидаемые итоги социально-экономического </w:t>
      </w:r>
      <w:proofErr w:type="spellStart"/>
      <w:r w:rsidRPr="00BE1B88">
        <w:rPr>
          <w:rFonts w:ascii="Times New Roman" w:hAnsi="Times New Roman" w:cs="Times New Roman"/>
        </w:rPr>
        <w:t>развитияза</w:t>
      </w:r>
      <w:proofErr w:type="spellEnd"/>
      <w:r w:rsidRPr="00BE1B88">
        <w:rPr>
          <w:rFonts w:ascii="Times New Roman" w:hAnsi="Times New Roman" w:cs="Times New Roman"/>
        </w:rPr>
        <w:t xml:space="preserve"> текущий финансовый год;</w:t>
      </w:r>
    </w:p>
    <w:p w:rsidR="0092625A" w:rsidRPr="00BE1B88" w:rsidRDefault="0092625A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3) прогноз социально-экономического развития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сельсовет»;</w:t>
      </w:r>
    </w:p>
    <w:p w:rsidR="0092625A" w:rsidRPr="00BE1B88" w:rsidRDefault="0092625A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4) прогноз основных характеристик (общий объём доходов, общий объём расходов, дефицит (</w:t>
      </w:r>
      <w:proofErr w:type="spellStart"/>
      <w:r w:rsidRPr="00BE1B88">
        <w:rPr>
          <w:rFonts w:ascii="Times New Roman" w:hAnsi="Times New Roman" w:cs="Times New Roman"/>
        </w:rPr>
        <w:t>профицит</w:t>
      </w:r>
      <w:proofErr w:type="spellEnd"/>
      <w:r w:rsidRPr="00BE1B88">
        <w:rPr>
          <w:rFonts w:ascii="Times New Roman" w:hAnsi="Times New Roman" w:cs="Times New Roman"/>
        </w:rPr>
        <w:t>) бюджета) бюджета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 на очередной финансовый год и плановый период, либо утвержденный среднесрочный финансовый план;</w:t>
      </w:r>
    </w:p>
    <w:p w:rsidR="0092625A" w:rsidRPr="00BE1B88" w:rsidRDefault="0092625A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5) пояснительная записка к проекту решения о бюджете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</w:t>
      </w:r>
      <w:r w:rsidRPr="00BE1B88">
        <w:rPr>
          <w:rFonts w:ascii="Times New Roman" w:hAnsi="Times New Roman" w:cs="Times New Roman"/>
        </w:rPr>
        <w:lastRenderedPageBreak/>
        <w:t>сельсовет»;</w:t>
      </w:r>
    </w:p>
    <w:p w:rsidR="0092625A" w:rsidRPr="00BE1B88" w:rsidRDefault="0092625A" w:rsidP="00595A6A">
      <w:pPr>
        <w:ind w:firstLine="567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  6) методики (проекты методик) и расчёты распределения межбюджетных Село </w:t>
      </w:r>
      <w:proofErr w:type="spellStart"/>
      <w:r w:rsidRPr="00BE1B88">
        <w:rPr>
          <w:rFonts w:ascii="Times New Roman" w:hAnsi="Times New Roman" w:cs="Times New Roman"/>
        </w:rPr>
        <w:t>Садовоетрансфертов</w:t>
      </w:r>
      <w:proofErr w:type="spellEnd"/>
      <w:r w:rsidRPr="00BE1B88">
        <w:rPr>
          <w:rFonts w:ascii="Times New Roman" w:hAnsi="Times New Roman" w:cs="Times New Roman"/>
        </w:rPr>
        <w:t>;</w:t>
      </w:r>
    </w:p>
    <w:p w:rsidR="0092625A" w:rsidRPr="00BE1B88" w:rsidRDefault="0092625A" w:rsidP="00595A6A">
      <w:pPr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            7) верхний предел муниципального внутреннего долга на 1 января года, следующего за очередным финансовым годом (очередным финансовым годом   и каждым годом планового периода);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8) оценка ожидаемого исполнения бюджета на текущий финансовый год;</w:t>
      </w:r>
    </w:p>
    <w:p w:rsidR="0092625A" w:rsidRPr="00BE1B88" w:rsidRDefault="0092625A" w:rsidP="002D498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9) перечень нормативных правовых актов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сельсовет», действие которых отменяется или приостанавливается в связи с тем, что бюджетом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не предусмотрены средства на их реализацию;</w:t>
      </w:r>
    </w:p>
    <w:p w:rsidR="0092625A" w:rsidRPr="00BE1B88" w:rsidRDefault="0092625A" w:rsidP="002D498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10) перечень </w:t>
      </w:r>
      <w:proofErr w:type="gramStart"/>
      <w:r w:rsidRPr="00BE1B88">
        <w:rPr>
          <w:rFonts w:ascii="Times New Roman" w:hAnsi="Times New Roman" w:cs="Times New Roman"/>
          <w:sz w:val="24"/>
          <w:szCs w:val="24"/>
        </w:rPr>
        <w:t>муниципальных</w:t>
      </w:r>
      <w:proofErr w:type="gramEnd"/>
      <w:r w:rsidRPr="00BE1B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программМО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:rsidR="0092625A" w:rsidRPr="00BE1B88" w:rsidRDefault="0092625A" w:rsidP="00EF2A4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92625A" w:rsidRPr="00BE1B88" w:rsidRDefault="0092625A" w:rsidP="00EF2A40">
      <w:pPr>
        <w:ind w:firstLine="720"/>
        <w:jc w:val="center"/>
        <w:rPr>
          <w:rFonts w:ascii="Times New Roman" w:hAnsi="Times New Roman" w:cs="Times New Roman"/>
          <w:bCs/>
        </w:rPr>
      </w:pPr>
      <w:r w:rsidRPr="00BE1B88">
        <w:rPr>
          <w:rFonts w:ascii="Times New Roman" w:hAnsi="Times New Roman" w:cs="Times New Roman"/>
          <w:bCs/>
        </w:rPr>
        <w:t xml:space="preserve">Глава 12.Порядок рассмотрения проекта решения о </w:t>
      </w:r>
      <w:proofErr w:type="spellStart"/>
      <w:r w:rsidRPr="00BE1B88">
        <w:rPr>
          <w:rFonts w:ascii="Times New Roman" w:hAnsi="Times New Roman" w:cs="Times New Roman"/>
          <w:bCs/>
        </w:rPr>
        <w:t>бюджетеМО</w:t>
      </w:r>
      <w:proofErr w:type="spellEnd"/>
      <w:r w:rsidRPr="00BE1B88">
        <w:rPr>
          <w:rFonts w:ascii="Times New Roman" w:hAnsi="Times New Roman" w:cs="Times New Roman"/>
          <w:bCs/>
        </w:rPr>
        <w:t xml:space="preserve">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</w:t>
      </w:r>
      <w:proofErr w:type="gramStart"/>
      <w:r w:rsidRPr="00BE1B88">
        <w:rPr>
          <w:rFonts w:ascii="Times New Roman" w:hAnsi="Times New Roman" w:cs="Times New Roman"/>
        </w:rPr>
        <w:t>»</w:t>
      </w:r>
      <w:r w:rsidRPr="00BE1B88">
        <w:rPr>
          <w:rFonts w:ascii="Times New Roman" w:hAnsi="Times New Roman" w:cs="Times New Roman"/>
          <w:bCs/>
        </w:rPr>
        <w:t>С</w:t>
      </w:r>
      <w:proofErr w:type="gramEnd"/>
      <w:r w:rsidRPr="00BE1B88">
        <w:rPr>
          <w:rFonts w:ascii="Times New Roman" w:hAnsi="Times New Roman" w:cs="Times New Roman"/>
          <w:bCs/>
        </w:rPr>
        <w:t>оветом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</w:t>
      </w:r>
    </w:p>
    <w:p w:rsidR="0092625A" w:rsidRPr="00BE1B88" w:rsidRDefault="0092625A">
      <w:pPr>
        <w:ind w:firstLine="720"/>
        <w:jc w:val="both"/>
        <w:rPr>
          <w:rFonts w:ascii="Times New Roman" w:hAnsi="Times New Roman" w:cs="Times New Roman"/>
        </w:rPr>
      </w:pPr>
    </w:p>
    <w:p w:rsidR="0092625A" w:rsidRPr="00BE1B88" w:rsidRDefault="0092625A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12.1. </w:t>
      </w:r>
      <w:proofErr w:type="gramStart"/>
      <w:r w:rsidRPr="00BE1B88">
        <w:rPr>
          <w:rFonts w:ascii="Times New Roman" w:hAnsi="Times New Roman" w:cs="Times New Roman"/>
          <w:sz w:val="24"/>
          <w:szCs w:val="24"/>
        </w:rPr>
        <w:t>В течение суток со дня внесения проекта решения о бюджете на очередной финансовый год в Совет</w:t>
      </w:r>
      <w:proofErr w:type="gramEnd"/>
      <w:r w:rsidRPr="00BE1B88">
        <w:rPr>
          <w:rFonts w:ascii="Times New Roman" w:hAnsi="Times New Roman" w:cs="Times New Roman"/>
          <w:sz w:val="24"/>
          <w:szCs w:val="24"/>
        </w:rPr>
        <w:t xml:space="preserve">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председатель Совета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  направляет его в контрольно-счётную палату 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района для проведения экспертизы.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12.2. При рассмотрении Советом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проекта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обсуждаются: 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1) основные направления бюджетной и налоговой политики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2) предварительные итоги социально-экономического развития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за истекший период текущего финансового года и ожидаемые итоги социально-экономического развития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за текущий финансовый год;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3) прогноз социально-экономического развития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сельсовет»;  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4) прогноз основных характеристик (общий объем доходов, общий объем расходов, дефицита (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>) бюджета)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на очередной финансовый год и плановый период либо проект среднесрочного финансового плана;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5) пояснительная записка к проекту бюджета;</w:t>
      </w:r>
    </w:p>
    <w:p w:rsidR="0092625A" w:rsidRPr="00BE1B88" w:rsidRDefault="0092625A" w:rsidP="00FF1F70">
      <w:pPr>
        <w:spacing w:line="240" w:lineRule="exact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           6) методики (проекты методик) и расчеты распределения межбюджетных трансфертов;</w:t>
      </w:r>
    </w:p>
    <w:p w:rsidR="0092625A" w:rsidRPr="00BE1B88" w:rsidRDefault="0092625A" w:rsidP="00FF1F70">
      <w:pPr>
        <w:spacing w:line="240" w:lineRule="exact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 xml:space="preserve">            7) верхний предел муниципального внутреннего долга на 1 января года, следующего за очередным финансовым годом (очередным финансовым годом   и каждым годом планового периода);</w:t>
      </w:r>
    </w:p>
    <w:p w:rsidR="0092625A" w:rsidRPr="00BE1B88" w:rsidRDefault="0092625A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8) оценка ожидаемого исполнения бюджета на текущий финансовый год.</w:t>
      </w:r>
    </w:p>
    <w:p w:rsidR="0092625A" w:rsidRPr="00BE1B88" w:rsidRDefault="0092625A" w:rsidP="00A8010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12.3.Контрольно-счётная палата 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района в десятидневный срок подготавливает заключение о проекте решения о бюджете с указанием недостатков данного проекта в случае их выявления.</w:t>
      </w:r>
    </w:p>
    <w:p w:rsidR="0092625A" w:rsidRPr="00BE1B88" w:rsidRDefault="0092625A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Заключение контрольно-счётной палаты 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района учитывается при подготовке депутатами Совета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поправок к проекту решения о бюджете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:rsidR="0092625A" w:rsidRPr="00BE1B88" w:rsidRDefault="0092625A" w:rsidP="00C93A8B">
      <w:pPr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12.4. Поправки, предусматривающие включение в проект бюджета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 бюджетных ассигнований на реализацию муниципальных программ, не предусмотренных указанным проектом, изменение объёма межбюджетных трансфертов бюджету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 не рассматриваются без заключения Главы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сельсовет».  Поправки на увеличение ассигнований по разделам и подразделам расходной части бюджета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 должны сопровождаться предложениями, содержащими источники их финансирования.</w:t>
      </w:r>
    </w:p>
    <w:p w:rsidR="0092625A" w:rsidRPr="00BE1B88" w:rsidRDefault="0092625A" w:rsidP="00C93A8B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12.5. Поправки, не отвечающие требованиям, перечисленным выше, не рассматриваются.</w:t>
      </w:r>
    </w:p>
    <w:p w:rsidR="0092625A" w:rsidRPr="00BE1B88" w:rsidRDefault="0092625A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lastRenderedPageBreak/>
        <w:t>12.6. На основании заключения бюджетной комиссии председатель Совета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 принимает решение о принятии к рассмотрению Советом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 указанного проекта решения либо о возвращении его Главе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 на доработку, если состав представленных документов и материалов не соответствует требованиям настоящего Положения. </w:t>
      </w:r>
    </w:p>
    <w:p w:rsidR="0092625A" w:rsidRPr="00BE1B88" w:rsidRDefault="0092625A" w:rsidP="00C93A8B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Доработанное решение со всеми необходимыми документами и материалами должно быть представлено в Совет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 в течение 5 дней со дня возвращения его на доработку и рассмотрено Советом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 в установленном настоящим Положением порядке. </w:t>
      </w:r>
    </w:p>
    <w:p w:rsidR="0092625A" w:rsidRPr="00BE1B88" w:rsidRDefault="0092625A" w:rsidP="00C93A8B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12.7. Право давать комментарии, делать заявления по проекту решения о бюджете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 в ходе его рассмотрения в Совете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 имеет Глава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 или уполномоченный на то его представитель.</w:t>
      </w:r>
    </w:p>
    <w:p w:rsidR="0092625A" w:rsidRPr="00BE1B88" w:rsidRDefault="0092625A" w:rsidP="007D1B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12.8. Внесённый проект решения о бюджете на очередной финансовый год с заключением контрольно-счётной палаты 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района направляется на рассмотрение постоянных комиссий Совета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:rsidR="0092625A" w:rsidRPr="00BE1B88" w:rsidRDefault="0092625A">
      <w:pPr>
        <w:rPr>
          <w:rFonts w:ascii="Times New Roman" w:hAnsi="Times New Roman" w:cs="Times New Roman"/>
        </w:rPr>
      </w:pPr>
    </w:p>
    <w:p w:rsidR="0092625A" w:rsidRPr="00BE1B88" w:rsidRDefault="0092625A" w:rsidP="007D1B4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12.9.В недельный срок с момента направления проекта решения о бюджете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с заключением контрольно-счётной палаты 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района в постоянные комиссии проводится рассмотрение проекта решения о бюджете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сельсовет». </w:t>
      </w:r>
    </w:p>
    <w:p w:rsidR="0092625A" w:rsidRPr="00BE1B88" w:rsidRDefault="0092625A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При согласовании всех параметров проекта решения о бюджете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решение о бюджете принимается окончательно.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12.10. В случае возникновения несогласованных вопросов по проекту решения о бюджете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решением председателя Совета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может создаваться согласительная комиссия, в которую входит равное количество представителей администрации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и Совета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сельсовет». </w:t>
      </w:r>
    </w:p>
    <w:p w:rsidR="0092625A" w:rsidRPr="00BE1B88" w:rsidRDefault="0092625A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Согласительная комиссия рассматривает спорные вопросы проекта решения о 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бюджетеМО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в соответствии с регламентом Совета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сельсовет». 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12.11. Принятое решением Совета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решение о бюджете на очередной финансовый год в двухдневный срок направляется Главе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для подписания и обнародования.</w:t>
      </w:r>
    </w:p>
    <w:p w:rsidR="0092625A" w:rsidRPr="00BE1B88" w:rsidRDefault="0092625A">
      <w:pPr>
        <w:ind w:firstLine="720"/>
        <w:jc w:val="both"/>
        <w:rPr>
          <w:rFonts w:ascii="Times New Roman" w:hAnsi="Times New Roman" w:cs="Times New Roman"/>
        </w:rPr>
      </w:pPr>
    </w:p>
    <w:p w:rsidR="0092625A" w:rsidRPr="00BE1B88" w:rsidRDefault="0092625A" w:rsidP="00C93A8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BE1B88">
        <w:rPr>
          <w:rFonts w:ascii="Times New Roman" w:hAnsi="Times New Roman" w:cs="Times New Roman"/>
          <w:bCs/>
          <w:sz w:val="24"/>
          <w:szCs w:val="24"/>
        </w:rPr>
        <w:t xml:space="preserve">13.Действие решения о бюджете </w:t>
      </w:r>
      <w:r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625A" w:rsidRPr="00BE1B88" w:rsidRDefault="0092625A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13.1. Решение Совета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вступает в силу с 1 января и действует по 31 декабря финансового года.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13.2. Решение Совета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о бюджете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подлежит официальному опубликованию не позднее 15 дней после его подписания.</w:t>
      </w:r>
    </w:p>
    <w:p w:rsidR="0092625A" w:rsidRPr="00BE1B88" w:rsidRDefault="0092625A">
      <w:pPr>
        <w:ind w:firstLine="720"/>
        <w:jc w:val="both"/>
        <w:rPr>
          <w:rFonts w:ascii="Times New Roman" w:hAnsi="Times New Roman" w:cs="Times New Roman"/>
        </w:rPr>
      </w:pPr>
    </w:p>
    <w:p w:rsidR="0092625A" w:rsidRPr="00BE1B88" w:rsidRDefault="0092625A" w:rsidP="00C93A8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B88">
        <w:rPr>
          <w:rFonts w:ascii="Times New Roman" w:hAnsi="Times New Roman" w:cs="Times New Roman"/>
          <w:bCs/>
          <w:sz w:val="24"/>
          <w:szCs w:val="24"/>
        </w:rPr>
        <w:t>Глава 14.Порядок внесения изменений в решение о бюджете</w:t>
      </w:r>
    </w:p>
    <w:p w:rsidR="0092625A" w:rsidRPr="00BE1B88" w:rsidRDefault="0092625A" w:rsidP="00C93A8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>
      <w:pPr>
        <w:ind w:firstLine="720"/>
        <w:jc w:val="center"/>
        <w:rPr>
          <w:rFonts w:ascii="Times New Roman" w:hAnsi="Times New Roman" w:cs="Times New Roman"/>
        </w:rPr>
      </w:pP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14.1. Глава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представляет в Совет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проекты решений о внесении изменений в решение о бюджете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по всем вопросам, являющимся предметом правового регулирования указанного решения.</w:t>
      </w:r>
    </w:p>
    <w:p w:rsidR="0092625A" w:rsidRPr="00BE1B88" w:rsidRDefault="0092625A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14.2. </w:t>
      </w:r>
      <w:proofErr w:type="gramStart"/>
      <w:r w:rsidRPr="00BE1B88">
        <w:rPr>
          <w:rFonts w:ascii="Times New Roman" w:hAnsi="Times New Roman" w:cs="Times New Roman"/>
          <w:sz w:val="24"/>
          <w:szCs w:val="24"/>
        </w:rPr>
        <w:t>Субъекты правотворческой инициативы могут вносить проекты решений о внесении изменений в бюджет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в части, изменяющей </w:t>
      </w:r>
      <w:r w:rsidRPr="00BE1B88">
        <w:rPr>
          <w:rFonts w:ascii="Times New Roman" w:hAnsi="Times New Roman" w:cs="Times New Roman"/>
          <w:sz w:val="24"/>
          <w:szCs w:val="24"/>
        </w:rPr>
        <w:lastRenderedPageBreak/>
        <w:t>основные характеристики и ведомственную структуру расходов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в текущем финансовом году, в случае превышения утвержденного решением о бюджете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общего объема доходов (за исключением безвозмездных поступлений) более чем на 10 процентов, при условии, что Глава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proofErr w:type="gram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не внес в Совет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соответствующий проект решения в течение 10 дней со дня рассмотрения Советом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отчета об исполнении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за период, в котором получено указанное превышение.</w:t>
      </w:r>
    </w:p>
    <w:p w:rsidR="0092625A" w:rsidRPr="00BE1B88" w:rsidRDefault="0092625A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14.3. Проекты решений о внесении изменений в бюджет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рассматриваются Советом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в первоочередном порядке в течение 25 дней.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14.4. Глава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вносит в Совет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проект решения о внесении изменений в решение о бюджете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вместе со следующими материалами: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1) пояснительной запиской к указанному проекту решения, с обоснованием предлагаемых изменений;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2) отчетом об исполнении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за истекший период текущего финансового года на последнюю отчетную дату;</w:t>
      </w:r>
    </w:p>
    <w:p w:rsidR="0092625A" w:rsidRPr="00BE1B88" w:rsidRDefault="0092625A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3) сведениями о предоставлении и погашении кредитов.</w:t>
      </w:r>
    </w:p>
    <w:p w:rsidR="0092625A" w:rsidRPr="00BE1B88" w:rsidRDefault="0092625A">
      <w:pPr>
        <w:pStyle w:val="ConsPlusNormal"/>
        <w:tabs>
          <w:tab w:val="left" w:pos="46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14.5. В случае увеличения общего объема доходов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в плановом периоде указанное увеличение относится </w:t>
      </w:r>
      <w:proofErr w:type="gramStart"/>
      <w:r w:rsidRPr="00BE1B8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BE1B88">
        <w:rPr>
          <w:rFonts w:ascii="Times New Roman" w:hAnsi="Times New Roman" w:cs="Times New Roman"/>
          <w:sz w:val="24"/>
          <w:szCs w:val="24"/>
        </w:rPr>
        <w:t>: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1) сокращение дефицита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в случае, если бюджет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утвержден с дефицитом;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2) соответствующее увеличение утвержденных расходов.</w:t>
      </w:r>
    </w:p>
    <w:p w:rsidR="0092625A" w:rsidRPr="00BE1B88" w:rsidRDefault="0092625A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В случае сокращения общего объема доходов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в плановом периоде объем утвержденных расходов подлежит соответствующему сокращению.</w:t>
      </w:r>
    </w:p>
    <w:p w:rsidR="0092625A" w:rsidRPr="00BE1B88" w:rsidRDefault="0092625A" w:rsidP="00C93A8B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14.6. Принятое Советом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 решение о внесении изменений в бюджет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 направляется Главе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</w:t>
      </w:r>
      <w:proofErr w:type="gramStart"/>
      <w:r w:rsidRPr="00BE1B88">
        <w:rPr>
          <w:rFonts w:ascii="Times New Roman" w:hAnsi="Times New Roman" w:cs="Times New Roman"/>
        </w:rPr>
        <w:t>»д</w:t>
      </w:r>
      <w:proofErr w:type="gramEnd"/>
      <w:r w:rsidRPr="00BE1B88">
        <w:rPr>
          <w:rFonts w:ascii="Times New Roman" w:hAnsi="Times New Roman" w:cs="Times New Roman"/>
        </w:rPr>
        <w:t>ля подписания и опубликования.</w:t>
      </w:r>
    </w:p>
    <w:p w:rsidR="0092625A" w:rsidRPr="00BE1B88" w:rsidRDefault="0092625A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14.7. Решение Совета о внесении изменений в бюджет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 подлежит опубликованию.   </w:t>
      </w:r>
    </w:p>
    <w:p w:rsidR="0092625A" w:rsidRPr="00BE1B88" w:rsidRDefault="0092625A">
      <w:pPr>
        <w:ind w:firstLine="720"/>
        <w:jc w:val="both"/>
        <w:rPr>
          <w:rFonts w:ascii="Times New Roman" w:hAnsi="Times New Roman" w:cs="Times New Roman"/>
        </w:rPr>
      </w:pPr>
    </w:p>
    <w:p w:rsidR="0092625A" w:rsidRPr="00BE1B88" w:rsidRDefault="0092625A" w:rsidP="00C93A8B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Глава </w:t>
      </w:r>
      <w:r w:rsidRPr="00BE1B88">
        <w:rPr>
          <w:rFonts w:ascii="Times New Roman" w:hAnsi="Times New Roman" w:cs="Times New Roman"/>
          <w:bCs/>
          <w:sz w:val="24"/>
          <w:szCs w:val="24"/>
        </w:rPr>
        <w:t xml:space="preserve">15.Основы исполнения бюджета </w:t>
      </w:r>
      <w:r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625A" w:rsidRPr="00BE1B88" w:rsidRDefault="0092625A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15.1. В муниципальном образовании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кассовое обслуживание исполнения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осуществляет УФК по Астраханской области 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вАхтубинском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районе.</w:t>
      </w:r>
    </w:p>
    <w:p w:rsidR="0092625A" w:rsidRPr="00BE1B88" w:rsidRDefault="0092625A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15.2.Администрация муниципального образования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осуществляет организацию исполнения и исполнение бюджета МО «Село Садовое, управление счетом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и бюджетными средствами.</w:t>
      </w:r>
    </w:p>
    <w:p w:rsidR="0092625A" w:rsidRPr="00BE1B88" w:rsidRDefault="0092625A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15.3.Бюджет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исполняется на основе принципа единства кассы, предусматривающего зачисление всех поступающих доходов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сельсовет», привлечение и погашение источников финансирования дефицита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и осуществление всех расходов с единого счета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:rsidR="0092625A" w:rsidRPr="00BE1B88" w:rsidRDefault="0092625A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15.4. Исполнение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осуществляется на основе отражения 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администрациейМО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всех операций и средств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в системе балансовых счетов, централизации в администрации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всех поступлений в бюджет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с использованием единого счета и управления этим счетом.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lastRenderedPageBreak/>
        <w:t>15.5. Осуществление операций в процессе исполнения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сельсовет», минуя систему счетов администрации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сельсовет», запрещается.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92625A" w:rsidRPr="00BE1B88" w:rsidRDefault="0092625A" w:rsidP="00C93A8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B88">
        <w:rPr>
          <w:rFonts w:ascii="Times New Roman" w:hAnsi="Times New Roman" w:cs="Times New Roman"/>
          <w:bCs/>
          <w:sz w:val="24"/>
          <w:szCs w:val="24"/>
        </w:rPr>
        <w:t>Глава 16.Составление и представление бюджетной отчетности</w:t>
      </w:r>
    </w:p>
    <w:p w:rsidR="0092625A" w:rsidRPr="00BE1B88" w:rsidRDefault="0092625A" w:rsidP="00C93A8B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2625A" w:rsidRPr="00BE1B88" w:rsidRDefault="0092625A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16.1. Распорядители бюджетных средств, администраторы доходов бюджета, администраторы источников финансирования дефицита бюджета (далее - администраторы бюджетных средств) составляют сводную бюджетную отчетность на основании представленной им бюджетной отчетности подведомственными получателями (распорядителями) бюджетных средств, администраторами доходов бюджета, администраторами источников финансирования дефицита бюджета.</w:t>
      </w:r>
    </w:p>
    <w:p w:rsidR="0092625A" w:rsidRPr="00BE1B88" w:rsidRDefault="0092625A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16.2. Администратор средств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представляет сводную бюджетную отчетность в 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администрациюМО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в установленный срок. Для формирования отчетности об исполнении консолидированного бюджета 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района администрация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представляет бюджетную отчетность в финансовое управление администрации 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района в установленный срок.</w:t>
      </w:r>
    </w:p>
    <w:p w:rsidR="0092625A" w:rsidRPr="00BE1B88" w:rsidRDefault="0092625A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16.3. Отчет об исполнении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за первый квартал, полугодие и девять месяцев текущего финансового года утверждается администрацией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сельсовет», которая направляет их в Совет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в течение 45 дней после окончания отчетного периода.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16.4. Годовой отчет об исполнении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подлежит утверждению решением Совета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:rsidR="0092625A" w:rsidRPr="00BE1B88" w:rsidRDefault="0092625A">
      <w:pPr>
        <w:pStyle w:val="ConsPlusNormal"/>
        <w:jc w:val="center"/>
        <w:rPr>
          <w:rFonts w:ascii="Times New Roman" w:hAnsi="Times New Roman" w:cs="Times New Roman"/>
          <w:strike/>
          <w:sz w:val="24"/>
          <w:szCs w:val="24"/>
        </w:rPr>
      </w:pPr>
    </w:p>
    <w:p w:rsidR="0092625A" w:rsidRPr="00BE1B88" w:rsidRDefault="0092625A" w:rsidP="00C93A8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B88">
        <w:rPr>
          <w:rFonts w:ascii="Times New Roman" w:hAnsi="Times New Roman" w:cs="Times New Roman"/>
          <w:bCs/>
          <w:sz w:val="24"/>
          <w:szCs w:val="24"/>
        </w:rPr>
        <w:t>Глава 17.Внешняя проверка годового отчёта об исполнении</w:t>
      </w:r>
    </w:p>
    <w:p w:rsidR="0092625A" w:rsidRPr="00BE1B88" w:rsidRDefault="0092625A" w:rsidP="00C93A8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B88">
        <w:rPr>
          <w:rFonts w:ascii="Times New Roman" w:hAnsi="Times New Roman" w:cs="Times New Roman"/>
          <w:bCs/>
          <w:sz w:val="24"/>
          <w:szCs w:val="24"/>
        </w:rPr>
        <w:t xml:space="preserve">бюджета </w:t>
      </w:r>
      <w:r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>
      <w:pPr>
        <w:ind w:firstLine="720"/>
        <w:jc w:val="both"/>
        <w:rPr>
          <w:rFonts w:ascii="Times New Roman" w:hAnsi="Times New Roman" w:cs="Times New Roman"/>
        </w:rPr>
      </w:pPr>
    </w:p>
    <w:p w:rsidR="0092625A" w:rsidRPr="00BE1B88" w:rsidRDefault="0092625A" w:rsidP="00C93A8B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17.1. Годовой отчет об исполнении бюджета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 до его рассмотрения в Совете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сельсовет».</w:t>
      </w:r>
    </w:p>
    <w:p w:rsidR="0092625A" w:rsidRPr="00BE1B88" w:rsidRDefault="0092625A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17.2. Внешняя проверка годового отчета об исполнении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осуществляется контрольно-счётной палатой 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Ахтубинского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района с соблюдением требований Бюджетного кодекса Российской Федерации и иного федерального законодательства.</w:t>
      </w:r>
    </w:p>
    <w:p w:rsidR="0092625A" w:rsidRPr="00BE1B88" w:rsidRDefault="0092625A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17.3. Администрация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представляет отчет об исполнении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для подготовки заключения на него не позднее 1 апреля текущего года. Подготовка заключения на годовой отчет об исполнении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проводится в срок, не превышающий один месяц.</w:t>
      </w:r>
    </w:p>
    <w:p w:rsidR="0092625A" w:rsidRPr="00BE1B88" w:rsidRDefault="0092625A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17.4. Контрольно-счётная  палата готовит заключение на отчет об исполнении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на основании данных внешней проверки годовой отчетности главных администраторов бюджетных средств.</w:t>
      </w:r>
    </w:p>
    <w:p w:rsidR="0092625A" w:rsidRPr="00BE1B88" w:rsidRDefault="0092625A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17.5. Заключение на годовой отчет об исполнении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представляется контрольно-счётной палатой в Совет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с одновременным направлением в администрацию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сельсовет».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17.6. Порядок представления, рассмотрения и утверждения годового отчета об исполнении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устанавливается Советом МО </w:t>
      </w:r>
      <w:r w:rsidRPr="00BE1B88">
        <w:rPr>
          <w:rFonts w:ascii="Times New Roman" w:hAnsi="Times New Roman" w:cs="Times New Roman"/>
          <w:sz w:val="24"/>
          <w:szCs w:val="24"/>
        </w:rPr>
        <w:lastRenderedPageBreak/>
        <w:t>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в соответствии с положениями Бюджетного кодекса Российской Федерации.</w:t>
      </w:r>
    </w:p>
    <w:p w:rsidR="0092625A" w:rsidRPr="00BE1B88" w:rsidRDefault="0092625A" w:rsidP="000F40A3">
      <w:pPr>
        <w:rPr>
          <w:rFonts w:ascii="Times New Roman" w:hAnsi="Times New Roman" w:cs="Times New Roman"/>
        </w:rPr>
      </w:pPr>
    </w:p>
    <w:p w:rsidR="0092625A" w:rsidRPr="00BE1B88" w:rsidRDefault="0092625A" w:rsidP="00C93A8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B88">
        <w:rPr>
          <w:rFonts w:ascii="Times New Roman" w:hAnsi="Times New Roman" w:cs="Times New Roman"/>
          <w:bCs/>
          <w:sz w:val="24"/>
          <w:szCs w:val="24"/>
        </w:rPr>
        <w:t xml:space="preserve">Глава 18.Представление, рассмотрение и утверждение </w:t>
      </w:r>
      <w:proofErr w:type="gramStart"/>
      <w:r w:rsidRPr="00BE1B88">
        <w:rPr>
          <w:rFonts w:ascii="Times New Roman" w:hAnsi="Times New Roman" w:cs="Times New Roman"/>
          <w:bCs/>
          <w:sz w:val="24"/>
          <w:szCs w:val="24"/>
        </w:rPr>
        <w:t>годового</w:t>
      </w:r>
      <w:proofErr w:type="gramEnd"/>
    </w:p>
    <w:p w:rsidR="0092625A" w:rsidRPr="00BE1B88" w:rsidRDefault="0092625A" w:rsidP="00C93A8B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E1B88">
        <w:rPr>
          <w:rFonts w:ascii="Times New Roman" w:hAnsi="Times New Roman" w:cs="Times New Roman"/>
          <w:bCs/>
          <w:sz w:val="24"/>
          <w:szCs w:val="24"/>
        </w:rPr>
        <w:t xml:space="preserve">отчета об исполнении бюджета </w:t>
      </w:r>
      <w:r w:rsidRPr="00BE1B88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</w:t>
      </w:r>
    </w:p>
    <w:p w:rsidR="0092625A" w:rsidRPr="00BE1B88" w:rsidRDefault="0092625A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18.1. Одновременно с годовым отчетом об исполнении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в Совет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представляются: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1) проект решения об исполнении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2) пояснительная записка к отчёту об исполнении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сельсовет»;</w:t>
      </w:r>
    </w:p>
    <w:p w:rsidR="0092625A" w:rsidRPr="00BE1B88" w:rsidRDefault="0092625A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3) отчёт о расходовании средств резервного фонда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сельсовет»;</w:t>
      </w:r>
    </w:p>
    <w:p w:rsidR="0092625A" w:rsidRPr="00BE1B88" w:rsidRDefault="0092625A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4) информация о предоставлении и погашении бюджетных кредитов;</w:t>
      </w:r>
    </w:p>
    <w:p w:rsidR="0092625A" w:rsidRPr="00BE1B88" w:rsidRDefault="0092625A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5) отчёт о выданных муниципальных гарантиях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  по всем получателям гарантий, об исполнении ими обязательств, обеспеченных указанными гарантиями, и осуществлении гарантом платежей по выданным гарантиям;</w:t>
      </w:r>
    </w:p>
    <w:p w:rsidR="0092625A" w:rsidRPr="00BE1B88" w:rsidRDefault="0092625A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6) информация о состоянии муниципального долга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  на первый и последний день отчётного финансового года;</w:t>
      </w:r>
    </w:p>
    <w:p w:rsidR="0092625A" w:rsidRPr="00BE1B88" w:rsidRDefault="0092625A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7) реестр муниципальной собственности МО «</w:t>
      </w:r>
      <w:proofErr w:type="spellStart"/>
      <w:r w:rsidRPr="00BE1B88">
        <w:rPr>
          <w:rFonts w:ascii="Times New Roman" w:hAnsi="Times New Roman" w:cs="Times New Roman"/>
        </w:rPr>
        <w:t>Сокрутовский</w:t>
      </w:r>
      <w:proofErr w:type="spellEnd"/>
      <w:r w:rsidRPr="00BE1B88">
        <w:rPr>
          <w:rFonts w:ascii="Times New Roman" w:hAnsi="Times New Roman" w:cs="Times New Roman"/>
        </w:rPr>
        <w:t xml:space="preserve"> сельсовет»  на первый и последний день отчётности финансового года;</w:t>
      </w:r>
    </w:p>
    <w:p w:rsidR="0092625A" w:rsidRPr="00BE1B88" w:rsidRDefault="0092625A" w:rsidP="00C93A8B">
      <w:pPr>
        <w:ind w:firstLine="720"/>
        <w:jc w:val="both"/>
        <w:rPr>
          <w:rFonts w:ascii="Times New Roman" w:hAnsi="Times New Roman" w:cs="Times New Roman"/>
        </w:rPr>
      </w:pPr>
      <w:r w:rsidRPr="00BE1B88">
        <w:rPr>
          <w:rFonts w:ascii="Times New Roman" w:hAnsi="Times New Roman" w:cs="Times New Roman"/>
        </w:rPr>
        <w:t>8) отчёт об исполнении муниципальных программ, ведомственных целевых программ развития по программным мероприятиям.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18.2. По результатам рассмотрения годового отсчета об исполнении бюджета МО «000» Совет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принимает решение об утверждении либо отклонении решения об исполнении бюджета.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В случае отклонения Советом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решения об исполнении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он возвращается для устранения фактов недостоверного или неполного отражения данных и повторного представления в срок, не превышающий один месяц.</w:t>
      </w:r>
    </w:p>
    <w:p w:rsidR="0092625A" w:rsidRPr="00BE1B88" w:rsidRDefault="0092625A">
      <w:pPr>
        <w:rPr>
          <w:rFonts w:ascii="Times New Roman" w:hAnsi="Times New Roman" w:cs="Times New Roman"/>
        </w:rPr>
      </w:pPr>
    </w:p>
    <w:p w:rsidR="0092625A" w:rsidRPr="00BE1B88" w:rsidRDefault="0092625A" w:rsidP="00C93A8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18.3. Годовой отчет об исполнении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</w:t>
      </w:r>
      <w:proofErr w:type="gramStart"/>
      <w:r w:rsidRPr="00BE1B88">
        <w:rPr>
          <w:rFonts w:ascii="Times New Roman" w:hAnsi="Times New Roman" w:cs="Times New Roman"/>
          <w:sz w:val="24"/>
          <w:szCs w:val="24"/>
        </w:rPr>
        <w:t>»п</w:t>
      </w:r>
      <w:proofErr w:type="gramEnd"/>
      <w:r w:rsidRPr="00BE1B88">
        <w:rPr>
          <w:rFonts w:ascii="Times New Roman" w:hAnsi="Times New Roman" w:cs="Times New Roman"/>
          <w:sz w:val="24"/>
          <w:szCs w:val="24"/>
        </w:rPr>
        <w:t>редставляется в Совет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сельсовет»не позднее 1 мая текущего года.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18.4. Решением об исполнении бюджета МО «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Сокрутовский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 xml:space="preserve"> сельсовет» утверждается отчет об исполнении бюджета за отчетный финансовый год с указанием общего объема доходов, расходов и дефицита (</w:t>
      </w:r>
      <w:proofErr w:type="spellStart"/>
      <w:r w:rsidRPr="00BE1B88">
        <w:rPr>
          <w:rFonts w:ascii="Times New Roman" w:hAnsi="Times New Roman" w:cs="Times New Roman"/>
          <w:sz w:val="24"/>
          <w:szCs w:val="24"/>
        </w:rPr>
        <w:t>профицита</w:t>
      </w:r>
      <w:proofErr w:type="spellEnd"/>
      <w:r w:rsidRPr="00BE1B88">
        <w:rPr>
          <w:rFonts w:ascii="Times New Roman" w:hAnsi="Times New Roman" w:cs="Times New Roman"/>
          <w:sz w:val="24"/>
          <w:szCs w:val="24"/>
        </w:rPr>
        <w:t>) бюджета.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Отдельными приложениями к решению об исполнении бюджета за отчетный финансовый год утверждаются показатели: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1) доходов бюджета по кодам классификации доходов бюджетов, кодам видов доходов, подвидов доходов, классификации операций сектора государственного управления, относящихся к доходам бюджета;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2) расходов бюджета по ведомственной структуре расходов бюджета;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>3) расходов бюджета по разделам и подразделам классификации расходов бюджетов;</w:t>
      </w:r>
    </w:p>
    <w:p w:rsidR="0092625A" w:rsidRPr="00BE1B88" w:rsidRDefault="0092625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rPr>
          <w:rFonts w:ascii="Times New Roman" w:hAnsi="Times New Roman" w:cs="Times New Roman"/>
          <w:sz w:val="24"/>
          <w:szCs w:val="24"/>
        </w:rPr>
        <w:t xml:space="preserve">4) источников финансирования дефицита бюджета по кодам классификации источников финансирования дефицитов бюджетов, по кодам групп, подгрупп, статей, видов </w:t>
      </w:r>
      <w:proofErr w:type="gramStart"/>
      <w:r w:rsidRPr="00BE1B88">
        <w:rPr>
          <w:rFonts w:ascii="Times New Roman" w:hAnsi="Times New Roman" w:cs="Times New Roman"/>
          <w:sz w:val="24"/>
          <w:szCs w:val="24"/>
        </w:rPr>
        <w:t>источников финансирования дефицитов бюджетов классификации операций сектора государственного</w:t>
      </w:r>
      <w:proofErr w:type="gramEnd"/>
      <w:r w:rsidRPr="00BE1B88">
        <w:rPr>
          <w:rFonts w:ascii="Times New Roman" w:hAnsi="Times New Roman" w:cs="Times New Roman"/>
          <w:sz w:val="24"/>
          <w:szCs w:val="24"/>
        </w:rPr>
        <w:t xml:space="preserve"> управления, относящихся к источникам финансирования дефицитов бюджетов.</w:t>
      </w:r>
    </w:p>
    <w:p w:rsidR="0092625A" w:rsidRDefault="0092625A" w:rsidP="00893469">
      <w:pPr>
        <w:pStyle w:val="ConsPlusNormal"/>
        <w:jc w:val="both"/>
      </w:pPr>
      <w:r w:rsidRPr="00BE1B88">
        <w:t>Решением об исполнении бюджета также утверждаются иные показатели, установленные настоящим Положением, для решения об исполнении бюджета МО «</w:t>
      </w:r>
      <w:proofErr w:type="spellStart"/>
      <w:r w:rsidRPr="00BE1B88">
        <w:t>Сокрутовский</w:t>
      </w:r>
      <w:proofErr w:type="spellEnd"/>
      <w:r w:rsidRPr="00BE1B88">
        <w:t xml:space="preserve"> сельсовет».</w:t>
      </w:r>
    </w:p>
    <w:p w:rsidR="0092625A" w:rsidRDefault="0092625A" w:rsidP="00893469">
      <w:pPr>
        <w:pStyle w:val="ConsPlusNormal"/>
        <w:jc w:val="both"/>
      </w:pPr>
    </w:p>
    <w:p w:rsidR="0092625A" w:rsidRPr="00893469" w:rsidRDefault="0092625A" w:rsidP="0089346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1B88">
        <w:t>Верно:</w:t>
      </w:r>
    </w:p>
    <w:p w:rsidR="0092625A" w:rsidRPr="00BE1B88" w:rsidRDefault="0092625A" w:rsidP="00F8164C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sectPr w:rsidR="0092625A" w:rsidRPr="00BE1B88" w:rsidSect="003320DC">
      <w:pgSz w:w="11906" w:h="16838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font207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13D1C"/>
    <w:multiLevelType w:val="hybridMultilevel"/>
    <w:tmpl w:val="02D063B8"/>
    <w:lvl w:ilvl="0" w:tplc="F50EBEB6">
      <w:start w:val="3"/>
      <w:numFmt w:val="decimal"/>
      <w:lvlText w:val="%1."/>
      <w:lvlJc w:val="left"/>
      <w:pPr>
        <w:ind w:left="9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A5409"/>
    <w:rsid w:val="000121E3"/>
    <w:rsid w:val="000125CE"/>
    <w:rsid w:val="000D5A6A"/>
    <w:rsid w:val="000E3E3B"/>
    <w:rsid w:val="000F40A3"/>
    <w:rsid w:val="000F57AE"/>
    <w:rsid w:val="001113A0"/>
    <w:rsid w:val="00152338"/>
    <w:rsid w:val="00157778"/>
    <w:rsid w:val="001A0A5D"/>
    <w:rsid w:val="001C5D12"/>
    <w:rsid w:val="001E723F"/>
    <w:rsid w:val="0020393C"/>
    <w:rsid w:val="0021250B"/>
    <w:rsid w:val="00215B69"/>
    <w:rsid w:val="00236786"/>
    <w:rsid w:val="00253E9C"/>
    <w:rsid w:val="00283AA7"/>
    <w:rsid w:val="002D4980"/>
    <w:rsid w:val="003320DC"/>
    <w:rsid w:val="00351578"/>
    <w:rsid w:val="00362BFC"/>
    <w:rsid w:val="00371EBD"/>
    <w:rsid w:val="0039636D"/>
    <w:rsid w:val="003A6503"/>
    <w:rsid w:val="003E1C93"/>
    <w:rsid w:val="00416547"/>
    <w:rsid w:val="004171EA"/>
    <w:rsid w:val="00424BC7"/>
    <w:rsid w:val="00437D01"/>
    <w:rsid w:val="004464E2"/>
    <w:rsid w:val="004C0D86"/>
    <w:rsid w:val="004D7ED2"/>
    <w:rsid w:val="004E225A"/>
    <w:rsid w:val="004F04B2"/>
    <w:rsid w:val="004F23B2"/>
    <w:rsid w:val="0050313D"/>
    <w:rsid w:val="00556739"/>
    <w:rsid w:val="005569FD"/>
    <w:rsid w:val="0057187C"/>
    <w:rsid w:val="00580B40"/>
    <w:rsid w:val="00595A6A"/>
    <w:rsid w:val="005A204E"/>
    <w:rsid w:val="006062ED"/>
    <w:rsid w:val="00607D77"/>
    <w:rsid w:val="00635BF4"/>
    <w:rsid w:val="00672B32"/>
    <w:rsid w:val="006C08BF"/>
    <w:rsid w:val="006C2048"/>
    <w:rsid w:val="00701C31"/>
    <w:rsid w:val="00702313"/>
    <w:rsid w:val="0072185D"/>
    <w:rsid w:val="00732146"/>
    <w:rsid w:val="00742E00"/>
    <w:rsid w:val="00751C19"/>
    <w:rsid w:val="007569E0"/>
    <w:rsid w:val="00764485"/>
    <w:rsid w:val="00777B6F"/>
    <w:rsid w:val="007A5409"/>
    <w:rsid w:val="007D1B45"/>
    <w:rsid w:val="007E4CA1"/>
    <w:rsid w:val="00805FDA"/>
    <w:rsid w:val="00863FDF"/>
    <w:rsid w:val="00885D61"/>
    <w:rsid w:val="00893469"/>
    <w:rsid w:val="008A3B26"/>
    <w:rsid w:val="008A5F3C"/>
    <w:rsid w:val="009128D2"/>
    <w:rsid w:val="0092625A"/>
    <w:rsid w:val="0093059A"/>
    <w:rsid w:val="00991569"/>
    <w:rsid w:val="009D0ACE"/>
    <w:rsid w:val="00A17A96"/>
    <w:rsid w:val="00A41CA3"/>
    <w:rsid w:val="00A8010E"/>
    <w:rsid w:val="00AE1DCF"/>
    <w:rsid w:val="00AE24EA"/>
    <w:rsid w:val="00AE654E"/>
    <w:rsid w:val="00AF445F"/>
    <w:rsid w:val="00B0695C"/>
    <w:rsid w:val="00B10556"/>
    <w:rsid w:val="00B25E39"/>
    <w:rsid w:val="00B31D67"/>
    <w:rsid w:val="00B46C94"/>
    <w:rsid w:val="00B93757"/>
    <w:rsid w:val="00BB052A"/>
    <w:rsid w:val="00BE1B88"/>
    <w:rsid w:val="00BF1B15"/>
    <w:rsid w:val="00C34074"/>
    <w:rsid w:val="00C35247"/>
    <w:rsid w:val="00C37523"/>
    <w:rsid w:val="00C4083D"/>
    <w:rsid w:val="00C414AA"/>
    <w:rsid w:val="00C46B5C"/>
    <w:rsid w:val="00C548C2"/>
    <w:rsid w:val="00C60A2A"/>
    <w:rsid w:val="00C65A33"/>
    <w:rsid w:val="00C93A8B"/>
    <w:rsid w:val="00CA318D"/>
    <w:rsid w:val="00D13DB0"/>
    <w:rsid w:val="00D35F61"/>
    <w:rsid w:val="00D36C9C"/>
    <w:rsid w:val="00D53A08"/>
    <w:rsid w:val="00D6532C"/>
    <w:rsid w:val="00D8127B"/>
    <w:rsid w:val="00D950C9"/>
    <w:rsid w:val="00E00DC2"/>
    <w:rsid w:val="00E13D55"/>
    <w:rsid w:val="00E166C1"/>
    <w:rsid w:val="00E24AE2"/>
    <w:rsid w:val="00E64720"/>
    <w:rsid w:val="00E949FB"/>
    <w:rsid w:val="00EA446D"/>
    <w:rsid w:val="00EA7B32"/>
    <w:rsid w:val="00EB20AC"/>
    <w:rsid w:val="00EB6B2F"/>
    <w:rsid w:val="00EC125D"/>
    <w:rsid w:val="00EC5F41"/>
    <w:rsid w:val="00ED1929"/>
    <w:rsid w:val="00EF2A40"/>
    <w:rsid w:val="00F46623"/>
    <w:rsid w:val="00F4798C"/>
    <w:rsid w:val="00F8109C"/>
    <w:rsid w:val="00F8164C"/>
    <w:rsid w:val="00FA403F"/>
    <w:rsid w:val="00FC39F4"/>
    <w:rsid w:val="00FE0341"/>
    <w:rsid w:val="00FE1AC4"/>
    <w:rsid w:val="00FF1F70"/>
    <w:rsid w:val="00FF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8D2"/>
    <w:pPr>
      <w:widowControl w:val="0"/>
      <w:suppressAutoHyphens/>
      <w:autoSpaceDE w:val="0"/>
    </w:pPr>
    <w:rPr>
      <w:rFonts w:ascii="font207" w:eastAsia="font207" w:hAnsi="font207" w:cs="font207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uiPriority w:val="99"/>
    <w:rsid w:val="009128D2"/>
  </w:style>
  <w:style w:type="character" w:customStyle="1" w:styleId="WW-Absatz-Standardschriftart">
    <w:name w:val="WW-Absatz-Standardschriftart"/>
    <w:uiPriority w:val="99"/>
    <w:rsid w:val="009128D2"/>
  </w:style>
  <w:style w:type="character" w:customStyle="1" w:styleId="1">
    <w:name w:val="Основной шрифт абзаца1"/>
    <w:uiPriority w:val="99"/>
    <w:rsid w:val="009128D2"/>
  </w:style>
  <w:style w:type="character" w:styleId="a3">
    <w:name w:val="Hyperlink"/>
    <w:basedOn w:val="a0"/>
    <w:uiPriority w:val="99"/>
    <w:rsid w:val="009128D2"/>
    <w:rPr>
      <w:rFonts w:cs="Times New Roman"/>
      <w:color w:val="000080"/>
      <w:u w:val="single"/>
    </w:rPr>
  </w:style>
  <w:style w:type="character" w:customStyle="1" w:styleId="a4">
    <w:name w:val="Символ нумерации"/>
    <w:uiPriority w:val="99"/>
    <w:rsid w:val="009128D2"/>
  </w:style>
  <w:style w:type="paragraph" w:customStyle="1" w:styleId="a5">
    <w:name w:val="Заголовок"/>
    <w:basedOn w:val="a"/>
    <w:next w:val="a6"/>
    <w:uiPriority w:val="99"/>
    <w:rsid w:val="009128D2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6">
    <w:name w:val="Body Text"/>
    <w:basedOn w:val="a"/>
    <w:link w:val="a7"/>
    <w:uiPriority w:val="99"/>
    <w:rsid w:val="009128D2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39392C"/>
    <w:rPr>
      <w:rFonts w:ascii="font207" w:eastAsia="font207" w:hAnsi="font207" w:cs="font207"/>
      <w:sz w:val="24"/>
      <w:szCs w:val="24"/>
    </w:rPr>
  </w:style>
  <w:style w:type="paragraph" w:styleId="a8">
    <w:name w:val="List"/>
    <w:basedOn w:val="a6"/>
    <w:uiPriority w:val="99"/>
    <w:rsid w:val="009128D2"/>
    <w:rPr>
      <w:rFonts w:cs="Mangal"/>
    </w:rPr>
  </w:style>
  <w:style w:type="paragraph" w:customStyle="1" w:styleId="10">
    <w:name w:val="Название1"/>
    <w:basedOn w:val="a"/>
    <w:uiPriority w:val="99"/>
    <w:rsid w:val="009128D2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uiPriority w:val="99"/>
    <w:rsid w:val="009128D2"/>
    <w:pPr>
      <w:suppressLineNumbers/>
    </w:pPr>
    <w:rPr>
      <w:rFonts w:cs="Mangal"/>
    </w:rPr>
  </w:style>
  <w:style w:type="paragraph" w:customStyle="1" w:styleId="ConsPlusNormal">
    <w:name w:val="ConsPlusNormal"/>
    <w:next w:val="a"/>
    <w:uiPriority w:val="99"/>
    <w:rsid w:val="009128D2"/>
    <w:pPr>
      <w:widowControl w:val="0"/>
      <w:suppressAutoHyphens/>
      <w:autoSpaceDE w:val="0"/>
      <w:ind w:firstLine="720"/>
    </w:pPr>
    <w:rPr>
      <w:rFonts w:ascii="Arial" w:hAnsi="Arial" w:cs="Arial"/>
    </w:rPr>
  </w:style>
  <w:style w:type="paragraph" w:customStyle="1" w:styleId="ConsPlusTitle">
    <w:name w:val="ConsPlusTitle"/>
    <w:basedOn w:val="a"/>
    <w:next w:val="ConsPlusNormal"/>
    <w:uiPriority w:val="99"/>
    <w:rsid w:val="009128D2"/>
    <w:rPr>
      <w:rFonts w:ascii="Arial" w:eastAsia="Times New Roman" w:hAnsi="Arial" w:cs="Arial"/>
      <w:b/>
      <w:bCs/>
      <w:sz w:val="20"/>
      <w:szCs w:val="20"/>
    </w:rPr>
  </w:style>
  <w:style w:type="paragraph" w:styleId="a9">
    <w:name w:val="Balloon Text"/>
    <w:basedOn w:val="a"/>
    <w:link w:val="aa"/>
    <w:uiPriority w:val="99"/>
    <w:rsid w:val="009128D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9392C"/>
    <w:rPr>
      <w:rFonts w:eastAsia="font207" w:cs="font207"/>
      <w:sz w:val="0"/>
      <w:szCs w:val="0"/>
    </w:rPr>
  </w:style>
  <w:style w:type="paragraph" w:styleId="ab">
    <w:name w:val="List Paragraph"/>
    <w:basedOn w:val="a"/>
    <w:uiPriority w:val="99"/>
    <w:qFormat/>
    <w:rsid w:val="003320DC"/>
    <w:pPr>
      <w:ind w:left="720"/>
      <w:contextualSpacing/>
    </w:pPr>
  </w:style>
  <w:style w:type="paragraph" w:customStyle="1" w:styleId="Style2">
    <w:name w:val="Style2"/>
    <w:basedOn w:val="a"/>
    <w:uiPriority w:val="99"/>
    <w:rsid w:val="00362BFC"/>
    <w:pPr>
      <w:suppressAutoHyphens w:val="0"/>
      <w:autoSpaceDN w:val="0"/>
      <w:adjustRightInd w:val="0"/>
      <w:spacing w:line="263" w:lineRule="exact"/>
    </w:pPr>
    <w:rPr>
      <w:rFonts w:ascii="Times New Roman" w:eastAsia="Times New Roman" w:hAnsi="Times New Roman" w:cs="Times New Roman"/>
    </w:rPr>
  </w:style>
  <w:style w:type="paragraph" w:customStyle="1" w:styleId="Style3">
    <w:name w:val="Style3"/>
    <w:basedOn w:val="a"/>
    <w:uiPriority w:val="99"/>
    <w:rsid w:val="00362BFC"/>
    <w:pPr>
      <w:suppressAutoHyphens w:val="0"/>
      <w:autoSpaceDN w:val="0"/>
      <w:adjustRightInd w:val="0"/>
      <w:spacing w:line="264" w:lineRule="exact"/>
    </w:pPr>
    <w:rPr>
      <w:rFonts w:ascii="Times New Roman" w:eastAsia="Times New Roman" w:hAnsi="Times New Roman" w:cs="Times New Roman"/>
    </w:rPr>
  </w:style>
  <w:style w:type="character" w:customStyle="1" w:styleId="FontStyle14">
    <w:name w:val="Font Style14"/>
    <w:basedOn w:val="a0"/>
    <w:uiPriority w:val="99"/>
    <w:rsid w:val="00362BFC"/>
    <w:rPr>
      <w:rFonts w:ascii="Times New Roman" w:hAnsi="Times New Roman" w:cs="Times New Roman"/>
      <w:spacing w:val="1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62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12715;fld=134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12715;fld=134;dst=81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RLAW322;n=35879;fld=134;dst=100015" TargetMode="Externa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RLAW322;n=12643;fld=134;dst=10072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322;n=36505;fld=13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4435</Words>
  <Characters>25280</Characters>
  <Application>Microsoft Office Word</Application>
  <DocSecurity>0</DocSecurity>
  <Lines>210</Lines>
  <Paragraphs>59</Paragraphs>
  <ScaleCrop>false</ScaleCrop>
  <Company>******</Company>
  <LinksUpToDate>false</LinksUpToDate>
  <CharactersWithSpaces>29656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</dc:creator>
  <cp:keywords/>
  <dc:description/>
  <cp:lastModifiedBy>1</cp:lastModifiedBy>
  <cp:revision>25</cp:revision>
  <cp:lastPrinted>2015-11-13T15:26:00Z</cp:lastPrinted>
  <dcterms:created xsi:type="dcterms:W3CDTF">2015-06-22T12:47:00Z</dcterms:created>
  <dcterms:modified xsi:type="dcterms:W3CDTF">2015-12-29T06:31:00Z</dcterms:modified>
</cp:coreProperties>
</file>