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E0" w:rsidRPr="00C41942" w:rsidRDefault="00777FE0">
      <w:pPr>
        <w:spacing w:after="0" w:line="240" w:lineRule="auto"/>
        <w:ind w:left="852"/>
        <w:rPr>
          <w:rFonts w:ascii="Times New Roman" w:eastAsia="Times New Roman" w:hAnsi="Times New Roman" w:cs="Times New Roman"/>
          <w:sz w:val="28"/>
        </w:rPr>
      </w:pPr>
    </w:p>
    <w:p w:rsidR="00777FE0" w:rsidRPr="00C41942" w:rsidRDefault="00C41942">
      <w:pPr>
        <w:spacing w:after="0" w:line="240" w:lineRule="auto"/>
        <w:ind w:left="852"/>
        <w:rPr>
          <w:rFonts w:ascii="Times New Roman" w:eastAsia="Times New Roman" w:hAnsi="Times New Roman" w:cs="Times New Roman"/>
          <w:sz w:val="28"/>
        </w:rPr>
      </w:pPr>
      <w:r w:rsidRPr="00C41942">
        <w:rPr>
          <w:rFonts w:ascii="Times New Roman" w:eastAsia="Times New Roman" w:hAnsi="Times New Roman" w:cs="Times New Roman"/>
          <w:sz w:val="28"/>
        </w:rPr>
        <w:t>АДМИНИСТРАЦИЯ МУНИЦИПАЛЬНОГО ОБРАЗОВАНИЯ</w:t>
      </w:r>
    </w:p>
    <w:p w:rsidR="00777FE0" w:rsidRPr="00C41942" w:rsidRDefault="00C41942">
      <w:pPr>
        <w:spacing w:after="0" w:line="240" w:lineRule="auto"/>
        <w:ind w:left="852"/>
        <w:jc w:val="center"/>
        <w:rPr>
          <w:rFonts w:ascii="Times New Roman" w:eastAsia="Times New Roman" w:hAnsi="Times New Roman" w:cs="Times New Roman"/>
          <w:sz w:val="28"/>
        </w:rPr>
      </w:pPr>
      <w:r w:rsidRPr="00C41942">
        <w:rPr>
          <w:rFonts w:ascii="Times New Roman" w:eastAsia="Times New Roman" w:hAnsi="Times New Roman" w:cs="Times New Roman"/>
          <w:sz w:val="28"/>
        </w:rPr>
        <w:t>«СОКРУТОВСКИЙ  СЕЛЬСОВЕТ»</w:t>
      </w:r>
    </w:p>
    <w:p w:rsidR="00777FE0" w:rsidRPr="00C41942" w:rsidRDefault="00777FE0">
      <w:pPr>
        <w:spacing w:after="0" w:line="240" w:lineRule="auto"/>
        <w:ind w:left="852"/>
        <w:jc w:val="center"/>
        <w:rPr>
          <w:rFonts w:ascii="Times New Roman" w:eastAsia="Times New Roman" w:hAnsi="Times New Roman" w:cs="Times New Roman"/>
          <w:sz w:val="28"/>
        </w:rPr>
      </w:pPr>
    </w:p>
    <w:p w:rsidR="00777FE0" w:rsidRPr="00C41942" w:rsidRDefault="00C41942">
      <w:pPr>
        <w:spacing w:after="0" w:line="240" w:lineRule="auto"/>
        <w:ind w:left="852"/>
        <w:jc w:val="center"/>
        <w:rPr>
          <w:rFonts w:ascii="Times New Roman" w:eastAsia="Times New Roman" w:hAnsi="Times New Roman" w:cs="Times New Roman"/>
          <w:sz w:val="28"/>
        </w:rPr>
      </w:pPr>
      <w:r w:rsidRPr="00C41942">
        <w:rPr>
          <w:rFonts w:ascii="Times New Roman" w:eastAsia="Times New Roman" w:hAnsi="Times New Roman" w:cs="Times New Roman"/>
          <w:sz w:val="28"/>
        </w:rPr>
        <w:t>ПОСТАНОВЛЕНИЕ</w:t>
      </w:r>
    </w:p>
    <w:p w:rsidR="00777FE0" w:rsidRPr="00C41942" w:rsidRDefault="00F133E4" w:rsidP="00C41942">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от 28.12.2015                                                                                             </w:t>
      </w:r>
      <w:r w:rsidRPr="00C41942">
        <w:rPr>
          <w:rFonts w:ascii="Times New Roman" w:eastAsia="Times New Roman" w:hAnsi="Times New Roman" w:cs="Times New Roman"/>
          <w:sz w:val="28"/>
        </w:rPr>
        <w:t>№</w:t>
      </w:r>
      <w:r>
        <w:rPr>
          <w:rFonts w:ascii="Times New Roman" w:eastAsia="Times New Roman" w:hAnsi="Times New Roman" w:cs="Times New Roman"/>
          <w:sz w:val="28"/>
        </w:rPr>
        <w:t>70</w:t>
      </w:r>
      <w:r w:rsidRPr="00C41942">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p>
    <w:p w:rsidR="00777FE0" w:rsidRPr="00C41942" w:rsidRDefault="00777FE0">
      <w:pPr>
        <w:spacing w:after="0" w:line="240" w:lineRule="auto"/>
        <w:ind w:left="852"/>
        <w:rPr>
          <w:rFonts w:ascii="Times New Roman" w:eastAsia="Times New Roman" w:hAnsi="Times New Roman" w:cs="Times New Roman"/>
          <w:sz w:val="28"/>
        </w:rPr>
      </w:pPr>
    </w:p>
    <w:p w:rsidR="00C41942" w:rsidRPr="00C41942" w:rsidRDefault="00C41942" w:rsidP="00C41942">
      <w:pPr>
        <w:spacing w:after="0" w:line="240" w:lineRule="auto"/>
        <w:jc w:val="both"/>
        <w:rPr>
          <w:rFonts w:ascii="Times New Roman" w:eastAsia="Times New Roman" w:hAnsi="Times New Roman" w:cs="Times New Roman"/>
          <w:sz w:val="28"/>
        </w:rPr>
      </w:pPr>
      <w:r w:rsidRPr="00C41942">
        <w:rPr>
          <w:rFonts w:ascii="Times New Roman" w:eastAsia="Times New Roman" w:hAnsi="Times New Roman" w:cs="Times New Roman"/>
          <w:sz w:val="28"/>
        </w:rPr>
        <w:t xml:space="preserve">Об административном регламенте </w:t>
      </w:r>
    </w:p>
    <w:p w:rsidR="00C41942" w:rsidRPr="00C41942" w:rsidRDefault="00C41942" w:rsidP="00C41942">
      <w:pPr>
        <w:spacing w:after="0" w:line="240" w:lineRule="auto"/>
        <w:jc w:val="both"/>
        <w:rPr>
          <w:rFonts w:ascii="Times New Roman" w:eastAsia="Times New Roman" w:hAnsi="Times New Roman" w:cs="Times New Roman"/>
          <w:sz w:val="28"/>
        </w:rPr>
      </w:pPr>
      <w:r w:rsidRPr="00C41942">
        <w:rPr>
          <w:rFonts w:ascii="Times New Roman" w:eastAsia="Times New Roman" w:hAnsi="Times New Roman" w:cs="Times New Roman"/>
          <w:sz w:val="28"/>
        </w:rPr>
        <w:t xml:space="preserve">администрации </w:t>
      </w:r>
      <w:proofErr w:type="gramStart"/>
      <w:r w:rsidRPr="00C41942">
        <w:rPr>
          <w:rFonts w:ascii="Times New Roman" w:eastAsia="Times New Roman" w:hAnsi="Times New Roman" w:cs="Times New Roman"/>
          <w:sz w:val="28"/>
        </w:rPr>
        <w:t>муниципального</w:t>
      </w:r>
      <w:proofErr w:type="gramEnd"/>
      <w:r w:rsidRPr="00C41942">
        <w:rPr>
          <w:rFonts w:ascii="Times New Roman" w:eastAsia="Times New Roman" w:hAnsi="Times New Roman" w:cs="Times New Roman"/>
          <w:sz w:val="28"/>
        </w:rPr>
        <w:t xml:space="preserve"> </w:t>
      </w:r>
    </w:p>
    <w:p w:rsidR="00C41942" w:rsidRPr="00C41942" w:rsidRDefault="00C41942" w:rsidP="00C41942">
      <w:pPr>
        <w:spacing w:after="0" w:line="240" w:lineRule="auto"/>
        <w:jc w:val="both"/>
        <w:rPr>
          <w:rFonts w:ascii="Times New Roman" w:eastAsia="Times New Roman" w:hAnsi="Times New Roman" w:cs="Times New Roman"/>
          <w:sz w:val="28"/>
        </w:rPr>
      </w:pPr>
      <w:r w:rsidRPr="00C41942">
        <w:rPr>
          <w:rFonts w:ascii="Times New Roman" w:eastAsia="Times New Roman" w:hAnsi="Times New Roman" w:cs="Times New Roman"/>
          <w:sz w:val="28"/>
        </w:rPr>
        <w:t>образования «</w:t>
      </w:r>
      <w:proofErr w:type="spellStart"/>
      <w:r w:rsidRPr="00C41942">
        <w:rPr>
          <w:rFonts w:ascii="Times New Roman" w:eastAsia="Times New Roman" w:hAnsi="Times New Roman" w:cs="Times New Roman"/>
          <w:sz w:val="28"/>
        </w:rPr>
        <w:t>Сокрутовский</w:t>
      </w:r>
      <w:proofErr w:type="spellEnd"/>
      <w:r w:rsidRPr="00C41942">
        <w:rPr>
          <w:rFonts w:ascii="Times New Roman" w:eastAsia="Times New Roman" w:hAnsi="Times New Roman" w:cs="Times New Roman"/>
          <w:sz w:val="28"/>
        </w:rPr>
        <w:t xml:space="preserve"> сельсовет»</w:t>
      </w:r>
    </w:p>
    <w:p w:rsidR="00C41942" w:rsidRPr="00C41942" w:rsidRDefault="00C41942" w:rsidP="00C41942">
      <w:pPr>
        <w:spacing w:after="0" w:line="240" w:lineRule="auto"/>
        <w:jc w:val="both"/>
        <w:rPr>
          <w:rFonts w:ascii="Times New Roman" w:eastAsia="Times New Roman" w:hAnsi="Times New Roman" w:cs="Times New Roman"/>
          <w:sz w:val="28"/>
        </w:rPr>
      </w:pPr>
      <w:r w:rsidRPr="00C41942">
        <w:rPr>
          <w:rFonts w:ascii="Times New Roman" w:eastAsia="Times New Roman" w:hAnsi="Times New Roman" w:cs="Times New Roman"/>
          <w:sz w:val="28"/>
        </w:rPr>
        <w:t xml:space="preserve"> по предоставлению муниципальной услуги </w:t>
      </w:r>
    </w:p>
    <w:p w:rsidR="00C41942" w:rsidRPr="00C41942" w:rsidRDefault="00C41942" w:rsidP="00C41942">
      <w:pPr>
        <w:spacing w:after="0" w:line="240" w:lineRule="auto"/>
        <w:jc w:val="both"/>
        <w:rPr>
          <w:rFonts w:ascii="Times New Roman" w:eastAsia="Times New Roman" w:hAnsi="Times New Roman" w:cs="Times New Roman"/>
          <w:sz w:val="28"/>
        </w:rPr>
      </w:pPr>
      <w:r w:rsidRPr="00C41942">
        <w:rPr>
          <w:rFonts w:ascii="Times New Roman" w:eastAsia="Times New Roman" w:hAnsi="Times New Roman" w:cs="Times New Roman"/>
          <w:sz w:val="28"/>
        </w:rPr>
        <w:t xml:space="preserve">«Предоставление земельных участков </w:t>
      </w:r>
    </w:p>
    <w:p w:rsidR="00777FE0" w:rsidRPr="00C41942" w:rsidRDefault="00C41942" w:rsidP="00C41942">
      <w:pPr>
        <w:spacing w:after="0" w:line="240" w:lineRule="auto"/>
        <w:jc w:val="both"/>
        <w:rPr>
          <w:rFonts w:ascii="Times New Roman" w:eastAsia="Times New Roman" w:hAnsi="Times New Roman" w:cs="Times New Roman"/>
          <w:sz w:val="28"/>
        </w:rPr>
      </w:pPr>
      <w:r w:rsidRPr="00C41942">
        <w:rPr>
          <w:rFonts w:ascii="Times New Roman" w:eastAsia="Times New Roman" w:hAnsi="Times New Roman" w:cs="Times New Roman"/>
          <w:sz w:val="28"/>
        </w:rPr>
        <w:t>для индивидуального жилищного строительства»</w:t>
      </w:r>
    </w:p>
    <w:p w:rsidR="00777FE0" w:rsidRDefault="00777FE0">
      <w:pPr>
        <w:spacing w:after="0" w:line="240" w:lineRule="auto"/>
        <w:jc w:val="both"/>
        <w:rPr>
          <w:rFonts w:ascii="Times New Roman" w:eastAsia="Times New Roman" w:hAnsi="Times New Roman" w:cs="Times New Roman"/>
          <w:sz w:val="28"/>
        </w:rPr>
      </w:pP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соответствии с </w:t>
      </w:r>
      <w:r>
        <w:rPr>
          <w:rFonts w:ascii="Times New Roman" w:eastAsia="Times New Roman" w:hAnsi="Times New Roman" w:cs="Times New Roman"/>
          <w:color w:val="000000"/>
          <w:sz w:val="28"/>
        </w:rPr>
        <w:t xml:space="preserve">Федеральным законом от 27.07.2010 № 210-ФЗ «Об организации предоставления государственных и муниципальных услуг», </w:t>
      </w:r>
      <w:r>
        <w:rPr>
          <w:rFonts w:ascii="Times New Roman" w:eastAsia="Times New Roman" w:hAnsi="Times New Roman" w:cs="Times New Roman"/>
          <w:sz w:val="28"/>
        </w:rPr>
        <w:t>постановлением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от 21.10.2013 № 49 «О порядке разработки и утверждения административных регламентов предоставления муниципальных услуг» администрация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w:t>
      </w:r>
    </w:p>
    <w:p w:rsidR="00777FE0" w:rsidRDefault="00777FE0">
      <w:pPr>
        <w:spacing w:after="0" w:line="240" w:lineRule="auto"/>
        <w:ind w:firstLine="720"/>
        <w:jc w:val="both"/>
        <w:rPr>
          <w:rFonts w:ascii="Times New Roman" w:eastAsia="Times New Roman" w:hAnsi="Times New Roman" w:cs="Times New Roman"/>
          <w:sz w:val="28"/>
        </w:rPr>
      </w:pP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ПОСТАНОВЛЯЕТ:</w:t>
      </w:r>
    </w:p>
    <w:p w:rsidR="00777FE0" w:rsidRDefault="00C4194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прилагаемый административный регламент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по предоставлению муниципальной услуги «Предоставление земельных участков для индивидуального жилищного строительства»</w:t>
      </w:r>
    </w:p>
    <w:p w:rsidR="00777FE0" w:rsidRDefault="00C4194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2.  </w:t>
      </w:r>
      <w:proofErr w:type="gramStart"/>
      <w:r>
        <w:rPr>
          <w:rFonts w:ascii="Times New Roman" w:eastAsia="Times New Roman" w:hAnsi="Times New Roman" w:cs="Times New Roman"/>
          <w:sz w:val="28"/>
        </w:rPr>
        <w:t>Разместить настоящий административный регламент на официальном сайте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w:t>
      </w:r>
      <w:hyperlink r:id="rId4">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 xml:space="preserve">HYPERLINK </w:t>
        </w:r>
        <w:proofErr w:type="gramEnd"/>
        <w:r>
          <w:rPr>
            <w:rFonts w:ascii="Times New Roman" w:eastAsia="Times New Roman" w:hAnsi="Times New Roman" w:cs="Times New Roman"/>
            <w:vanish/>
            <w:color w:val="0000FF"/>
            <w:sz w:val="28"/>
            <w:u w:val="single"/>
          </w:rPr>
          <w:t>"http://www.mo.astrobl.ru/"</w:t>
        </w:r>
        <w:r>
          <w:rPr>
            <w:rFonts w:ascii="Times New Roman" w:eastAsia="Times New Roman" w:hAnsi="Times New Roman" w:cs="Times New Roman"/>
            <w:color w:val="0000FF"/>
            <w:sz w:val="28"/>
            <w:u w:val="single"/>
          </w:rPr>
          <w:t>mo</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astrobl</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w:t>
      </w:r>
      <w:r>
        <w:rPr>
          <w:rFonts w:ascii="Times New Roman" w:eastAsia="Times New Roman" w:hAnsi="Times New Roman" w:cs="Times New Roman"/>
          <w:color w:val="0000FF"/>
          <w:sz w:val="28"/>
          <w:u w:val="single"/>
        </w:rPr>
        <w:t xml:space="preserve"> </w:t>
      </w:r>
      <w:proofErr w:type="spellStart"/>
      <w:r>
        <w:rPr>
          <w:rFonts w:ascii="Times New Roman" w:eastAsia="Times New Roman" w:hAnsi="Times New Roman" w:cs="Times New Roman"/>
          <w:color w:val="0000FF"/>
          <w:sz w:val="28"/>
          <w:u w:val="single"/>
        </w:rPr>
        <w:t>sokrutovskijselsovet</w:t>
      </w:r>
      <w:proofErr w:type="spellEnd"/>
      <w:r>
        <w:rPr>
          <w:rFonts w:ascii="Times New Roman" w:eastAsia="Times New Roman" w:hAnsi="Times New Roman" w:cs="Times New Roman"/>
          <w:color w:val="0000FF"/>
          <w:sz w:val="28"/>
          <w:u w:val="single"/>
        </w:rPr>
        <w:t>/</w:t>
      </w:r>
      <w:proofErr w:type="spellStart"/>
      <w:r>
        <w:rPr>
          <w:rFonts w:ascii="Times New Roman" w:eastAsia="Times New Roman" w:hAnsi="Times New Roman" w:cs="Times New Roman"/>
          <w:color w:val="0000FF"/>
          <w:sz w:val="28"/>
          <w:u w:val="single"/>
        </w:rPr>
        <w:t>user</w:t>
      </w:r>
      <w:proofErr w:type="spellEnd"/>
      <w:r>
        <w:rPr>
          <w:rFonts w:ascii="Times New Roman" w:eastAsia="Times New Roman" w:hAnsi="Times New Roman" w:cs="Times New Roman"/>
          <w:color w:val="0000FF"/>
          <w:sz w:val="28"/>
          <w:u w:val="single"/>
        </w:rPr>
        <w:t>,</w:t>
      </w:r>
      <w:r>
        <w:rPr>
          <w:rFonts w:ascii="Times New Roman" w:eastAsia="Times New Roman" w:hAnsi="Times New Roman" w:cs="Times New Roman"/>
          <w:sz w:val="28"/>
        </w:rPr>
        <w:t xml:space="preserve"> государственных информационных системах </w:t>
      </w:r>
      <w:hyperlink r:id="rId5">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w:t>
      </w:r>
      <w:hyperlink r:id="rId6">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astrobl</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w:t>
      </w:r>
    </w:p>
    <w:p w:rsidR="00777FE0" w:rsidRDefault="00C4194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3. Обнародовать данное постановление путем вывешивания на доске объявлений.</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4. Постановление вступает в силу со дня его обнародования. </w:t>
      </w:r>
    </w:p>
    <w:p w:rsidR="00777FE0" w:rsidRDefault="00C41942">
      <w:pPr>
        <w:spacing w:after="0" w:line="240" w:lineRule="auto"/>
        <w:ind w:firstLine="708"/>
        <w:jc w:val="both"/>
        <w:rPr>
          <w:rFonts w:ascii="Times New Roman" w:eastAsia="Times New Roman" w:hAnsi="Times New Roman" w:cs="Times New Roman"/>
          <w:sz w:val="28"/>
        </w:rPr>
      </w:pPr>
      <w:r>
        <w:rPr>
          <w:rFonts w:ascii="Times New Roman" w:eastAsia="Times New Roman" w:hAnsi="Times New Roman" w:cs="Times New Roman"/>
          <w:sz w:val="28"/>
        </w:rPr>
        <w:t xml:space="preserve">5. Направить в установленный законом срок копию настоящего постановления в контрольно-правовое управление администрации Губернатора Астраханской области для включения в регистр муниципальных нормативных правовых актов Астраханской области.  </w:t>
      </w:r>
    </w:p>
    <w:p w:rsidR="00777FE0" w:rsidRDefault="00777FE0">
      <w:pPr>
        <w:spacing w:after="0" w:line="240" w:lineRule="auto"/>
        <w:jc w:val="both"/>
        <w:rPr>
          <w:rFonts w:ascii="Times New Roman" w:eastAsia="Times New Roman" w:hAnsi="Times New Roman" w:cs="Times New Roman"/>
          <w:b/>
          <w:sz w:val="28"/>
        </w:rPr>
      </w:pPr>
    </w:p>
    <w:p w:rsidR="00777FE0" w:rsidRDefault="00777FE0">
      <w:pPr>
        <w:spacing w:after="0" w:line="240" w:lineRule="auto"/>
        <w:jc w:val="both"/>
        <w:rPr>
          <w:rFonts w:ascii="Times New Roman" w:eastAsia="Times New Roman" w:hAnsi="Times New Roman" w:cs="Times New Roman"/>
          <w:b/>
          <w:sz w:val="28"/>
        </w:rPr>
      </w:pPr>
    </w:p>
    <w:p w:rsidR="00777FE0" w:rsidRDefault="00777FE0">
      <w:pPr>
        <w:spacing w:after="0" w:line="240" w:lineRule="auto"/>
        <w:jc w:val="both"/>
        <w:rPr>
          <w:rFonts w:ascii="Times New Roman" w:eastAsia="Times New Roman" w:hAnsi="Times New Roman" w:cs="Times New Roman"/>
          <w:b/>
          <w:sz w:val="28"/>
        </w:rPr>
      </w:pPr>
    </w:p>
    <w:p w:rsidR="00777FE0" w:rsidRDefault="00C41942" w:rsidP="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муниципального образования                                             </w:t>
      </w:r>
      <w:proofErr w:type="spellStart"/>
      <w:r>
        <w:rPr>
          <w:rFonts w:ascii="Times New Roman" w:eastAsia="Times New Roman" w:hAnsi="Times New Roman" w:cs="Times New Roman"/>
          <w:sz w:val="28"/>
        </w:rPr>
        <w:t>О.Ю.Бакунцева</w:t>
      </w:r>
      <w:proofErr w:type="spellEnd"/>
    </w:p>
    <w:p w:rsidR="00C41942" w:rsidRDefault="00C41942" w:rsidP="00C41942">
      <w:pPr>
        <w:spacing w:after="0" w:line="240" w:lineRule="auto"/>
        <w:jc w:val="both"/>
        <w:rPr>
          <w:rFonts w:ascii="Times New Roman" w:eastAsia="Times New Roman" w:hAnsi="Times New Roman" w:cs="Times New Roman"/>
          <w:sz w:val="28"/>
        </w:rPr>
      </w:pPr>
    </w:p>
    <w:p w:rsidR="00777FE0" w:rsidRDefault="00777FE0">
      <w:pPr>
        <w:spacing w:after="0" w:line="240" w:lineRule="auto"/>
        <w:rPr>
          <w:rFonts w:ascii="Times New Roman" w:eastAsia="Times New Roman" w:hAnsi="Times New Roman" w:cs="Times New Roman"/>
          <w:sz w:val="28"/>
        </w:rPr>
      </w:pP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Приложение   к постановлению администрации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МО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от </w:t>
      </w:r>
      <w:r w:rsidR="00F133E4">
        <w:rPr>
          <w:rFonts w:ascii="Times New Roman" w:eastAsia="Times New Roman" w:hAnsi="Times New Roman" w:cs="Times New Roman"/>
          <w:sz w:val="28"/>
        </w:rPr>
        <w:t xml:space="preserve"> </w:t>
      </w:r>
      <w:r w:rsidR="00F133E4">
        <w:rPr>
          <w:rFonts w:ascii="Times New Roman" w:eastAsia="Times New Roman" w:hAnsi="Times New Roman" w:cs="Times New Roman"/>
          <w:sz w:val="28"/>
          <w:u w:val="single"/>
        </w:rPr>
        <w:t xml:space="preserve">28.12.2015 </w:t>
      </w:r>
      <w:r>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 </w:t>
      </w:r>
      <w:r w:rsidR="00F133E4" w:rsidRPr="00F133E4">
        <w:rPr>
          <w:rFonts w:ascii="Times New Roman" w:eastAsia="Times New Roman" w:hAnsi="Times New Roman" w:cs="Times New Roman"/>
          <w:sz w:val="28"/>
          <w:u w:val="single"/>
        </w:rPr>
        <w:t>70</w:t>
      </w:r>
      <w:r w:rsidRPr="00F133E4">
        <w:rPr>
          <w:rFonts w:ascii="Times New Roman" w:eastAsia="Times New Roman" w:hAnsi="Times New Roman" w:cs="Times New Roman"/>
          <w:sz w:val="28"/>
          <w:u w:val="single"/>
        </w:rPr>
        <w:t xml:space="preserve">  </w:t>
      </w:r>
      <w:r>
        <w:rPr>
          <w:rFonts w:ascii="Times New Roman" w:eastAsia="Times New Roman" w:hAnsi="Times New Roman" w:cs="Times New Roman"/>
          <w:sz w:val="28"/>
        </w:rPr>
        <w:t xml:space="preserve">              </w:t>
      </w:r>
      <w:r>
        <w:rPr>
          <w:rFonts w:ascii="Times New Roman" w:eastAsia="Times New Roman" w:hAnsi="Times New Roman" w:cs="Times New Roman"/>
          <w:sz w:val="28"/>
          <w:u w:val="single"/>
        </w:rPr>
        <w:t xml:space="preserve">               </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Административный регламент   </w:t>
      </w: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w:t>
      </w: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по предоставлению муниципальной услуги «Предоставление земельных участков для индивидуального жилищного строительства»</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 Общие положения</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1.1. Административный регламент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по предоставлению муниципальной услуги «Предоставление земельных участков для индивидуального жилищного строительства» (далее – муниципальная услуга) устанавливает сроки и последовательность действий (далее – административные процедуры) по предоставлению муниципальной услуги в соответствии с законодательством Российской Федерации.</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Административный регламент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(далее – администрация) по предоставлению муниципальной услуги (далее – административный регламент) размещен на официальном сайте администрации в информационно-телекоммуникационной сети «Интернет» </w:t>
      </w:r>
      <w:hyperlink r:id="rId7">
        <w:r>
          <w:rPr>
            <w:rFonts w:ascii="Times New Roman" w:eastAsia="Times New Roman" w:hAnsi="Times New Roman" w:cs="Times New Roman"/>
            <w:color w:val="0000FF"/>
            <w:sz w:val="28"/>
            <w:u w:val="single"/>
          </w:rPr>
          <w:t xml:space="preserve"> http://www.mo.astrobl.ru/ sokrutovskijselsovet/user,</w:t>
        </w:r>
      </w:hyperlink>
      <w:r>
        <w:rPr>
          <w:rFonts w:ascii="Times New Roman" w:eastAsia="Times New Roman" w:hAnsi="Times New Roman" w:cs="Times New Roman"/>
          <w:sz w:val="28"/>
        </w:rPr>
        <w:t xml:space="preserve"> (далее – официальный сайт администрации, сеть Интернет), в государственных информационных системах </w:t>
      </w:r>
      <w:hyperlink r:id="rId8">
        <w:r>
          <w:rPr>
            <w:rFonts w:ascii="Times New Roman" w:eastAsia="Times New Roman" w:hAnsi="Times New Roman" w:cs="Times New Roman"/>
            <w:color w:val="0000FF"/>
            <w:sz w:val="28"/>
            <w:u w:val="single"/>
          </w:rPr>
          <w:t>http://gosuslugi.astrobl.ru</w:t>
        </w:r>
      </w:hyperlink>
      <w:r>
        <w:rPr>
          <w:rFonts w:ascii="Times New Roman" w:eastAsia="Times New Roman" w:hAnsi="Times New Roman" w:cs="Times New Roman"/>
          <w:sz w:val="28"/>
        </w:rPr>
        <w:t xml:space="preserve">, </w:t>
      </w:r>
      <w:hyperlink r:id="rId9">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 xml:space="preserve">,  (далее – региональный, единый портал). </w:t>
      </w:r>
      <w:proofErr w:type="gramEnd"/>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1.2.  Предоставление муниципальной услуги осуществляется в соответствии с настоящим регламентом физическим лицам или юридическим лицам, либо их уполномоченным представителям, обратившимся с заявлением о предоставлении муниципальной услуги, выраженной в письменной или электронной форме (далее - заявители).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 имени заявителя могут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 Порядок информирования о правилах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1.3.1. Информация о местонахождении, графиках работы контактных телефонах (телефонах для справок, консультаций), официальных сайтах, адресах электронной почты органов местного самоуправления и организаций, обращение в которые необходимо для предоставления муниципальной услуги: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Администрация. </w:t>
      </w:r>
    </w:p>
    <w:p w:rsidR="00777FE0" w:rsidRDefault="00C41942">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Адрес: </w:t>
      </w:r>
      <w:r>
        <w:rPr>
          <w:rFonts w:ascii="Times New Roman" w:eastAsia="Times New Roman" w:hAnsi="Times New Roman" w:cs="Times New Roman"/>
          <w:sz w:val="24"/>
        </w:rPr>
        <w:t xml:space="preserve">416524, Астраханская область, </w:t>
      </w:r>
      <w:proofErr w:type="spellStart"/>
      <w:r>
        <w:rPr>
          <w:rFonts w:ascii="Times New Roman" w:eastAsia="Times New Roman" w:hAnsi="Times New Roman" w:cs="Times New Roman"/>
          <w:sz w:val="24"/>
        </w:rPr>
        <w:t>Ахтубинский</w:t>
      </w:r>
      <w:proofErr w:type="spellEnd"/>
      <w:r>
        <w:rPr>
          <w:rFonts w:ascii="Times New Roman" w:eastAsia="Times New Roman" w:hAnsi="Times New Roman" w:cs="Times New Roman"/>
          <w:sz w:val="24"/>
        </w:rPr>
        <w:t xml:space="preserve"> район,  с. </w:t>
      </w:r>
      <w:proofErr w:type="spellStart"/>
      <w:r>
        <w:rPr>
          <w:rFonts w:ascii="Times New Roman" w:eastAsia="Times New Roman" w:hAnsi="Times New Roman" w:cs="Times New Roman"/>
          <w:sz w:val="24"/>
        </w:rPr>
        <w:t>Сокрутовка</w:t>
      </w:r>
      <w:proofErr w:type="spellEnd"/>
      <w:r>
        <w:rPr>
          <w:rFonts w:ascii="Times New Roman" w:eastAsia="Times New Roman" w:hAnsi="Times New Roman" w:cs="Times New Roman"/>
          <w:sz w:val="24"/>
        </w:rPr>
        <w:t>, ул</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оветская 92 а</w:t>
      </w:r>
      <w:r>
        <w:rPr>
          <w:rFonts w:ascii="Times New Roman" w:eastAsia="Times New Roman" w:hAnsi="Times New Roman" w:cs="Times New Roman"/>
          <w:sz w:val="28"/>
        </w:rPr>
        <w:t>.</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Телефон/факс приемной администрации: (85141) 4-47-44.</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электронной почты администрации для направления обращений: </w:t>
      </w:r>
      <w:proofErr w:type="spellStart"/>
      <w:proofErr w:type="gramStart"/>
      <w:r>
        <w:rPr>
          <w:rFonts w:ascii="Times New Roman" w:eastAsia="Times New Roman" w:hAnsi="Times New Roman" w:cs="Times New Roman"/>
          <w:sz w:val="24"/>
        </w:rPr>
        <w:t>m</w:t>
      </w:r>
      <w:proofErr w:type="gramEnd"/>
      <w:r>
        <w:rPr>
          <w:rFonts w:ascii="Times New Roman" w:eastAsia="Times New Roman" w:hAnsi="Times New Roman" w:cs="Times New Roman"/>
          <w:sz w:val="24"/>
        </w:rPr>
        <w:t>о.sokrutovka@yandex.ru</w:t>
      </w:r>
      <w:proofErr w:type="spellEnd"/>
      <w:r>
        <w:rPr>
          <w:rFonts w:ascii="Times New Roman" w:eastAsia="Times New Roman" w:hAnsi="Times New Roman" w:cs="Times New Roman"/>
          <w:sz w:val="24"/>
          <w:u w:val="single"/>
        </w:rPr>
        <w:t xml:space="preserve">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официального сайта администрации: </w:t>
      </w:r>
    </w:p>
    <w:p w:rsidR="00777FE0" w:rsidRDefault="00777FE0">
      <w:pPr>
        <w:suppressAutoHyphens/>
        <w:spacing w:after="0" w:line="240" w:lineRule="auto"/>
        <w:ind w:firstLine="709"/>
        <w:jc w:val="both"/>
        <w:rPr>
          <w:rFonts w:ascii="Times New Roman" w:eastAsia="Times New Roman" w:hAnsi="Times New Roman" w:cs="Times New Roman"/>
          <w:color w:val="0000FF"/>
          <w:sz w:val="24"/>
          <w:u w:val="single"/>
        </w:rPr>
      </w:pPr>
      <w:hyperlink r:id="rId10">
        <w:r w:rsidR="00C41942">
          <w:rPr>
            <w:rFonts w:ascii="Times New Roman" w:eastAsia="Times New Roman" w:hAnsi="Times New Roman" w:cs="Times New Roman"/>
            <w:color w:val="0000FF"/>
            <w:sz w:val="24"/>
            <w:u w:val="single"/>
          </w:rPr>
          <w:t>http</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www</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mo</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astrobl</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w:t>
        </w:r>
        <w:r w:rsidR="00C41942">
          <w:rPr>
            <w:rFonts w:ascii="Times New Roman" w:eastAsia="Times New Roman" w:hAnsi="Times New Roman" w:cs="Times New Roman"/>
            <w:vanish/>
            <w:color w:val="0000FF"/>
            <w:sz w:val="24"/>
            <w:u w:val="single"/>
          </w:rPr>
          <w:t>HYPERLINK "http://www.mo.astrobl.ru/"</w:t>
        </w:r>
        <w:r w:rsidR="00C41942">
          <w:rPr>
            <w:rFonts w:ascii="Times New Roman" w:eastAsia="Times New Roman" w:hAnsi="Times New Roman" w:cs="Times New Roman"/>
            <w:color w:val="0000FF"/>
            <w:sz w:val="24"/>
            <w:u w:val="single"/>
          </w:rPr>
          <w:t>ru</w:t>
        </w:r>
      </w:hyperlink>
      <w:r w:rsidR="00C41942">
        <w:rPr>
          <w:rFonts w:ascii="Times New Roman" w:eastAsia="Times New Roman" w:hAnsi="Times New Roman" w:cs="Times New Roman"/>
          <w:sz w:val="24"/>
        </w:rPr>
        <w:t>/</w:t>
      </w:r>
      <w:r w:rsidR="00C41942">
        <w:rPr>
          <w:rFonts w:ascii="Times New Roman" w:eastAsia="Times New Roman" w:hAnsi="Times New Roman" w:cs="Times New Roman"/>
          <w:color w:val="0000FF"/>
          <w:sz w:val="24"/>
          <w:u w:val="single"/>
        </w:rPr>
        <w:t xml:space="preserve"> </w:t>
      </w:r>
      <w:proofErr w:type="spellStart"/>
      <w:r w:rsidR="00C41942">
        <w:rPr>
          <w:rFonts w:ascii="Times New Roman" w:eastAsia="Times New Roman" w:hAnsi="Times New Roman" w:cs="Times New Roman"/>
          <w:color w:val="0000FF"/>
          <w:sz w:val="24"/>
          <w:u w:val="single"/>
        </w:rPr>
        <w:t>sokrutovskijselsovet</w:t>
      </w:r>
      <w:proofErr w:type="spellEnd"/>
      <w:r w:rsidR="00C41942">
        <w:rPr>
          <w:rFonts w:ascii="Times New Roman" w:eastAsia="Times New Roman" w:hAnsi="Times New Roman" w:cs="Times New Roman"/>
          <w:color w:val="0000FF"/>
          <w:sz w:val="24"/>
          <w:u w:val="single"/>
        </w:rPr>
        <w:t>/</w:t>
      </w:r>
      <w:proofErr w:type="spellStart"/>
      <w:r w:rsidR="00C41942">
        <w:rPr>
          <w:rFonts w:ascii="Times New Roman" w:eastAsia="Times New Roman" w:hAnsi="Times New Roman" w:cs="Times New Roman"/>
          <w:color w:val="0000FF"/>
          <w:sz w:val="24"/>
          <w:u w:val="single"/>
        </w:rPr>
        <w:t>user</w:t>
      </w:r>
      <w:proofErr w:type="spellEnd"/>
      <w:r w:rsidR="00C41942">
        <w:rPr>
          <w:rFonts w:ascii="Times New Roman" w:eastAsia="Times New Roman" w:hAnsi="Times New Roman" w:cs="Times New Roman"/>
          <w:color w:val="0000FF"/>
          <w:sz w:val="24"/>
          <w:u w:val="single"/>
        </w:rPr>
        <w:t>,</w:t>
      </w:r>
    </w:p>
    <w:p w:rsidR="00777FE0" w:rsidRDefault="00777FE0">
      <w:pPr>
        <w:spacing w:after="0" w:line="240" w:lineRule="auto"/>
        <w:ind w:firstLine="851"/>
        <w:jc w:val="both"/>
        <w:rPr>
          <w:rFonts w:ascii="Times New Roman" w:eastAsia="Times New Roman" w:hAnsi="Times New Roman" w:cs="Times New Roman"/>
          <w:sz w:val="28"/>
        </w:rPr>
      </w:pP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График работы:  понедельник - пятница с 8.00 до 16.00, перерыв - с 12.00 до 13.00, выходные - суббота, воскресенье.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Прием граждан Главой муниципального образования – еженедельно, среда с 8.00 до 12.00.</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Информацию о местах нахождения и графиках работы исполнительных органов государственной власти, органов местного самоуправления и организаций, обращение в которые необходимо для предоставления муниципальной услуги можно получить у специалистов администрации по телефону (85141) 4-47-44, либо по электронной почте: </w:t>
      </w:r>
      <w:proofErr w:type="spellStart"/>
      <w:proofErr w:type="gramStart"/>
      <w:r>
        <w:rPr>
          <w:rFonts w:ascii="Times New Roman" w:eastAsia="Times New Roman" w:hAnsi="Times New Roman" w:cs="Times New Roman"/>
          <w:sz w:val="24"/>
        </w:rPr>
        <w:t>m</w:t>
      </w:r>
      <w:proofErr w:type="gramEnd"/>
      <w:r>
        <w:rPr>
          <w:rFonts w:ascii="Times New Roman" w:eastAsia="Times New Roman" w:hAnsi="Times New Roman" w:cs="Times New Roman"/>
          <w:sz w:val="24"/>
        </w:rPr>
        <w:t>о.sokrutovka@yandex.ru</w:t>
      </w:r>
      <w:proofErr w:type="spellEnd"/>
      <w:r>
        <w:rPr>
          <w:rFonts w:ascii="Times New Roman" w:eastAsia="Times New Roman" w:hAnsi="Times New Roman" w:cs="Times New Roman"/>
          <w:sz w:val="24"/>
          <w:u w:val="single"/>
        </w:rPr>
        <w:t xml:space="preserve">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1.3.2. </w:t>
      </w:r>
      <w:proofErr w:type="gramStart"/>
      <w:r>
        <w:rPr>
          <w:rFonts w:ascii="Times New Roman" w:eastAsia="Times New Roman" w:hAnsi="Times New Roman" w:cs="Times New Roman"/>
          <w:sz w:val="28"/>
        </w:rPr>
        <w:t>Информацию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 можно получить у должностных лиц, ответственных за предоставление муниципальной услуги по телефону (885141)44744, а также через региональный и единый порталы и на официальном сайте администрации (</w:t>
      </w:r>
      <w:hyperlink r:id="rId11">
        <w:r>
          <w:rPr>
            <w:rFonts w:ascii="Times New Roman" w:eastAsia="Times New Roman" w:hAnsi="Times New Roman" w:cs="Times New Roman"/>
            <w:color w:val="0000FF"/>
            <w:sz w:val="28"/>
            <w:u w:val="single"/>
          </w:rPr>
          <w:t>http://www.mo.astrobl.ru/</w:t>
        </w:r>
      </w:hyperlink>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sokrutovskijselsovet</w:t>
      </w:r>
      <w:proofErr w:type="spellEnd"/>
      <w:proofErr w:type="gramEnd"/>
      <w:r>
        <w:rPr>
          <w:rFonts w:ascii="Times New Roman" w:eastAsia="Times New Roman" w:hAnsi="Times New Roman" w:cs="Times New Roman"/>
          <w:sz w:val="28"/>
        </w:rPr>
        <w:t>/</w:t>
      </w:r>
      <w:proofErr w:type="spellStart"/>
      <w:proofErr w:type="gramStart"/>
      <w:r>
        <w:rPr>
          <w:rFonts w:ascii="Times New Roman" w:eastAsia="Times New Roman" w:hAnsi="Times New Roman" w:cs="Times New Roman"/>
          <w:sz w:val="28"/>
        </w:rPr>
        <w:t>user</w:t>
      </w:r>
      <w:proofErr w:type="spellEnd"/>
      <w:r>
        <w:rPr>
          <w:rFonts w:ascii="Times New Roman" w:eastAsia="Times New Roman" w:hAnsi="Times New Roman" w:cs="Times New Roman"/>
          <w:sz w:val="28"/>
        </w:rPr>
        <w:t xml:space="preserve">,). </w:t>
      </w:r>
      <w:proofErr w:type="gramEnd"/>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Должностные лица, ответственные за предоставление муниципальной услуги, осуществляют информирование по следующим направлениям:</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 местонахождении и графике работы администрации, администрации, землеустроительной организации;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 справочных телефонах администрации, администрации и землеустроительных организаций;</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об адресе официального сайта администрации в сети Интернет, адресе электронной почты администрации и администрации, о возможности получения муниципальной услуги в электронном виде через региональный и единый порталы;</w:t>
      </w:r>
      <w:proofErr w:type="gramEnd"/>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 порядке получения информации заявителями по вопросам предоставления муниципальной услуги, в том числе о ходе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 порядке, форме и месте размещения указанной в абзацах четвертом - седьмом настоящего подпункта информации.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Основными требованиями к информированию по вопросам предоставления муниципальной услуги являются: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актуальность;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своевременность;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четкость в изложении материала;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полнота консультирования;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удобство и доступность.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Время получения ответа при индивидуальном устном консультировании не должно превышать 15 минут.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1.3.3. Информирование заявителей о предоставлении муниципальной услуги осуществляется в форме: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информационных материалов, которые размещаются на официальном сайте администрации </w:t>
      </w:r>
      <w:hyperlink r:id="rId12">
        <w:r>
          <w:rPr>
            <w:rFonts w:ascii="Times New Roman" w:eastAsia="Times New Roman" w:hAnsi="Times New Roman" w:cs="Times New Roman"/>
            <w:color w:val="0000FF"/>
            <w:sz w:val="28"/>
            <w:u w:val="single"/>
          </w:rPr>
          <w:t>http://www.mo.astrobl.ru/</w:t>
        </w:r>
      </w:hyperlink>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sokrutovskijselsovet</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user</w:t>
      </w:r>
      <w:proofErr w:type="spellEnd"/>
      <w:r>
        <w:rPr>
          <w:rFonts w:ascii="Times New Roman" w:eastAsia="Times New Roman" w:hAnsi="Times New Roman" w:cs="Times New Roman"/>
          <w:sz w:val="28"/>
        </w:rPr>
        <w:t xml:space="preserve">, региональном портале </w:t>
      </w:r>
      <w:hyperlink r:id="rId13">
        <w:r>
          <w:rPr>
            <w:rFonts w:ascii="Times New Roman" w:eastAsia="Times New Roman" w:hAnsi="Times New Roman" w:cs="Times New Roman"/>
            <w:color w:val="0000FF"/>
            <w:sz w:val="28"/>
            <w:u w:val="single"/>
          </w:rPr>
          <w:t>http://gosuslugi.astrobl.ru</w:t>
        </w:r>
      </w:hyperlink>
      <w:r>
        <w:rPr>
          <w:rFonts w:ascii="Times New Roman" w:eastAsia="Times New Roman" w:hAnsi="Times New Roman" w:cs="Times New Roman"/>
          <w:sz w:val="28"/>
        </w:rPr>
        <w:t xml:space="preserve">, едином портале </w:t>
      </w:r>
      <w:hyperlink r:id="rId14">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 xml:space="preserve"> и на информационных стендах, размещенных при входе в здание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непосредственного общения заявителей (при личном обращении либо по телефону) с должностными лицами, ответственными за предоставление муниципальной услуги, по направлениям, предусмотренным подпунктом 1.3.2. пункта 1.3. административного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взаимодействия должностных лиц, ответственных за предоставление муниципальной услуги, с заявителями по почте, по электронной почте.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На информационных стендах и на официальном сайте в сети «Интернет» размещаются следующие информационные материалы:</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адреса, номера телефонов и факсов, график работы администрации и администрации, адрес электронной почты администрации и администрации, адрес сайта в сети «Интернет», адреса регионального портала </w:t>
      </w:r>
      <w:hyperlink r:id="rId15">
        <w:r>
          <w:rPr>
            <w:rFonts w:ascii="Times New Roman" w:eastAsia="Times New Roman" w:hAnsi="Times New Roman" w:cs="Times New Roman"/>
            <w:color w:val="0000FF"/>
            <w:sz w:val="28"/>
            <w:u w:val="single"/>
          </w:rPr>
          <w:t>htt</w:t>
        </w:r>
      </w:hyperlink>
      <w:r>
        <w:rPr>
          <w:rFonts w:ascii="Times New Roman" w:eastAsia="Times New Roman" w:hAnsi="Times New Roman" w:cs="Times New Roman"/>
          <w:sz w:val="28"/>
        </w:rPr>
        <w:t xml:space="preserve">p://www.gosuslugi.astrobl.ru и единого портала </w:t>
      </w:r>
      <w:hyperlink r:id="rId16">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сведения о перечне предоставления муниципальных услуг;</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перечень документов, которые заявитель должен представить для получения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порядок досудебного (внесудебного) обжалования решений и действий (бездействий) должностных лиц;</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блок-схема, наглядно отображающая последовательность прохождения всех административных процедур (приложение № 2 к административному регламенту);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образец заполнения заявления (приложение № 1 к административному регламенту);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административный регламент;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необходимая оперативная информация по предоставлению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Информационные стенды, содержащие информацию о процедуре предоставления муниципальной услуги, размещаются при входе в здание администрации.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w:t>
      </w:r>
      <w:proofErr w:type="gramStart"/>
      <w:r>
        <w:rPr>
          <w:rFonts w:ascii="Times New Roman" w:eastAsia="Times New Roman" w:hAnsi="Times New Roman" w:cs="Times New Roman"/>
          <w:sz w:val="28"/>
        </w:rPr>
        <w:t>4</w:t>
      </w:r>
      <w:proofErr w:type="gramEnd"/>
      <w:r>
        <w:rPr>
          <w:rFonts w:ascii="Times New Roman" w:eastAsia="Times New Roman" w:hAnsi="Times New Roman" w:cs="Times New Roman"/>
          <w:sz w:val="28"/>
        </w:rPr>
        <w:t>, в которых размещаются информационные листки.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непосредственного общения заявителей (при личном обращении либо по телефону) должностные лица, ответственные за предоставление муниципальной услуги должны руководствоваться следующими правилами: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при ответе на телефонные звонки должностное лицо, ответственное за предоставление муниципальной услуги, представляется, назвав свою фамилию, имя, отчество, должность с указанием наименования места работы,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при личном обращении заявителей должностное лицо, ответственное за предоставление муниципальной услуги, должно представиться, указав фамилию, имя и отчество, сообщить занимаемую должность, самостоятельно дать ответ на заданный заявителем вопрос;</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 конце устного информирования (по телефону или лично) должностное лицо, ответственное за предоставление муниципальной услуги, должно кратко подвести итоги и перечислить меры, которые следует принять заявителю (когда и что должен сделать).</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взаимодействия с заявителями по почте, по электронной почте письменный ответ должностных лиц, ответственных за предоставление муниципальной услуги на обращения, в том числе в электронном виде, дается в простой, четкой и понятной форме с указанием фамилии и инициалов, номера телефона должностного лица, ответственного за предоставление муниципальной услуги, исполнившего ответ на обращение.</w:t>
      </w:r>
      <w:proofErr w:type="gramEnd"/>
      <w:r>
        <w:rPr>
          <w:rFonts w:ascii="Times New Roman" w:eastAsia="Times New Roman" w:hAnsi="Times New Roman" w:cs="Times New Roman"/>
          <w:sz w:val="28"/>
        </w:rPr>
        <w:t xml:space="preserve"> Письменный ответ на обращение подписывается Главой муниципального образования. Письменный ответ на обращения и обращения в электронном виде дается в срок, не превышающий 30 дней со дня регистрации обращения.</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 Стандарт предоставления муниципальной услуги.</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2.1. Наименование муниципальной услуги: «Предоставление земельных участков для индивидуального жилищного строительства».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2.2. Предоставление муниципальной услуги осуществляется администрацией.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Непосредственно предоставляют муниципальную услугу уполномоченные должностные лица администрации имущественных и земельных отношений администрации муниципального образования </w:t>
      </w:r>
      <w:r>
        <w:rPr>
          <w:rFonts w:ascii="Times New Roman" w:eastAsia="Times New Roman" w:hAnsi="Times New Roman" w:cs="Times New Roman"/>
          <w:sz w:val="28"/>
        </w:rPr>
        <w:lastRenderedPageBreak/>
        <w:t>«</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(далее – администрацию и должностное лицо,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предоставлении муниципальной услуги участвует: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кадастровый инженер, выбранный заявителем.</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администрацией.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2.3. Результатом предоставления муниципальной услуги является заключение договора аренды земельного участка, либо договора купли – продажи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2.4. Срок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Общий срок предоставления муниципальной услуги составляет не более 137 рабочих дней при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по продаже земельного участка или продаже права на заключение договора аренды земельного участка; не более 117 рабочих дней при предоставлении земельного участка в аренду без проведения аукциона и складывается из следующих сроков:</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регистрация запроса заявителя о предоставлении муниципальной услуги –    1 рабочий день;</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предоставление муниципальной услуги, с учетом необходимости обращения в организации, участвующие в предоставлении муниципальной услуги, а также предельных сроков предоставления документов, получаемых из других органов в рамках межведомственного информационного взаимодействия, ожидания истечения 30-дневного срока после публикации информационного сообщения о возможном либо предстоящем предоставлении земельного участка для строительства при проведении аукциона – 135 рабочих дней;</w:t>
      </w:r>
      <w:proofErr w:type="gramEnd"/>
      <w:r>
        <w:rPr>
          <w:rFonts w:ascii="Times New Roman" w:eastAsia="Times New Roman" w:hAnsi="Times New Roman" w:cs="Times New Roman"/>
          <w:sz w:val="28"/>
        </w:rPr>
        <w:t xml:space="preserve"> при предоставлении земельного участка в аренду без проведения аукциона – 115 рабочих дней.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выдачи (направления) документов, являющихся результатом предоставления государственной услуги – 1 рабочий день.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Время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 не должно превышать 15 минут.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общий срок предоставления муниципальной услуги не включается период времени, затраченный заявителем на обращение в организации, в случаях, когда личное обращение в такие организации предусмотрено настоящим регламентом.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2.5. Правовые основания для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муниципальной услуги осуществляется в соответствии </w:t>
      </w:r>
      <w:proofErr w:type="gramStart"/>
      <w:r>
        <w:rPr>
          <w:rFonts w:ascii="Times New Roman" w:eastAsia="Times New Roman" w:hAnsi="Times New Roman" w:cs="Times New Roman"/>
          <w:sz w:val="28"/>
        </w:rPr>
        <w:t>с</w:t>
      </w:r>
      <w:proofErr w:type="gramEnd"/>
      <w:r>
        <w:rPr>
          <w:rFonts w:ascii="Times New Roman" w:eastAsia="Times New Roman" w:hAnsi="Times New Roman" w:cs="Times New Roman"/>
          <w:sz w:val="28"/>
        </w:rPr>
        <w:t>:</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Конституцией Российской Федерации («Российская газета», 1993,      № 237, Собрание законодательства Российской Федерации, 2009, № 1, ст. 1; № 1, ст. 2; 2014, № 6, ст. 548; 2014, № 30 (Часть I), ст. 4202);</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Земельным кодексом Российской Федерации от  25.10.2001 № 136-ФЗ (Собрание законодательства Российской Федерации, 2001, № 44, ст. 4147; 07.07.2003,   № 27 (ч. 1), ст. 2700; 05.07.2004, № 27, ст. 2711; 11.10.2004,                            № 41, ст. 3993; 27.12.2004, № 52 (ч. 1), ст. 5276; 03.01.2005, № 1 (ч. 1) ст. 15; 03.01.2005, № 1 (ч. 1), ст. 17; 07.03.2005, № 10, ст. 763;</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25.07.2005, № 30 (ч. 2), ст. 3122; 25.07.2005, № 30 (ч. 2), 3128; 02.01.2006, № 1, ст. 17; 24.04.2006 № 17 (ч. 1), ст. 1782; 05.06.2006, № 23, ст. 2380; 03.07.2006, № 27, ст. 2880; 03.07.2006, № 27, ст. 2881; 31.07.2006,№ 31 (ч. 1), ст. 3453; 23.10.2006, № 43, ст. 4412; 11.12.2006, № 50, ст. 5279; 11.12.2006, № 50, ст. 5282;</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25.12.2006,     № 52, ст. 5498; 01.01.2007, № 1 (ч. 1), ст. 23; 01.01.2007, № 1 (ч. 1), ст. 24; 05.03.2007, № 10, ст. 1148; 21.05.2007,№ 21, ст. 2455; 25.06.2007, № 26,                      ст. 3075; 30.07.2007, № 31, ст. 4009; 05.11.2007, № 45, ст. 5417; 12.11.2007,                      № 46, ст. 5553; 19.05.2008, № 20, ст. 2251; 19.05.2008, № 20, ст. 2253; 21.07.2008,  № 29 (ч. 1), ст. 3418;</w:t>
      </w:r>
      <w:proofErr w:type="gramEnd"/>
      <w:r>
        <w:rPr>
          <w:rFonts w:ascii="Times New Roman" w:eastAsia="Times New Roman" w:hAnsi="Times New Roman" w:cs="Times New Roman"/>
          <w:sz w:val="28"/>
        </w:rPr>
        <w:t xml:space="preserve"> 28.07.2008, № 30 (ч. 1), ст. 3597; 28.07.2008, № 30 (ч. 2), ст. 3616; 29.12.2008, № 52 (ч. 1), ст. 6236; 05.01.2009, № 1, ст. 19; 16.03.2009, № 11, ст. 1261; 20.07.2009, № 29, ст. 3582; 20.07.2009, № 29,                  ст. 3601; 27.07.2009, № 30, ст. 3735; 28.12.2009, № 52 (ч. 1), ст. 6416; 28.12.2009, № 52 (ч. 1), ст. 6419; 28.12.2009, № 52 (ч. 1), ст. 6441; 26.07.2010,    № 30, ст. 3998; 03.01.2011, № 1, ст. 47; 03.01.2011, № 1, ст. 54; 28.03.2011,                                    № 13, ст. 1688; 11.04.2011, № 15, ст. 2029; 20.06.2011, № 25, ст. 3531; 04.07.2011, № 27, ст. 3880; 18.07.2011, № 29, ст. 4284; 25.07.2011, № 30 (ч. 1), ст. 4562; 25.07.2011, № 30 (ч. 1), ст. 4563; </w:t>
      </w:r>
      <w:proofErr w:type="gramStart"/>
      <w:r>
        <w:rPr>
          <w:rFonts w:ascii="Times New Roman" w:eastAsia="Times New Roman" w:hAnsi="Times New Roman" w:cs="Times New Roman"/>
          <w:sz w:val="28"/>
        </w:rPr>
        <w:t>25.07.2011, № 30 (ч. 1), ст. 4567; 25.07.2011, №30 (ч. 1), ст. 4590; 25.07.2011,    № 30 (ч. 1), ст. 4594; 25.07.2011, № 30 (ч. 1), ст. 4605; 28.11.2011, № 48, ст. 6732; 05.12.2011, № 49 (ч. 1),                      ст. 7027; 05.12.2011, № 49 (ч. 1), ст.7043; 12.12.2011, № 50, ст. 7343; 12.12.2011, № 50, ст. 7359; 12.12.2011, № 50, ст. 7365;</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12.12.2011, № 50,                      ст. 7366; 19.12.2011, № 51, ст. 7446; 19.12.2011, № 51, ст. 7448; 25.06.2012,                № 26, ст. 3446; 30.07.2012, № 31, ст. 4322; 31.12.2012, № 53 (ч. 1), ст. 7643; 04.03.2013, № 9, ст. 873; 08.04.2013, № 14, ст. 1663; 10.06.2013, № 23,                                      ст. 2881; 08.07.2013, № 27, ст. 3440; 08.07.2013, № 27, ст. 3477; 29.07.2013,                                    № 30 (ч. 1), ст. 4080;</w:t>
      </w:r>
      <w:proofErr w:type="gramEnd"/>
      <w:r>
        <w:rPr>
          <w:rFonts w:ascii="Times New Roman" w:eastAsia="Times New Roman" w:hAnsi="Times New Roman" w:cs="Times New Roman"/>
          <w:sz w:val="28"/>
        </w:rPr>
        <w:t xml:space="preserve"> 30.12.2013, № 52 (ч. 1), ст. 6961; 30.12.2013, № 52 (ч. 1), ст. 6971; 30.12.2013, № 52 (ч. 1), ст. 6976; 30.12.2013,    № 52 (ч. 1), ст. 7011; 28.07.2014, № 30 (Часть I), ст. 4218; 28.07.2014, № 30 (Часть I), ст. 4225);</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Федеральным законом от 25.10.2001  № 137-ФЗ «О введении в                    действие Земельного кодекса Российской Федерации» (Собрание законодательства Российской Федерации, 2001, № 44, ст. 4148; 14.07.2003,     № 28, ст. 2875; 15.12.2003, № 50, ст. 4846; 11.10.2004, № 41, ст. 3993; 03.01.2005, № 1 (ч. 1), ст. 17; 20.06.2005, № 25, ст. 2425; 02.01.2006, № 1,                   ст. 3; 02.01.2006, № 1, ст. 17;</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 xml:space="preserve">24.04.2006, № 17 (ч. 1), ст. 1782; 03.07.2006,                    № 27, ст. 2881; 25.12.2006, № 52 (ч. 1), ст. 5498; 12.02.2007, № 7, ст. 834; 30.07.2007, № 31, ст. 4009; 22.10.2007,  №  43, ст. 5084;  12.11.2007, № 46,                  ст. 5553; 26.11.2007, № 48 (ч. 2), ст. 5812; 03.12.2007, № 49, ст. 6071; </w:t>
      </w:r>
      <w:r>
        <w:rPr>
          <w:rFonts w:ascii="Times New Roman" w:eastAsia="Times New Roman" w:hAnsi="Times New Roman" w:cs="Times New Roman"/>
          <w:sz w:val="28"/>
        </w:rPr>
        <w:lastRenderedPageBreak/>
        <w:t>28.07.2008, № 30 (ч. 1), ст. 3597; 05.01.2009, № 1, ст. 19;</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11.05.2009, № 19,               ст. 2281; 11.05.2009, № 19, ст. 2283; 20.07.2009, № 29, ст. 3582; 28.12.2009,               № 52 (ч. 1), ст. 6418; 28.12.2009, № 52 (ч. 1), ст. 6427; 26.07.2010, № 30,                   ст. 3999; 03.01.2011, № 1, ст. 47; 28.03.2011, № 13, ст. 1688; 18.07.2011, № 29, ст. 4300; 25.07.2011, №  30 (ч. 1), ст. 4562; 05.12.2011, № 49 (ч. 1), ст. 7027;</w:t>
      </w:r>
      <w:proofErr w:type="gramEnd"/>
      <w:r>
        <w:rPr>
          <w:rFonts w:ascii="Times New Roman" w:eastAsia="Times New Roman" w:hAnsi="Times New Roman" w:cs="Times New Roman"/>
          <w:sz w:val="28"/>
        </w:rPr>
        <w:t xml:space="preserve"> 19.12.2011, № 51, ст. 7448; 02.07.2012, № 27, ст. 3587; 31.12.2012, № 53 (ч. 1), ст. 7614; 31.12.2012, № 53 (ч. 1), ст. 7615; 08.04.2013, № 14, ст. 1651; 10.06.2013, № 23, ст. 2866; 10.06.2013, № 23, ст. 2881; 08.07.2013, № 27,             ст. 3477; 29.07.2013, № 30 (ч. 1), ст. 4072; 30.06.2014, № 26 (ч. 1), ст. 3377);</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Федеральным законом  Российской Федерации от 29.07.1998 № 135-ФЗ «Об оценочной деятельности в Российской Федерации» (Собрание законодательства Российской Федерации 1998,  №  31, ст.  3813; 28.01.2002, № 4, ст. 251; 25.03.2002, № 12, ст. 1093; 8.11.2002, № 46, ст. 4537; 13.01.2003, № 2, ст. 167; 03.03.2003, № 9, ст. 805; 30.08.2004, № 35, ст. 3607; 09.01.2006, № 2, ст. 172; 31.07.2006, № 31 (1 ч.), ст. 3456;</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12.02.2007, № 7, ст. 834; 16.07.2007, № 29, ст. 3482; 30.07.2007, № 31, ст. 4016; 07.07.2008, № 27,                 ст. 3126; 11.05.2009, № 19, ст. 2281; 20.07.2009, № 29, ст. 3582; 28.12.2009,               № 52 (1 ч.), ст. 6419; 28.12.2009, № 52 (1 ч.), ст. 6450; 26.07.2010, № 30,                 ст. 3998; 03.01.2011, № 1, ст. 43; 04.07.2011, № 27, ст. 3880; 18.07.2011, № 29, ст. 4291;</w:t>
      </w:r>
      <w:proofErr w:type="gramEnd"/>
      <w:r>
        <w:rPr>
          <w:rFonts w:ascii="Times New Roman" w:eastAsia="Times New Roman" w:hAnsi="Times New Roman" w:cs="Times New Roman"/>
          <w:sz w:val="28"/>
        </w:rPr>
        <w:t xml:space="preserve"> 28.11.2011, № 48, ст. 6728; 05.12.2011, № 49 (ч. 1), ст. 7024; 05.12.2011, № 49 (ч. 5), ст. 7061; 10.06.2013, № 23, ст. 2871; 08.07.2013, № 27, ст. 3477; 29.07.2013, № 30 (Часть I), ст. 4082; 17.03.2014, № 11, ст. 1098; 09.06.2014, № 23, ст. 2928; 28.07.2014, № 30 (Часть I), ст. 4226;); </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 11.04.2011,     № 15, ст. 2038; 04.07.2011, № 27, ст. 3873; 04.07.2011, № 27, ст. 3880; 18.07.2011, № 29, ст. 4291; 25.07.2011, № 30 (ч. 1), ст. 4587; 05.12.2011, № 49 (ч. 5), ст. 7061; 30.07.2012, № 31, ст. 4322;</w:t>
      </w:r>
      <w:proofErr w:type="gramEnd"/>
      <w:r>
        <w:rPr>
          <w:rFonts w:ascii="Times New Roman" w:eastAsia="Times New Roman" w:hAnsi="Times New Roman" w:cs="Times New Roman"/>
          <w:sz w:val="28"/>
        </w:rPr>
        <w:t xml:space="preserve"> 08.04.2013, № 14, ст. 1651; 08.07.2013, № 27, ст. 3477; 08.07.2013, № 27, ст. 3480; 29.07.2013, № 30 (ч. 1), ст. 4084; 23.12.2013, № 51, ст. 6679; 30.12.2013, № 52 (ч. 1); ст. 6961; 30.12.2013, № 52 (ч. 1); ст. 7009; 30.06.2014, № 26 (ч. 1), ст. 3366; 28.07.2014, № 30 (Часть I), ст. 4264);</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 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05.07.2010,     № 27, ст. 3410; 02.08.2010, № 31, ст. 4196; 13.05.2013, № 19, ст. 2307; 08.07.2013, № 27, ст. 3474; 30.07.2012, № 31, ст. 4470);</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Федеральным законом от 06.04.2011 № 63-ФЗ «Об электронной подписи» (Собрание законодательства Российской Федерации, 2011, № 15, ст. 2036; 04.07.2011, № 27, ст. 3880, 16.07.2012, № 29, ст. 3988; 08.04.2013,                   № 14, ст. 1668; 08.07.2013, № 27, ст. 3463; 08.07.2013, № 27, ст. 3477; 30.06.2014, № 26 (ч. 1), ст. 3390; 17.03.2014, № 11, ст. 1098);</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Федеральным законом Российской Федерации от 28.06.2012  № 133-ФЗ «О внесении изменений в отдельные законодательные акты Российской </w:t>
      </w:r>
      <w:r>
        <w:rPr>
          <w:rFonts w:ascii="Times New Roman" w:eastAsia="Times New Roman" w:hAnsi="Times New Roman" w:cs="Times New Roman"/>
          <w:sz w:val="28"/>
        </w:rPr>
        <w:lastRenderedPageBreak/>
        <w:t xml:space="preserve">Федерации в целях устранения ограничений для предоставления государственных и муниципальных услуг по принципу «одного окна» ((«Собрание законодательства Российской Федерации», 30.07.2012, № 31,                ст. 4322; 23.12.2013, № 51, ст. 6679); </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Федеральным законом от 27.07.2006 № 152-ФЗ «О персональных данных» («Собрание законодательства Российской Федерации», 31.07.2006, № 31 (1 ч.), ст. 3451; 30.11.2009, № 48, ст. 5716; 28.12.2009, № 52 (1 ч.),                       ст. 6439; 05.07.2010, № 27, ст. 3407; 02.08.2010, № 31, ст. 4173;</w:t>
      </w:r>
      <w:r>
        <w:rPr>
          <w:rFonts w:ascii="Times New Roman" w:eastAsia="Times New Roman" w:hAnsi="Times New Roman" w:cs="Times New Roman"/>
          <w:sz w:val="24"/>
        </w:rPr>
        <w:t xml:space="preserve"> </w:t>
      </w:r>
      <w:r>
        <w:rPr>
          <w:rFonts w:ascii="Times New Roman" w:eastAsia="Times New Roman" w:hAnsi="Times New Roman" w:cs="Times New Roman"/>
          <w:sz w:val="28"/>
        </w:rPr>
        <w:t>02.08.2010, № 31, ст. 4196; 06.12.2010, № 49, ст. 6409;  27.12.2010, № 52 (ч. 1), ст. 6974;</w:t>
      </w:r>
      <w:proofErr w:type="gramEnd"/>
      <w:r>
        <w:rPr>
          <w:rFonts w:ascii="Times New Roman" w:eastAsia="Times New Roman" w:hAnsi="Times New Roman" w:cs="Times New Roman"/>
          <w:sz w:val="28"/>
        </w:rPr>
        <w:t xml:space="preserve"> 06.06.2011, № 23, ст. 3263; 01.08.2011, № 31, ст. 4701; 08.04.2013, № 14,                 ст. 1651; 9.07.2013, № 30 (Часть I), ст. 4038; 23.12.2013, № 51, ст. 6683; 09.06.2014, № 23, ст. 2927);</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11.11.2013, № 45, ст. 5807);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законодательства РФ», 27.08.2012, № 35, ст. 4829);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постановлением Правительства Российской Федерации от 11.11.2002 №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(Собрание законодательства Российской Федерации 2002, №  46, ст.  4587; 19.01.2009, № 3, ст. 379; 19.09.2011, № 38, ст. 5396);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 ст. 6274; 05.12.2011, № 49 (ч. 5), ст. 7284; 11.11.2013, № 45, ст. 5807);</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 распоряжением Правительства Российской Федерации от 17.12.2009 № 1993-р «Об утверждении сводного перечня первоочередных </w:t>
      </w:r>
      <w:r>
        <w:rPr>
          <w:rFonts w:ascii="Times New Roman" w:eastAsia="Times New Roman" w:hAnsi="Times New Roman" w:cs="Times New Roman"/>
          <w:sz w:val="28"/>
        </w:rPr>
        <w:lastRenderedPageBreak/>
        <w:t>государственных и муниципальных услуг, предоставляемых органами исполнительной власти субъектов РФ и органами местного самоуправления в электронном виде, а также услуг, предоставляемых в электронном виде учреждениями субъектов РФ и муниципальными учреждениями» («Российская газета», 2009, № 247, Собрание законодательства Российской Федерации от 2009, № 52, (часть II) ст. 6626;</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2010, № 37, ст. 4777; 09.01.2012, № 2, ст. 375);</w:t>
      </w:r>
      <w:proofErr w:type="gramEnd"/>
    </w:p>
    <w:p w:rsidR="00447F9A" w:rsidRPr="00447F9A" w:rsidRDefault="00447F9A" w:rsidP="00447F9A">
      <w:pPr>
        <w:spacing w:after="0" w:line="240" w:lineRule="auto"/>
        <w:ind w:firstLine="360"/>
        <w:jc w:val="both"/>
        <w:rPr>
          <w:rFonts w:ascii="Times New Roman" w:hAnsi="Times New Roman" w:cs="Times New Roman"/>
          <w:sz w:val="28"/>
          <w:szCs w:val="28"/>
        </w:rPr>
      </w:pPr>
      <w:r w:rsidRPr="00447F9A">
        <w:rPr>
          <w:rFonts w:ascii="Times New Roman" w:hAnsi="Times New Roman" w:cs="Times New Roman"/>
          <w:sz w:val="28"/>
          <w:szCs w:val="28"/>
        </w:rPr>
        <w:t>- пунктом 4 распоряжения Правительства Астраханской области от 22.05.2010 № 204-Пр «О плане перехода на предоставление государственных (муниципальных) услуг (функций) в электронном виде»;</w:t>
      </w:r>
    </w:p>
    <w:p w:rsidR="00447F9A" w:rsidRPr="00447F9A" w:rsidRDefault="00447F9A" w:rsidP="00447F9A">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447F9A">
        <w:rPr>
          <w:rFonts w:ascii="Times New Roman" w:eastAsia="Calibri" w:hAnsi="Times New Roman" w:cs="Times New Roman"/>
          <w:sz w:val="28"/>
          <w:szCs w:val="28"/>
          <w:lang w:eastAsia="en-US"/>
        </w:rPr>
        <w:t>- Федеральным законом от 24.11.95 № 181-ФЗ «О социальной защите инвалидов в Российской Федерации» в порядке,</w:t>
      </w:r>
    </w:p>
    <w:p w:rsidR="00447F9A" w:rsidRPr="00447F9A" w:rsidRDefault="00447F9A" w:rsidP="00447F9A">
      <w:pPr>
        <w:autoSpaceDE w:val="0"/>
        <w:autoSpaceDN w:val="0"/>
        <w:adjustRightInd w:val="0"/>
        <w:spacing w:after="0" w:line="240" w:lineRule="auto"/>
        <w:ind w:firstLine="567"/>
        <w:jc w:val="both"/>
        <w:rPr>
          <w:rFonts w:ascii="Times New Roman" w:hAnsi="Times New Roman" w:cs="Times New Roman"/>
          <w:sz w:val="28"/>
          <w:szCs w:val="28"/>
        </w:rPr>
      </w:pPr>
      <w:r w:rsidRPr="00447F9A">
        <w:rPr>
          <w:rFonts w:ascii="Times New Roman" w:eastAsia="Calibri" w:hAnsi="Times New Roman" w:cs="Times New Roman"/>
          <w:sz w:val="28"/>
          <w:szCs w:val="28"/>
          <w:lang w:eastAsia="en-US"/>
        </w:rPr>
        <w:t xml:space="preserve"> - приказом Министерства труда и социальной защиты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777FE0" w:rsidRDefault="00C41942">
      <w:pPr>
        <w:spacing w:after="0" w:line="240" w:lineRule="auto"/>
        <w:ind w:firstLine="360"/>
        <w:jc w:val="both"/>
        <w:rPr>
          <w:rFonts w:ascii="Times New Roman" w:eastAsia="Times New Roman" w:hAnsi="Times New Roman" w:cs="Times New Roman"/>
          <w:sz w:val="28"/>
          <w:shd w:val="clear" w:color="auto" w:fill="FFFF00"/>
        </w:rPr>
      </w:pPr>
      <w:r>
        <w:rPr>
          <w:rFonts w:ascii="Times New Roman" w:eastAsia="Times New Roman" w:hAnsi="Times New Roman" w:cs="Times New Roman"/>
          <w:sz w:val="28"/>
        </w:rPr>
        <w:t>- </w:t>
      </w:r>
      <w:hyperlink r:id="rId17">
        <w:r>
          <w:rPr>
            <w:rFonts w:ascii="Times New Roman" w:eastAsia="Times New Roman" w:hAnsi="Times New Roman" w:cs="Times New Roman"/>
            <w:color w:val="0000FF"/>
            <w:sz w:val="28"/>
            <w:u w:val="single"/>
          </w:rPr>
          <w:t>Уставом</w:t>
        </w:r>
      </w:hyperlink>
      <w:r>
        <w:rPr>
          <w:rFonts w:ascii="Times New Roman" w:eastAsia="Times New Roman" w:hAnsi="Times New Roman" w:cs="Times New Roman"/>
          <w:sz w:val="28"/>
        </w:rPr>
        <w:t xml:space="preserve">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утвержденный решением Совета МО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11 сентября 2015 года № 15, зарегистрирован 16.09.2015 года, государственный регистрационный № RU 30501309201501;</w:t>
      </w:r>
    </w:p>
    <w:p w:rsidR="00777FE0" w:rsidRDefault="00C41942">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 постановлением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от 02.04.2012 № 11 «О порядке </w:t>
      </w:r>
      <w:proofErr w:type="gramStart"/>
      <w:r>
        <w:rPr>
          <w:rFonts w:ascii="Times New Roman" w:eastAsia="Times New Roman" w:hAnsi="Times New Roman" w:cs="Times New Roman"/>
          <w:sz w:val="28"/>
        </w:rPr>
        <w:t>разработки утверждения административных регламентов исполнения муниципальных функций</w:t>
      </w:r>
      <w:proofErr w:type="gramEnd"/>
      <w:r>
        <w:rPr>
          <w:rFonts w:ascii="Times New Roman" w:eastAsia="Times New Roman" w:hAnsi="Times New Roman" w:cs="Times New Roman"/>
          <w:sz w:val="28"/>
        </w:rPr>
        <w:t>»;</w:t>
      </w:r>
    </w:p>
    <w:p w:rsidR="00777FE0" w:rsidRDefault="00C41942">
      <w:pPr>
        <w:spacing w:after="0" w:line="240" w:lineRule="auto"/>
        <w:ind w:firstLine="360"/>
        <w:jc w:val="both"/>
        <w:rPr>
          <w:rFonts w:ascii="Times New Roman" w:eastAsia="Times New Roman" w:hAnsi="Times New Roman" w:cs="Times New Roman"/>
          <w:sz w:val="28"/>
        </w:rPr>
      </w:pPr>
      <w:r>
        <w:rPr>
          <w:rFonts w:ascii="Times New Roman" w:eastAsia="Times New Roman" w:hAnsi="Times New Roman" w:cs="Times New Roman"/>
          <w:sz w:val="28"/>
        </w:rPr>
        <w:t>-решением Совета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от 30.09.2013 года. № 10 «Об утверждении Положения «Об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 настоящим регламентом.</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2.6. Исчерпывающий перечень документов, необходимых для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2.6.1. Для предоставления муниципальной услуги заявитель предоставляет самостоятельно следующие документы:</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заявление по форме согласно приложению № 1 к регламенту.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копию документа, удостоверяющего личность заявителя (заявителей);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копию документа, удостоверяющего права (полномочия) представителя физического лица, если с заявлением обращается представитель заявителя (заявителей);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схему земельного участка, позволяющую определить его испрашиваемое местоположение. Схему района испрашиваемого земельного участка (базовую топографическую подложку) для изготовления схемы земельного испрашиваемого земельного участка заявитель может получить у должностного лица администрации, ответственного за предоставление муниципальной услуги, в том числе в электронном виде;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2.6.2. Для предоставления муниципальной услуги заявитель вправе представить по собственной инициативе технико-экономическое обоснование проекта строительства или необходимые расчеты.</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2.6.3. Для предоставления муниципальной услуги подлежат представлению в рамках межведомственного информационного взаимодействия либо на основании соглашений между участниками электронного взаимодействия, следующие документы:</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согласования акта выбора земельного участка и места размещения объекта;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технические условия подключения объекта к сетям инженерно-технического обеспечения, а также информация о плате за подключение к сетям инженерно-технического обеспечения;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схема расположения земельного участка на кадастровом плане или кадастровой карте соответствующей территории;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кадастровый паспорт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Запрещается требовать от заявителя: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Астраханской области,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2.6.4. Порядок предоставления документов для получения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Заявление и прилагаемые документы, являющиеся основанием для получения муниципальной услуги, представляется в администрацию посредством личного обращения заявителя либо направления заявления по почте заказным письмом (бандеролью с описью вложенных документов и уведомлением о вручении), либо в электронном виде на официальный сайт администрации: </w:t>
      </w:r>
      <w:hyperlink r:id="rId18">
        <w:r>
          <w:rPr>
            <w:rFonts w:ascii="Times New Roman" w:eastAsia="Times New Roman" w:hAnsi="Times New Roman" w:cs="Times New Roman"/>
            <w:color w:val="0000FF"/>
            <w:sz w:val="28"/>
            <w:u w:val="single"/>
          </w:rPr>
          <w:t>http://www.mo.astrobl.ru/</w:t>
        </w:r>
      </w:hyperlink>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sokrutovskijselsovet</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user</w:t>
      </w:r>
      <w:proofErr w:type="spellEnd"/>
      <w:r>
        <w:rPr>
          <w:rFonts w:ascii="Times New Roman" w:eastAsia="Times New Roman" w:hAnsi="Times New Roman" w:cs="Times New Roman"/>
          <w:sz w:val="28"/>
        </w:rPr>
        <w:t xml:space="preserve">, либо через региональный портал </w:t>
      </w:r>
      <w:hyperlink r:id="rId19">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.astrobl.</w:t>
        </w:r>
        <w:r>
          <w:rPr>
            <w:rFonts w:ascii="Times New Roman" w:eastAsia="Times New Roman" w:hAnsi="Times New Roman" w:cs="Times New Roman"/>
            <w:vanish/>
            <w:color w:val="0000FF"/>
            <w:sz w:val="28"/>
            <w:u w:val="single"/>
          </w:rPr>
          <w:t>HYPERLINK "http://www.gosuslugi.astrobl.ru/"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и единый портал</w:t>
      </w:r>
      <w:proofErr w:type="gramEnd"/>
      <w:r>
        <w:rPr>
          <w:rFonts w:ascii="Times New Roman" w:eastAsia="Times New Roman" w:hAnsi="Times New Roman" w:cs="Times New Roman"/>
          <w:sz w:val="28"/>
        </w:rPr>
        <w:t xml:space="preserve"> </w:t>
      </w:r>
      <w:hyperlink r:id="rId20">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в сети Интернет по выбору заявителя.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Факт подтверждения направления заявления по почте лежит на заявителе. В случае подачи заявления в электронном виде должностное лицо, ответственное за предоставление муниципальной услуги, подтверждает факт их получения ответным сообщением в электронном виде с указанием даты и регистрационного номера. </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В случае направления документов в электронном виде через региональный портал </w:t>
      </w:r>
      <w:hyperlink r:id="rId21">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astrobl</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либо единый портал  </w:t>
      </w:r>
      <w:hyperlink r:id="rId22">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заявление должно быть заполнено в электронном виде, согласно представленным на региональном портале </w:t>
      </w:r>
      <w:hyperlink r:id="rId23">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astrobl</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"http://gosuslugi.astrobl.ru/"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либо едином портале  </w:t>
      </w:r>
      <w:hyperlink r:id="rId24">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gosuslugi</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"http://www.gosuslugi.ru/"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 xml:space="preserve"> электронным формам и подписано усиленной квалифицированной электронной подписью.</w:t>
      </w:r>
      <w:proofErr w:type="gramEnd"/>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Датой обращения и предоставления заявления является день поступления и регистрации документов должностным лицом, ответственным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Прием заявителей для подачи заявления осуществляется в соответствии с графиком работы администрации, указанным в подпункте 1.3.1. пункта 1.3. регламента.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Получение согласия заявителя на обработку его персональных данных не требуется в случаях:</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регистрации заявителя на едином (</w:t>
      </w:r>
      <w:hyperlink r:id="rId25">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 и региональном (</w:t>
      </w:r>
      <w:hyperlink r:id="rId26">
        <w:r>
          <w:rPr>
            <w:rFonts w:ascii="Times New Roman" w:eastAsia="Times New Roman" w:hAnsi="Times New Roman" w:cs="Times New Roman"/>
            <w:color w:val="0000FF"/>
            <w:sz w:val="28"/>
            <w:u w:val="single"/>
          </w:rPr>
          <w:t>http://gosuslugi.astrobl.ru</w:t>
        </w:r>
      </w:hyperlink>
      <w:r>
        <w:rPr>
          <w:rFonts w:ascii="Times New Roman" w:eastAsia="Times New Roman" w:hAnsi="Times New Roman" w:cs="Times New Roman"/>
          <w:sz w:val="28"/>
        </w:rPr>
        <w:t>) порталах государственных и муниципальных услуг;</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поступления межведомственного запроса в отношении конкретного гражданина или юридического лица;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поступления запроса заявителя на предоставление ему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Исключением является случай, когда предоставление муниципальной услуги затрагивает персональные данные третьих лиц. В отношении таких сведений должно быть получено согласие субъекта в установленном нормативными правовыми актами порядке.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При поступлении в администрацию сведений, полученных в порядке межведомственного информационного взаимодействия, должностное лицо администрации, ответственное за получение сведений в порядке межведомственного информационного взаимодействия, регистрирует данные сведения в системе документооборота с указанием даты получения и присвоения регистрационного номера и передает должностному лицу администрации, ответственному за предоставление муниципальной услуги.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Способом фиксации результата выполнения данной административной процедуры является регистрация документов, полученных  порядке межведомственного взаимодействия в системе документооборота администрации  с указанием даты получения и присвоением регистрационного номера.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2.7.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2.7.1. Исчерпывающий перечень оснований для отказа в приеме документов, необходимых для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Заявителю отказывается в приеме заявления и документов в случае: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не соответствия представленных документов требованиям подпункта 2.6.1. пункта 2.6.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обращения о предоставлении муниципальной услуги ненадлежащего лица;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несоблюдения установленных условий признания действительности усиленной квалифицированной электронной подписи заявителя, использованной при обращении за получением муниципальной услуги (в случае обращения за предоставлением муниципальной услуги в электронном виде).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2.7.2. Исчерпывающий перечень оснований для отказа в предоставлении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Заявителю отказывается в предоставлении муниципальной услуги в случае: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несоответствия назначения объекта, его предполагаемого места размещения, заявленной площади и испрашиваемого права установленным требованиям земельного законодательства, законодательства в области архитектуры и градостроительства;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наличия обременения испрашиваемого земельного участка правами третьих лиц.</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2.8. Муниципальная услуга предоставляется бесплатно.</w:t>
      </w:r>
    </w:p>
    <w:p w:rsidR="00777FE0" w:rsidRDefault="00447F9A">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C41942">
        <w:rPr>
          <w:rFonts w:ascii="Times New Roman" w:eastAsia="Times New Roman" w:hAnsi="Times New Roman" w:cs="Times New Roman"/>
          <w:sz w:val="28"/>
        </w:rPr>
        <w:t>2.9.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помещения оборудованы системами кондиционирования воздуха;</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места для заполнения заявлений о предоставлении муниципальной услуги имеют средства пожаротушения и оказания первой медицинской помощи (аптечки);</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здания и помещения, в которых предоставляется  муниципальная услуга, содержат залы для ожидания и приема заявителей;</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помещение министерства для информирования заявителей оборудовано информационным стендом, организованным в соответствии с требованиями административного регламента;</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зал ожидания оборудован местами для сидения, а также столами (стойками) для возможности оформления заявления с наличием в указанных местах бумаги и ручек для записи информации;</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3-х.</w:t>
      </w:r>
    </w:p>
    <w:p w:rsidR="00777FE0" w:rsidRDefault="00C41942">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 в порядке, установленном приказом </w:t>
      </w:r>
      <w:r>
        <w:rPr>
          <w:rFonts w:ascii="Times New Roman" w:eastAsia="Times New Roman" w:hAnsi="Times New Roman" w:cs="Times New Roman"/>
          <w:sz w:val="28"/>
        </w:rPr>
        <w:lastRenderedPageBreak/>
        <w:t>Министерства труда и социальной защиты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Pr>
          <w:rFonts w:ascii="Times New Roman" w:eastAsia="Times New Roman" w:hAnsi="Times New Roman" w:cs="Times New Roman"/>
          <w:sz w:val="28"/>
        </w:rPr>
        <w:t xml:space="preserve"> защиты населения, а также оказания им при этом необходимой помощи». </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На стоянке (остановке) автотранспортных средств выделяется не менее 10 %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Помещения для непосредственного взаимодействия должностных лиц министерства с заявителями соответствует комфортным условиям для заявителей и оптимальным условиям труда специалистов.</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Каждое рабочее место оборудовано персональным компьютером с возможностью доступа к необходимым информационным базам данных, печатающим устройствам.</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Требования к помещениям, в которых предоставляется государственная услуга, к залу ожидания, местам для заполнения заявлений о предоставлении муниципальной услуги:</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помещения оборудованы системами кондиционирования воздуха;</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места для заполнения заявлений о предоставлении муниципальной услуги имеют средства пожаротушения и оказания первой медицинской помощи (аптечки);</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здания и помещения, в которых предоставляется государственная услуга, содержат залы для ожидания и приема заявителей;</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помещение администрации для информирования заявителей оборудовано информационным стендом, организованным в соответствии с требованиями административного регламента;</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зал ожидания оборудован местами для сидения, а также столами (стойками) для возможности оформления заявления с наличием в указанных местах бумаги и ручек для записи информации;</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мест для сидения определяется согласно предполагаемой нагрузке на одну штатную единицу должностных лиц. Общее число мест для сидения - не менее 3-х.</w:t>
      </w:r>
    </w:p>
    <w:p w:rsidR="00777FE0" w:rsidRDefault="00C41942">
      <w:pPr>
        <w:spacing w:after="0" w:line="240" w:lineRule="auto"/>
        <w:ind w:firstLine="567"/>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Обеспечиваются условия доступности для инвалидов предоставляемой услуги и помещений, в которых она предоставляется, в соответствии со статьей 15 Федерального закона от 24.11.95 № 181-ФЗ «О социальной защите инвалидов в Российской Федерации» в порядке, установленном приказом Министерства труда и социальной защиты от 30.07.2015 № 527н «Об утверждении Порядка обеспечения условий доступности для инвалидов объектов и предоставляемых услуг в сфере труда, занятости и социальной</w:t>
      </w:r>
      <w:proofErr w:type="gramEnd"/>
      <w:r>
        <w:rPr>
          <w:rFonts w:ascii="Times New Roman" w:eastAsia="Times New Roman" w:hAnsi="Times New Roman" w:cs="Times New Roman"/>
          <w:sz w:val="28"/>
        </w:rPr>
        <w:t xml:space="preserve"> защиты населения, а также оказания им при этом необходимой помощи». </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На стоянке (остановке) автотранспортных средств выделяется не менее 10 % (но не менее 1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Помещения для непосредственного взаимодействия должностных лиц министерства с заявителями соответствует комфортным условиям для заявителей и оптимальным условиям труда специалистов.</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Каждое рабочее место оборудовано персональным компьютером с возможностью доступа к необходимым информационным базам данных, печатающим устройствам.</w:t>
      </w:r>
    </w:p>
    <w:p w:rsidR="00777FE0" w:rsidRDefault="00C41942">
      <w:pPr>
        <w:spacing w:after="0" w:line="240"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бумаги и канцелярских принадлежностей.</w:t>
      </w:r>
    </w:p>
    <w:p w:rsidR="00777FE0" w:rsidRDefault="00777FE0">
      <w:pPr>
        <w:spacing w:after="0" w:line="240" w:lineRule="auto"/>
        <w:ind w:firstLine="540"/>
        <w:jc w:val="both"/>
        <w:rPr>
          <w:rFonts w:ascii="Times New Roman" w:eastAsia="Times New Roman" w:hAnsi="Times New Roman" w:cs="Times New Roman"/>
          <w:sz w:val="28"/>
        </w:rPr>
      </w:pPr>
    </w:p>
    <w:p w:rsidR="00777FE0" w:rsidRDefault="00777FE0">
      <w:pPr>
        <w:spacing w:after="0" w:line="240" w:lineRule="auto"/>
        <w:ind w:firstLine="851"/>
        <w:jc w:val="both"/>
        <w:rPr>
          <w:rFonts w:ascii="Times New Roman" w:eastAsia="Times New Roman" w:hAnsi="Times New Roman" w:cs="Times New Roman"/>
          <w:sz w:val="28"/>
        </w:rPr>
      </w:pP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2.10. Показатели доступности и качества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Критериями оценки качества и доступности муниципальной  услуги являются: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соблюдение сроков предоставления муниципальной услуги и условий ожидания приема;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своевременное, полное информирование о муниципальной услуге;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обоснованность отказов в приеме документов, необходимых для предоставления услуги, а также в предоставлении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получение муниципальной услуги в электронной форме, если это не запрещено законом, а также в иных формах по выбору заявителя;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количество взаимодействий заявителя с должностными лицами при предоставлении муниципальной услуги и их продолжительность;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соответствие должностных инструкций ответственных должностных лиц, участвующих в предоставлении муниципальной услуги, административному регламенту в части описания в них административных действий, профессиональных знаний и навыков;</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ресурсное обеспечение исполнения административного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Соответствие исполнения регламента требованиям к качеству и доступности предоставления муниципальной услуги осуществляется на основе анализа практики применения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Анализ практики применения регламента проводится должностными лицами администрации один раз в год.</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Результаты анализа практики применения регламента размещаются в сети Интернет на официальном сайте администрации </w:t>
      </w:r>
      <w:hyperlink r:id="rId27">
        <w:r>
          <w:rPr>
            <w:rFonts w:ascii="Times New Roman" w:eastAsia="Times New Roman" w:hAnsi="Times New Roman" w:cs="Times New Roman"/>
            <w:color w:val="0000FF"/>
            <w:sz w:val="28"/>
            <w:u w:val="single"/>
          </w:rPr>
          <w:t>http://www.mo.astrobl.ru/</w:t>
        </w:r>
      </w:hyperlink>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sokrutovskijselsovet</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user</w:t>
      </w:r>
      <w:proofErr w:type="spellEnd"/>
      <w:r>
        <w:rPr>
          <w:rFonts w:ascii="Times New Roman" w:eastAsia="Times New Roman" w:hAnsi="Times New Roman" w:cs="Times New Roman"/>
          <w:sz w:val="28"/>
        </w:rPr>
        <w:t>,, а также используются для принятия решения о необходимости внесения соответствующих изменений в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2.11. Особенности предоставления муниципальной услуги в электронном виде.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муниципальной услуги в электронном виде обеспечивает возможность: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подачи заявления в электронном виде через сайт администрации, региональный и единый порталы с применением специализированного программного обеспечения в порядке, установленном подпунктом 2.6.4. пункта 2.6.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получения заявителем сведений о ходе выполнения запроса.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обращении за муниципальной услугой в электронном виде: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заявление, поданное в электронном виде, должно быть подписано усиленной квалифицированной электронной подписью.</w:t>
      </w:r>
    </w:p>
    <w:p w:rsidR="00777FE0" w:rsidRDefault="00777FE0">
      <w:pPr>
        <w:spacing w:after="0" w:line="240" w:lineRule="auto"/>
        <w:ind w:firstLine="851"/>
        <w:jc w:val="both"/>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 Состав, последовательность и сроки выполнения административных процедур, требования к порядку их выполнения.</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3.1. Описание последовательности действий при предоставлении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Предоставление муниципальной услуги включает в себя выполнение следующих административных действий: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прием и регистрация заявления и документов от заявителя, визирование документов заявления главой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 2 рабочих дня;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рассмотрение заявления о предоставлении муниципальной услуги – 20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работ по формированию земельного участка при предоставлении с аукциона – 75 рабочих дней; при предоставлении без проведения аукциона – 55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аукциона по продаже земельного участка или продаже права на заключение договора аренды земельного участка либо принятие постановления о предоставлении земельного участка в аренду без проведения аукциона – 35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заключение договора купли-продажи либо договора аренды земельного участка – 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Последовательность и состав выполняемых административных действий </w:t>
      </w:r>
      <w:proofErr w:type="gramStart"/>
      <w:r>
        <w:rPr>
          <w:rFonts w:ascii="Times New Roman" w:eastAsia="Times New Roman" w:hAnsi="Times New Roman" w:cs="Times New Roman"/>
          <w:sz w:val="28"/>
        </w:rPr>
        <w:t>показаны</w:t>
      </w:r>
      <w:proofErr w:type="gramEnd"/>
      <w:r>
        <w:rPr>
          <w:rFonts w:ascii="Times New Roman" w:eastAsia="Times New Roman" w:hAnsi="Times New Roman" w:cs="Times New Roman"/>
          <w:sz w:val="28"/>
        </w:rPr>
        <w:t xml:space="preserve"> на блок-схеме в приложении № 2 к административному регламенту.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3.2. Прием и регистрация заявления и документов от заявителя, визирование документов заявления главой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Основанием для начала данного административного действия является личное письменное обращение заявителя к должностному лицу, ответственному за предоставление муниципальной услуги, либо прием заявления в электронном виде или по почте.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Ответственным за исполнение данного административного действия является должностное лицо администрации, ответственное за прием и регистрацию документов.</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личном обращении должностное лицо, ответственное за прием документов, удостоверяет личность заявителя, принимает и регистрирует заявление в журнале регистрации, ставит отметку в заявлен</w:t>
      </w:r>
      <w:proofErr w:type="gramStart"/>
      <w:r>
        <w:rPr>
          <w:rFonts w:ascii="Times New Roman" w:eastAsia="Times New Roman" w:hAnsi="Times New Roman" w:cs="Times New Roman"/>
          <w:sz w:val="28"/>
        </w:rPr>
        <w:t>ии о е</w:t>
      </w:r>
      <w:proofErr w:type="gramEnd"/>
      <w:r>
        <w:rPr>
          <w:rFonts w:ascii="Times New Roman" w:eastAsia="Times New Roman" w:hAnsi="Times New Roman" w:cs="Times New Roman"/>
          <w:sz w:val="28"/>
        </w:rPr>
        <w:t>го принятии и направляет зарегистрированное заявление на визирование Главе муниципального образования.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поступлении заявления в электронном виде должностное лицо, ответственное за прием документов распечатывает поступившие заявление, фиксирует факт его получения в журнале регистрации, направляет заявителю подтверждение его получении и направляет зарегистрированное заявление на визирование Главе муниципального образования.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поступлении заявления по почте заказным письмом с уведомлением о вручении, должностное лицо, ответственное за прием документов вскрывает конверт, регистрирует заявление в журнале регистрации и направляет зарегистрированное заявление на визирование Главе муниципального образования.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После получения визы Главы муниципального образования направляет зарегистрированное заявление в соответствии с визой Главы муниципального образования должностному лицу, ответственному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исполнения данной административной процедуры является регистрация должностным лицом администрации, ответственным за прием и регистрацию документов, заявления, и направление его должностному лицу, ответственному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Максимальный срок исполнения данного административного действия составляет не более 2 дней и состоит из следующих сроков:</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регистрация запроса заявителя о предоставлении муниципальной услуги – 1 рабочий день;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визирование заявления Главой муниципального образования – 1 рабочий день.</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Критерием принятия решения при исполнении данной административной процедуры является правильно оформленное письменное обращение заявителя к должностному лицу.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Способом фиксации результата выполнения данной административной процедуры является регистрация заявления в журнале регистрации и отметка в заявлен</w:t>
      </w:r>
      <w:proofErr w:type="gramStart"/>
      <w:r>
        <w:rPr>
          <w:rFonts w:ascii="Times New Roman" w:eastAsia="Times New Roman" w:hAnsi="Times New Roman" w:cs="Times New Roman"/>
          <w:sz w:val="28"/>
        </w:rPr>
        <w:t>ии о е</w:t>
      </w:r>
      <w:proofErr w:type="gramEnd"/>
      <w:r>
        <w:rPr>
          <w:rFonts w:ascii="Times New Roman" w:eastAsia="Times New Roman" w:hAnsi="Times New Roman" w:cs="Times New Roman"/>
          <w:sz w:val="28"/>
        </w:rPr>
        <w:t>го принятии.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3.3. Рассмотрение заявления должностным лицом администрации, ответственным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исполнения данного административного действия является получение должностным лицом, ответственным за предоставление муниципальной услуги, зарегистрированного заявления с визой Главы муниципального образования.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Ответственным за исполнение данного административного действия является должностное лицо,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Результатом исполнения административной процедуры является принятие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исполнения данной административной процедуры составляет не более 20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администрации, ответственное за предоставление муниципальной услуги, проверяет: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наличие документов, предусмотренных подпунктом 2.6.1. пункта 2.6.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соответствие сведений, содержащихся в заявлении  сведениям, предусмотренным в форме заявления согласно приложению № 1 к административному регламенту;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наличие (отсутствие) оснований для отказа в предоставлении муниципальной услуги, предусмотренных подпунктом 2.7.2. пункта 2.7. регламента.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случае необходимости уточнения обстоятельств, предусмотренных подпунктом 2.7.2. пункта 2.7. регламента должностное лицо администрации, ответственное за предоставление муниципальной услуги направляет в порядке межведомственного информационного взаимодействия соответствующий запрос в Управление Федеральной службы государственной регистрации, кадастра и картографии по Астраханской области.</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Должностное лицо администрации, ответственное за предоставление муниципальной услуги, в зависимости от местоположения испрашиваемого земельного участка, его назначения с учетом экологических, градостроительных и иных условий использования соответствующей территории и недр в ее границах, подготавливает и направляет в соответствующие государственные органы, органы местного самоуправления, организации в порядке межведомственного информационного взаимодействия или соглашения об информационном взаимодействии бланк листа согласования выбора земельного участка и</w:t>
      </w:r>
      <w:proofErr w:type="gramEnd"/>
      <w:r>
        <w:rPr>
          <w:rFonts w:ascii="Times New Roman" w:eastAsia="Times New Roman" w:hAnsi="Times New Roman" w:cs="Times New Roman"/>
          <w:sz w:val="28"/>
        </w:rPr>
        <w:t xml:space="preserve"> места размещения объекта.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После получения от всех заинтересованных органов и организаций согласования выбора земельного участка и места размещения объекта, должностное лицо, ответственное за предоставление муниципальной услуги, в случае отсутствия оснований для отказа в предоставлении муниципальной услуги, предусмотренных в подпункте 2.7.2. пункта 2.7. регламента: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подготавливает и направляет кадастровому инженеру, выбранному заявителем, подписанную председателем администрации, заявку о проведении  работ по подготовке схемы расположения земельного участка на кадастровом плане или кадастровой карте соответствующей территории.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После получения от кадастрового инженера схемы расположения земельного участка на кадастровом плане или кадастровой карте соответствующей территории должностное лицо,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готовит проект постановления администрации об утверждении схемы расположения земельного участка на кадастровом плане или кадастровой карте соответствующей территории и формировании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согласование указанного проекта постановления в соответствии с системой делопроизводства в администрации с должностными лицами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направляет проект постановления Главе муниципального образования на подпись в установленном порядке.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При наличии оснований для отказа в предоставлении муниципальной услуги, установленных подпунктом 2.7.2. пункта 2.7. регламента либо отказа в согласовании государственного органа, органа местного самоуправления, организации, которым был направлен бланк согласования,  должностное лицо, ответственное за предоставление муниципальной услуги, в течение 1 дня: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готовит уведомление об отказе в предоставлении муниципальной услуги с указанием причин отказа;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направляет уведомление об отказе в предоставлении муниципальной услуги на рассмотрение Главе муниципального образования.</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Глава муниципального образования рассматривает уведомление об отказе в предоставлении муниципальной услуги и принимает решение об отказе в предоставлении муниципальной услуги путем подписания уведомления об отказе в предоставлении муниципальной услуги.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администрации, ответственное за прием и регистрацию документов, после подписания Главой муниципального образования уведомления об отказе в предоставлении муниципальной услуги, направляет уведомление заявителю.</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В случае обращения за предоставлением муниципальной услуги в электронной форме должностное лицо администрации, ответственное за предоставление муниципальной услуги, проверяет в установленном порядке действительность усиленной квалифицированной электронной подписи заявителя, использованной при обращении за получением муниципальной услуги. </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должностное лицо администрации, ответственное за предоставление муниципальной услуги, в течение 3 дней со дня завершения проведения такой проверки  подготавливает проект уведомления  об отказе в приеме документов к рассмотрению, с указанием мотивированной причины отказа и пунктов                  статьи 11 Федерального закона «Об электронной подписи</w:t>
      </w:r>
      <w:proofErr w:type="gramEnd"/>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которые</w:t>
      </w:r>
      <w:proofErr w:type="gramEnd"/>
      <w:r>
        <w:rPr>
          <w:rFonts w:ascii="Times New Roman" w:eastAsia="Times New Roman" w:hAnsi="Times New Roman" w:cs="Times New Roman"/>
          <w:sz w:val="28"/>
        </w:rPr>
        <w:t xml:space="preserve"> послужили </w:t>
      </w:r>
      <w:r>
        <w:rPr>
          <w:rFonts w:ascii="Times New Roman" w:eastAsia="Times New Roman" w:hAnsi="Times New Roman" w:cs="Times New Roman"/>
          <w:sz w:val="28"/>
        </w:rPr>
        <w:lastRenderedPageBreak/>
        <w:t>основанием для отказа в приеме документов. Такое уведомление подписывается главой администрации и направляется заявителю способом, указанным в заявлении: выдается на руки, под расписку заявителя в получении уведомления, либо направляется почтовым отправлением или в форме электронного документа, подписанного усиленной квалифицированной подписью, в течение трех дней со дня их регистрации.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3.4. Проведение работ по формированию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административной процедуры является принятие постановления о формировании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исполнения административной процедуры является публикация сообщения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 xml:space="preserve">кциона по продаже земельного участка или продаже права на заключение договора аренды земельного участка или приеме заявлений о предоставлении земельных участков в аренду без проведения аукциона.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исполнения данной административной процедуры составляет: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 случае публикации сообщения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по продаже земельного участка или продаже права на заключение договора аренды земельного участка – 75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в случае публикации сообщения о приеме заявлений о предоставлении земельных участков в аренду без проведения</w:t>
      </w:r>
      <w:proofErr w:type="gramEnd"/>
      <w:r>
        <w:rPr>
          <w:rFonts w:ascii="Times New Roman" w:eastAsia="Times New Roman" w:hAnsi="Times New Roman" w:cs="Times New Roman"/>
          <w:sz w:val="28"/>
        </w:rPr>
        <w:t xml:space="preserve"> аукциона – 55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 соответствии с градостроительной документацией о застройке и правилами землепользования и застройки (зонированием территорий) определяет вид разрешенного использования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подготавливает и направляет в порядке соглашения об информационном взаимодействии </w:t>
      </w:r>
      <w:proofErr w:type="gramStart"/>
      <w:r>
        <w:rPr>
          <w:rFonts w:ascii="Times New Roman" w:eastAsia="Times New Roman" w:hAnsi="Times New Roman" w:cs="Times New Roman"/>
          <w:sz w:val="28"/>
        </w:rPr>
        <w:t>запрос</w:t>
      </w:r>
      <w:proofErr w:type="gramEnd"/>
      <w:r>
        <w:rPr>
          <w:rFonts w:ascii="Times New Roman" w:eastAsia="Times New Roman" w:hAnsi="Times New Roman" w:cs="Times New Roman"/>
          <w:sz w:val="28"/>
        </w:rPr>
        <w:t xml:space="preserve"> о предоставлении технических условий подключения объектов к сетям инженерно-технического обеспечения, а также информации о плате за подключение к сетям инженерно-технического обеспечения, подписанный председателем администрации, в организацию, осуществляющую эксплуатацию сетей инженерно-технического обеспечения, к которым планируется подключение объектов капитального строительства;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подготавливает и направляет кадастровому инженеру, подписанную председателем администрации, заявку на осуществление кадастровых работ;</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постановку земельного участка на кадастровый учет.</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После постановки земельного участка на кадастровый учет, Глава муниципального образования принимает решение о проведении аукциона по продаже земельного участка или продаже права на заключение договора аренды земельного участка путем принятия постановления администрации о проведении аукциона или предоставлении земельного участка в аренду без </w:t>
      </w:r>
      <w:r>
        <w:rPr>
          <w:rFonts w:ascii="Times New Roman" w:eastAsia="Times New Roman" w:hAnsi="Times New Roman" w:cs="Times New Roman"/>
          <w:sz w:val="28"/>
        </w:rPr>
        <w:lastRenderedPageBreak/>
        <w:t>проведения аукциона путем публикации информации о приеме заявлений на предоставление земельного участка в аренду.</w:t>
      </w:r>
      <w:proofErr w:type="gramEnd"/>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принятия решения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должностное лицо администрации, ответственное за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готовит проект постановления администрации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обеспечивает согласование указанного проекта распоряжения в соответствии с системой делопроизводства в администрации и </w:t>
      </w:r>
      <w:proofErr w:type="spellStart"/>
      <w:r>
        <w:rPr>
          <w:rFonts w:ascii="Times New Roman" w:eastAsia="Times New Roman" w:hAnsi="Times New Roman" w:cs="Times New Roman"/>
          <w:sz w:val="28"/>
        </w:rPr>
        <w:t>администрациюе</w:t>
      </w:r>
      <w:proofErr w:type="spellEnd"/>
      <w:r>
        <w:rPr>
          <w:rFonts w:ascii="Times New Roman" w:eastAsia="Times New Roman" w:hAnsi="Times New Roman" w:cs="Times New Roman"/>
          <w:sz w:val="28"/>
        </w:rPr>
        <w:t xml:space="preserve"> с должностными лицами администрации и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направляет проект постановления для подписания главой муниципального образования.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После принятия постановления администрации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проведение оценки земельного участка в порядке, установленном законодательством об оценочной деятельности;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определяет место, даты и время начала и окончания приема заявок об участии в аукционе, место, дату и время определения участников аукциона, место и срок подведения итогов аукциона;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организует подготовку и публикацию извещения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 в ближайшем выпуске газеты «</w:t>
      </w:r>
      <w:proofErr w:type="spellStart"/>
      <w:r>
        <w:rPr>
          <w:rFonts w:ascii="Times New Roman" w:eastAsia="Times New Roman" w:hAnsi="Times New Roman" w:cs="Times New Roman"/>
          <w:sz w:val="28"/>
        </w:rPr>
        <w:t>Ахтубинская</w:t>
      </w:r>
      <w:proofErr w:type="spellEnd"/>
      <w:r>
        <w:rPr>
          <w:rFonts w:ascii="Times New Roman" w:eastAsia="Times New Roman" w:hAnsi="Times New Roman" w:cs="Times New Roman"/>
          <w:sz w:val="28"/>
        </w:rPr>
        <w:t xml:space="preserve"> правда» и на официальном сайте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принятия решения о предоставлении земельного участка в аренду без проведения аукциона, 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организует подготовку и публикацию извещения о приеме заявлений на предоставление земельного участка в аренду в ближайшем выпуске газеты «</w:t>
      </w:r>
      <w:proofErr w:type="spellStart"/>
      <w:r>
        <w:rPr>
          <w:rFonts w:ascii="Times New Roman" w:eastAsia="Times New Roman" w:hAnsi="Times New Roman" w:cs="Times New Roman"/>
          <w:sz w:val="28"/>
        </w:rPr>
        <w:t>Ахтубинская</w:t>
      </w:r>
      <w:proofErr w:type="spellEnd"/>
      <w:r>
        <w:rPr>
          <w:rFonts w:ascii="Times New Roman" w:eastAsia="Times New Roman" w:hAnsi="Times New Roman" w:cs="Times New Roman"/>
          <w:sz w:val="28"/>
        </w:rPr>
        <w:t xml:space="preserve"> правда» и на официальном сайте администрации, в котором должны содержаться сведения о месторасположении земельного участка, его площади и виде разрешенного использования, сроках принятия заявок.</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3.5. Проведение аукциона по продаже земельного участка или продаже права на заключение договора аренды земельного участка либо принятие постановления о предоставлении земельного участка в аренду без проведения аукциона.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3.5.1. Основанием для начала административной процедуры проведения аукциона по продаже земельного участка или продаже права на заключение договора аренды земельного участка является публикация сообщения о проведен</w:t>
      </w:r>
      <w:proofErr w:type="gramStart"/>
      <w:r>
        <w:rPr>
          <w:rFonts w:ascii="Times New Roman" w:eastAsia="Times New Roman" w:hAnsi="Times New Roman" w:cs="Times New Roman"/>
          <w:sz w:val="28"/>
        </w:rPr>
        <w:t>ии ау</w:t>
      </w:r>
      <w:proofErr w:type="gramEnd"/>
      <w:r>
        <w:rPr>
          <w:rFonts w:ascii="Times New Roman" w:eastAsia="Times New Roman" w:hAnsi="Times New Roman" w:cs="Times New Roman"/>
          <w:sz w:val="28"/>
        </w:rPr>
        <w:t>кциона.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исполнения административной процедуры является принятие постановления администрации о предоставлении земельного участка в собственность или аренду.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Срок исполнения данной административной процедуры составляет 35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администрации, ответственное за исполнение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выдает необходимые материалы и соответствующие документы юридическим и физическим лицам, намеревающимся принять участие в аукционе (далее именуются - претенденты);</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принимает заявки и документы от претендентов, организует регистрацию заявок в журнале приема заявок, обеспечивает сохранность представленных заявок и документов, а также конфиденциальность сведений о лицах, подавших заявки;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организует осмотр земельных участков на местности;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проверяет правильность оформления документов, представленных претендентами.</w:t>
      </w:r>
    </w:p>
    <w:p w:rsidR="00777FE0" w:rsidRDefault="00C41942">
      <w:pPr>
        <w:spacing w:after="0" w:line="240" w:lineRule="auto"/>
        <w:ind w:firstLine="851"/>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Председатель комиссии по проведению торгов (конкурсов, аукционов) по продаже муниципального имущества, земельных участков, права на заключение договоров аренды муниципального имущества, земельных участков (далее – Председатель комиссии) обеспечивает проведение торгов и оформление их результатов в форме протокола, который подписывается Председателем комиссии, аукционистом (при проведении аукциона, открытого по форме подачи предложений о цене или размере арендной платы) и победителем торгов в день проведения</w:t>
      </w:r>
      <w:proofErr w:type="gramEnd"/>
      <w:r>
        <w:rPr>
          <w:rFonts w:ascii="Times New Roman" w:eastAsia="Times New Roman" w:hAnsi="Times New Roman" w:cs="Times New Roman"/>
          <w:sz w:val="28"/>
        </w:rPr>
        <w:t xml:space="preserve"> торгов. Протокол о результатах торгов составляется в 2 экземплярах, один из которых передается победителю, а второй остается в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После подписания протокола о результатах аукциона 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 основании протокола о результатах аукциона готовит проект постановления администрации о предоставлении земельного участка в собственность или аренду;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согласование указанного проекта постановления в соответствии с системой делопроизводства в администрации с должностными лицами администрации,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направляет проект постановления установленным порядком Главе муниципального образования для подписания.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3.5.2. Основанием для начала административной процедуры принятия постановления о предоставлении земельного участка в аренду без проведения аукциона является истечение месячного срока </w:t>
      </w:r>
      <w:proofErr w:type="gramStart"/>
      <w:r>
        <w:rPr>
          <w:rFonts w:ascii="Times New Roman" w:eastAsia="Times New Roman" w:hAnsi="Times New Roman" w:cs="Times New Roman"/>
          <w:sz w:val="28"/>
        </w:rPr>
        <w:t>с момента выхода извещения о приеме заявлений на предоставление земельного участка в аренду в случае</w:t>
      </w:r>
      <w:proofErr w:type="gramEnd"/>
      <w:r>
        <w:rPr>
          <w:rFonts w:ascii="Times New Roman" w:eastAsia="Times New Roman" w:hAnsi="Times New Roman" w:cs="Times New Roman"/>
          <w:sz w:val="28"/>
        </w:rPr>
        <w:t>, если имеется только одна заявка.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исполнения административной процедуры является принятия постановления о предоставлении земельного участка в аренду.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Срок исполнения данной административной процедуры с учетом ожидания истечения 30-дневого срока после публикации информационного сообщения о предстоящем предоставлении земельного участка в аренду для строительства – составляет 35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администрации, ответственное за исполнение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готовит проект постановления администрации о предоставлении земельного участка в аренду;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обеспечивает согласование указанного проекта постановления в соответствии с системой делопроизводства в администрации с должностными лицами администрации,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направляет проект постановления  установленным порядком Главе муниципального образования для подписания.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В случае если, по истечении месячного срока с момента выхода извещения о приеме заявлений на предоставление земельного участка в аренду имеется более одной заявки, проводятся торги в соответствии с п. 3.5.1 настоящего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3.6. Заключение договора купли-продажи или аренды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Основанием для начала административной процедуры является принятие постановления администрации о предоставлении земельного участка в собственность или аренду.</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Результатом исполнения административной процедуры является заключение договора купли-продажи или аренды земельного участка.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Срок исполнения данной административной процедуры составляет 5  рабочих дней.</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Должностное лицо администрации, ответственное за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 основании постановления  администрации о предоставлении земельного участка в собственность или аренду, готовит проект договора купли-продажи или аренды земельного участка в трех экземплярах;</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обеспечивает согласование указанного проекта договора в соответствии с системой делопроизводства в </w:t>
      </w:r>
      <w:proofErr w:type="spellStart"/>
      <w:r>
        <w:rPr>
          <w:rFonts w:ascii="Times New Roman" w:eastAsia="Times New Roman" w:hAnsi="Times New Roman" w:cs="Times New Roman"/>
          <w:sz w:val="28"/>
        </w:rPr>
        <w:t>администрациюе</w:t>
      </w:r>
      <w:proofErr w:type="spellEnd"/>
      <w:r>
        <w:rPr>
          <w:rFonts w:ascii="Times New Roman" w:eastAsia="Times New Roman" w:hAnsi="Times New Roman" w:cs="Times New Roman"/>
          <w:sz w:val="28"/>
        </w:rPr>
        <w:t>;</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направляет проект договора купли-продажи или аренды земельного участка в трех экземплярах  председателю администрации на подпись в установленном порядке.</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После подписания договора купли-продажи или аренды земельного участка, победителем аукциона должностное лицо администрации, ответственное за предоставление муниципальной услуги предоставляет заявителю способом, указанным в заявлении о предоставлении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постановление о предоставлении земельного участка и два экземпляра договора.</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4. Формы </w:t>
      </w:r>
      <w:proofErr w:type="gramStart"/>
      <w:r>
        <w:rPr>
          <w:rFonts w:ascii="Times New Roman" w:eastAsia="Times New Roman" w:hAnsi="Times New Roman" w:cs="Times New Roman"/>
          <w:sz w:val="28"/>
        </w:rPr>
        <w:t>контроля за</w:t>
      </w:r>
      <w:proofErr w:type="gramEnd"/>
      <w:r>
        <w:rPr>
          <w:rFonts w:ascii="Times New Roman" w:eastAsia="Times New Roman" w:hAnsi="Times New Roman" w:cs="Times New Roman"/>
          <w:sz w:val="28"/>
        </w:rPr>
        <w:t xml:space="preserve"> исполнением административного регламента.</w:t>
      </w:r>
    </w:p>
    <w:p w:rsidR="00777FE0" w:rsidRDefault="00777FE0">
      <w:pPr>
        <w:spacing w:after="0" w:line="240" w:lineRule="auto"/>
        <w:jc w:val="center"/>
        <w:rPr>
          <w:rFonts w:ascii="Times New Roman" w:eastAsia="Times New Roman" w:hAnsi="Times New Roman" w:cs="Times New Roman"/>
          <w:sz w:val="28"/>
        </w:rPr>
      </w:pP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4.1. Текущий </w:t>
      </w:r>
      <w:proofErr w:type="gramStart"/>
      <w:r>
        <w:rPr>
          <w:rFonts w:ascii="Times New Roman" w:eastAsia="Times New Roman" w:hAnsi="Times New Roman" w:cs="Times New Roman"/>
          <w:sz w:val="28"/>
        </w:rPr>
        <w:t>контроль за</w:t>
      </w:r>
      <w:proofErr w:type="gramEnd"/>
      <w:r>
        <w:rPr>
          <w:rFonts w:ascii="Times New Roman" w:eastAsia="Times New Roman" w:hAnsi="Times New Roman" w:cs="Times New Roman"/>
          <w:sz w:val="28"/>
        </w:rPr>
        <w:t xml:space="preserve"> соблюдением и исполнением ответственными должностными лицами положений административного регламента, устанавливающих требования к предоставлению муниципальной услуги, а также принятием решений ответственными лицами осуществляется председателем администрации, Главой муниципального образования.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Текущий контроль осуществляется путем проведения проверок соблюдения и исполнения должностными лицами, ответственными за предоставление муниципальной услуги, положений настоящего административного регламента.</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Периодичность проведения проверок носит плановый характер (осуществляется на основании полугодовых или годовых планов работы), тематический характер (проверка предоставления муниципальной услуги отдельным категориям заявителей) и внеплановый характер (по конкретному обращению заявителя). Периодичность проведения проверок полноты и качества предоставления муниципальной услуги осуществляется на основании правовых актов администрации.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4.3. 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 закрепляется в их должностных инструкциях, в том числе </w:t>
      </w:r>
      <w:proofErr w:type="gramStart"/>
      <w:r>
        <w:rPr>
          <w:rFonts w:ascii="Times New Roman" w:eastAsia="Times New Roman" w:hAnsi="Times New Roman" w:cs="Times New Roman"/>
          <w:sz w:val="28"/>
        </w:rPr>
        <w:t>за</w:t>
      </w:r>
      <w:proofErr w:type="gramEnd"/>
      <w:r>
        <w:rPr>
          <w:rFonts w:ascii="Times New Roman" w:eastAsia="Times New Roman" w:hAnsi="Times New Roman" w:cs="Times New Roman"/>
          <w:sz w:val="28"/>
        </w:rPr>
        <w:t>:</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прием, регистрацию, рассмотрение заявления и документов;</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соблюдение сроков предоставления муниципальной услуги;</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 за оформление и выдачу результата предоставления муниципальной услуги. </w:t>
      </w:r>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t xml:space="preserve">4.4. </w:t>
      </w:r>
      <w:proofErr w:type="gramStart"/>
      <w:r>
        <w:rPr>
          <w:rFonts w:ascii="Times New Roman" w:eastAsia="Times New Roman" w:hAnsi="Times New Roman" w:cs="Times New Roman"/>
          <w:sz w:val="28"/>
        </w:rPr>
        <w:t>В целях контроля за предоставлением муниципальной услуги граждане, их объединения и организации имеют право запросить и получить, а должностные лица администрации обязаны им предоставить возможность ознакомления с документами и материалами, относящимися к предоставлению муниципальной услуги, а также непосредственно затрагивающими их права и свободы, если нет установленных федеральным законом ограничений на информацию, содержащуюся в этих документах и материалах.</w:t>
      </w:r>
      <w:proofErr w:type="gramEnd"/>
    </w:p>
    <w:p w:rsidR="00777FE0" w:rsidRDefault="00C41942">
      <w:pPr>
        <w:spacing w:after="0" w:line="240" w:lineRule="auto"/>
        <w:ind w:firstLine="851"/>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По результатам рассмотрения документов и материалов граждане, их объединения и организации вправе направить в администрацию предложения, рекомендации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ответственными за предоставление муниципальной услуги, положений административного регламента, которые подлежат рассмотрению в установленном порядке.</w:t>
      </w:r>
    </w:p>
    <w:p w:rsidR="00777FE0" w:rsidRDefault="00777FE0">
      <w:pPr>
        <w:spacing w:after="0" w:line="240" w:lineRule="auto"/>
        <w:ind w:firstLine="851"/>
        <w:jc w:val="both"/>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5. Досудебный (внесудебный) порядок обжалования решений и действий (бездействий) администрации, должностных лиц администрации, муниципальных служащих. </w:t>
      </w:r>
    </w:p>
    <w:p w:rsidR="00777FE0" w:rsidRDefault="00777FE0">
      <w:pPr>
        <w:spacing w:after="0" w:line="240" w:lineRule="auto"/>
        <w:jc w:val="both"/>
        <w:rPr>
          <w:rFonts w:ascii="Times New Roman" w:eastAsia="Times New Roman" w:hAnsi="Times New Roman" w:cs="Times New Roman"/>
          <w:sz w:val="28"/>
        </w:rPr>
      </w:pP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5.1. Информация для заявителя о его праве подать жалобу на решение и (или) действие (бездействие) администрации, ее должностных лиц, при предоставлении муниципальной услуги.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5.2. Способы информирования заявителей о порядке подачи и рассмотрения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Информирование заявителей о порядке подачи и рассмотрения жалобы осуществляется следующими способами: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путем взаимодействия должностных лиц, ответственных за рассмотрение жалобы, с заявителями по почте, по электронной почте;</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информационных материалов, которые размещаются в сети «Интернет» на официальном сайте администрации (</w:t>
      </w:r>
      <w:hyperlink r:id="rId28">
        <w:r>
          <w:rPr>
            <w:rFonts w:ascii="Times New Roman" w:eastAsia="Times New Roman" w:hAnsi="Times New Roman" w:cs="Times New Roman"/>
            <w:color w:val="0000FF"/>
            <w:sz w:val="28"/>
            <w:u w:val="single"/>
          </w:rPr>
          <w:t>http://www.mo.astrobl.ru/</w:t>
        </w:r>
      </w:hyperlink>
      <w:r>
        <w:rPr>
          <w:rFonts w:ascii="Times New Roman" w:eastAsia="Times New Roman" w:hAnsi="Times New Roman" w:cs="Times New Roman"/>
          <w:sz w:val="28"/>
        </w:rPr>
        <w:t xml:space="preserve"> </w:t>
      </w:r>
      <w:proofErr w:type="spellStart"/>
      <w:r>
        <w:rPr>
          <w:rFonts w:ascii="Times New Roman" w:eastAsia="Times New Roman" w:hAnsi="Times New Roman" w:cs="Times New Roman"/>
          <w:sz w:val="28"/>
        </w:rPr>
        <w:t>sokrutovskijselsovet</w:t>
      </w:r>
      <w:proofErr w:type="spellEnd"/>
      <w:r>
        <w:rPr>
          <w:rFonts w:ascii="Times New Roman" w:eastAsia="Times New Roman" w:hAnsi="Times New Roman" w:cs="Times New Roman"/>
          <w:sz w:val="28"/>
        </w:rPr>
        <w:t>/</w:t>
      </w:r>
      <w:proofErr w:type="spellStart"/>
      <w:r>
        <w:rPr>
          <w:rFonts w:ascii="Times New Roman" w:eastAsia="Times New Roman" w:hAnsi="Times New Roman" w:cs="Times New Roman"/>
          <w:sz w:val="28"/>
        </w:rPr>
        <w:t>user</w:t>
      </w:r>
      <w:proofErr w:type="spellEnd"/>
      <w:r>
        <w:rPr>
          <w:rFonts w:ascii="Times New Roman" w:eastAsia="Times New Roman" w:hAnsi="Times New Roman" w:cs="Times New Roman"/>
          <w:sz w:val="28"/>
        </w:rPr>
        <w:t>,), сайте МФЦ http://www.mfc.astrobl.ru, на региональном портале (http://gosuslugi.astrobl.ru), на едином портале (</w:t>
      </w:r>
      <w:hyperlink r:id="rId29">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посредством информационных материалов, которые размещаются на информационных стендах в помещении администрации.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5.3. Предмет жалобы.</w:t>
      </w:r>
    </w:p>
    <w:p w:rsidR="00777FE0" w:rsidRDefault="00C4194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xml:space="preserve">Предметом досудебного (внесудебного) обжалования (далее – жалоба) могут быть действия (бездействие) и решения, принятые (осуществляемые) в ходе предоставления муниципальной услуги, а также случаи, предусмотренные Федеральным законом от 27.07.2010 № 210-ФЗ «Об организации предоставления государственных и муниципальных услуг». </w:t>
      </w:r>
      <w:proofErr w:type="gramEnd"/>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Заявитель может обратиться с жалобой, в том числе в следующих случаях:</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нарушение срока регистрации запроса заявителя о предоставлении муниципальной услуги;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нарушение срока предоставления муниципальной услуги;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требование представления заявителем документов, не предусмотренных нормативными правовыми актами Российской Федерации, Астраханской области, для предоставления муниципальной услуги;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Астраханской области;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требование внесения с заявителя при предоставлении муниципальной услуги платы, не предусмотренной нормативными правовыми актами Российской Федерации, Астраханской области;</w:t>
      </w:r>
    </w:p>
    <w:p w:rsidR="00777FE0" w:rsidRDefault="00C41942">
      <w:pPr>
        <w:spacing w:after="0" w:line="240" w:lineRule="auto"/>
        <w:ind w:firstLine="709"/>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 Органы местного самоуправления и уполномоченные на рассмотрение жалобы должностные лица, которым может быть направлена жалоба.</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5.4.1. Жалоба рассматривается администрацией. Жалобы на решения, принятые главой администрации, подаются в администрацию и рассматриваются непосредственно главой администрации.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5.4.2. В случае если в компетенцию администрации не входит принятие решения по жалобе, в течение 5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5.4.3.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центром и администрацией (далее - соглашение о взаимодействии), но не позднее следующего рабочего дня со дня поступления жалобы.</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административного регламента администрацией, заключившей соглашение о взаимодействии.</w:t>
      </w:r>
    </w:p>
    <w:p w:rsidR="00777FE0" w:rsidRDefault="00C41942">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При этом срок рассмотрения жалобы исчисляется со дня регистрации жалобы в администрации.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5.4.4. Уполномоченные на рассмотрение жалоб должностные лица администрации обеспечивают:</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прием и рассмотрение жалоб в соответствии с требованиями настоящего раздела административного регламента;</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направление жалобы в уполномоченный на ее рассмотрение орган или уполномоченному на ее рассмотрение должностному лицу, в случае если принятие решения по жалобе не входит в их компетенцию.</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 Порядок подачи и рассмотрения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5.5.1. Жалоба подается в администрацию или МФЦ в письменной форме, в том числе при личном приеме заявителя, или в электронном виде. </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5.5.2. Почтовый адрес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416141, Астраханская область, </w:t>
      </w:r>
      <w:proofErr w:type="gramStart"/>
      <w:r>
        <w:rPr>
          <w:rFonts w:ascii="Times New Roman" w:eastAsia="Times New Roman" w:hAnsi="Times New Roman" w:cs="Times New Roman"/>
          <w:sz w:val="28"/>
        </w:rPr>
        <w:t>г</w:t>
      </w:r>
      <w:proofErr w:type="gramEnd"/>
      <w:r>
        <w:rPr>
          <w:rFonts w:ascii="Times New Roman" w:eastAsia="Times New Roman" w:hAnsi="Times New Roman" w:cs="Times New Roman"/>
          <w:sz w:val="28"/>
        </w:rPr>
        <w:t>. Ахтубинск, ул. Волгоградская, д. 141.</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Телефоны администрации: (85141) 44744.</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Факс администрации (85141) 44744</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электронной почты администрации: </w:t>
      </w:r>
      <w:hyperlink r:id="rId30">
        <w:r>
          <w:rPr>
            <w:rFonts w:ascii="Times New Roman" w:eastAsia="Times New Roman" w:hAnsi="Times New Roman" w:cs="Times New Roman"/>
            <w:color w:val="0000FF"/>
            <w:sz w:val="28"/>
            <w:u w:val="single"/>
            <w:shd w:val="clear" w:color="auto" w:fill="FFFFFF"/>
          </w:rPr>
          <w:t>mo</w:t>
        </w:r>
        <w:r>
          <w:rPr>
            <w:rFonts w:ascii="Times New Roman" w:eastAsia="Times New Roman" w:hAnsi="Times New Roman" w:cs="Times New Roman"/>
            <w:vanish/>
            <w:color w:val="0000FF"/>
            <w:sz w:val="28"/>
            <w:u w:val="single"/>
            <w:shd w:val="clear" w:color="auto" w:fill="FFFFFF"/>
          </w:rPr>
          <w:t>HYPERLINK "mailto:usp.selsovet@yandex.ru"</w:t>
        </w:r>
        <w:r>
          <w:rPr>
            <w:rFonts w:ascii="Times New Roman" w:eastAsia="Times New Roman" w:hAnsi="Times New Roman" w:cs="Times New Roman"/>
            <w:color w:val="0000FF"/>
            <w:sz w:val="28"/>
            <w:u w:val="single"/>
            <w:shd w:val="clear" w:color="auto" w:fill="FFFFFF"/>
          </w:rPr>
          <w:t>.</w:t>
        </w:r>
        <w:r>
          <w:rPr>
            <w:rFonts w:ascii="Times New Roman" w:eastAsia="Times New Roman" w:hAnsi="Times New Roman" w:cs="Times New Roman"/>
            <w:vanish/>
            <w:color w:val="0000FF"/>
            <w:sz w:val="28"/>
            <w:u w:val="single"/>
            <w:shd w:val="clear" w:color="auto" w:fill="FFFFFF"/>
          </w:rPr>
          <w:t>HYPERLINK "mailto:usp.selsovet@yandex.ru"</w:t>
        </w:r>
        <w:r>
          <w:rPr>
            <w:rFonts w:ascii="Times New Roman" w:eastAsia="Times New Roman" w:hAnsi="Times New Roman" w:cs="Times New Roman"/>
            <w:color w:val="0000FF"/>
            <w:sz w:val="28"/>
            <w:u w:val="single"/>
            <w:shd w:val="clear" w:color="auto" w:fill="FFFFFF"/>
          </w:rPr>
          <w:t>sokrutovka</w:t>
        </w:r>
        <w:r>
          <w:rPr>
            <w:rFonts w:ascii="Times New Roman" w:eastAsia="Times New Roman" w:hAnsi="Times New Roman" w:cs="Times New Roman"/>
            <w:vanish/>
            <w:color w:val="0000FF"/>
            <w:sz w:val="28"/>
            <w:u w:val="single"/>
            <w:shd w:val="clear" w:color="auto" w:fill="FFFFFF"/>
          </w:rPr>
          <w:t>HYPERLINK "mailto:usp.selsovet@yandex.ru"</w:t>
        </w:r>
        <w:r>
          <w:rPr>
            <w:rFonts w:ascii="Times New Roman" w:eastAsia="Times New Roman" w:hAnsi="Times New Roman" w:cs="Times New Roman"/>
            <w:color w:val="0000FF"/>
            <w:sz w:val="28"/>
            <w:u w:val="single"/>
            <w:shd w:val="clear" w:color="auto" w:fill="FFFFFF"/>
          </w:rPr>
          <w:t>@</w:t>
        </w:r>
        <w:r>
          <w:rPr>
            <w:rFonts w:ascii="Times New Roman" w:eastAsia="Times New Roman" w:hAnsi="Times New Roman" w:cs="Times New Roman"/>
            <w:vanish/>
            <w:color w:val="0000FF"/>
            <w:sz w:val="28"/>
            <w:u w:val="single"/>
            <w:shd w:val="clear" w:color="auto" w:fill="FFFFFF"/>
          </w:rPr>
          <w:t>HYPERLINK "mailto:usp.selsovet@yandex.ru"</w:t>
        </w:r>
        <w:r>
          <w:rPr>
            <w:rFonts w:ascii="Times New Roman" w:eastAsia="Times New Roman" w:hAnsi="Times New Roman" w:cs="Times New Roman"/>
            <w:color w:val="0000FF"/>
            <w:sz w:val="28"/>
            <w:u w:val="single"/>
            <w:shd w:val="clear" w:color="auto" w:fill="FFFFFF"/>
          </w:rPr>
          <w:t>yandex</w:t>
        </w:r>
        <w:r>
          <w:rPr>
            <w:rFonts w:ascii="Times New Roman" w:eastAsia="Times New Roman" w:hAnsi="Times New Roman" w:cs="Times New Roman"/>
            <w:vanish/>
            <w:color w:val="0000FF"/>
            <w:sz w:val="28"/>
            <w:u w:val="single"/>
            <w:shd w:val="clear" w:color="auto" w:fill="FFFFFF"/>
          </w:rPr>
          <w:t>HYPERLINK "mailto:usp.selsovet@yandex.ru"</w:t>
        </w:r>
        <w:r>
          <w:rPr>
            <w:rFonts w:ascii="Times New Roman" w:eastAsia="Times New Roman" w:hAnsi="Times New Roman" w:cs="Times New Roman"/>
            <w:color w:val="0000FF"/>
            <w:sz w:val="28"/>
            <w:u w:val="single"/>
            <w:shd w:val="clear" w:color="auto" w:fill="FFFFFF"/>
          </w:rPr>
          <w:t>.</w:t>
        </w:r>
        <w:r>
          <w:rPr>
            <w:rFonts w:ascii="Times New Roman" w:eastAsia="Times New Roman" w:hAnsi="Times New Roman" w:cs="Times New Roman"/>
            <w:vanish/>
            <w:color w:val="0000FF"/>
            <w:sz w:val="28"/>
            <w:u w:val="single"/>
            <w:shd w:val="clear" w:color="auto" w:fill="FFFFFF"/>
          </w:rPr>
          <w:t>HYPERLINK "mailto:usp.selsovet@yandex.ru"</w:t>
        </w:r>
        <w:r>
          <w:rPr>
            <w:rFonts w:ascii="Times New Roman" w:eastAsia="Times New Roman" w:hAnsi="Times New Roman" w:cs="Times New Roman"/>
            <w:color w:val="0000FF"/>
            <w:sz w:val="28"/>
            <w:u w:val="single"/>
            <w:shd w:val="clear" w:color="auto" w:fill="FFFFFF"/>
          </w:rPr>
          <w:t>ru</w:t>
        </w:r>
      </w:hyperlink>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интернет - приемной на официальном сайте администрации </w:t>
      </w:r>
      <w:hyperlink r:id="rId31">
        <w:r>
          <w:rPr>
            <w:rFonts w:ascii="Times New Roman" w:eastAsia="Times New Roman" w:hAnsi="Times New Roman" w:cs="Times New Roman"/>
            <w:color w:val="0000FF"/>
            <w:sz w:val="28"/>
            <w:u w:val="single"/>
          </w:rPr>
          <w:t>http</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www</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mo</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astrobl</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w:t>
        </w:r>
        <w:r>
          <w:rPr>
            <w:rFonts w:ascii="Times New Roman" w:eastAsia="Times New Roman" w:hAnsi="Times New Roman" w:cs="Times New Roman"/>
            <w:vanish/>
            <w:color w:val="0000FF"/>
            <w:sz w:val="28"/>
            <w:u w:val="single"/>
          </w:rPr>
          <w:t>HYPERLINK "http://www.mo.astrobl.ru/"</w:t>
        </w:r>
        <w:r>
          <w:rPr>
            <w:rFonts w:ascii="Times New Roman" w:eastAsia="Times New Roman" w:hAnsi="Times New Roman" w:cs="Times New Roman"/>
            <w:color w:val="0000FF"/>
            <w:sz w:val="28"/>
            <w:u w:val="single"/>
          </w:rPr>
          <w:t>ru</w:t>
        </w:r>
      </w:hyperlink>
      <w:r>
        <w:rPr>
          <w:rFonts w:ascii="Times New Roman" w:eastAsia="Times New Roman" w:hAnsi="Times New Roman" w:cs="Times New Roman"/>
          <w:sz w:val="28"/>
        </w:rPr>
        <w:t>/</w:t>
      </w:r>
      <w:r>
        <w:rPr>
          <w:rFonts w:ascii="Times New Roman" w:eastAsia="Times New Roman" w:hAnsi="Times New Roman" w:cs="Times New Roman"/>
          <w:color w:val="0000FF"/>
          <w:sz w:val="28"/>
          <w:u w:val="single"/>
        </w:rPr>
        <w:t>sokrutovskijselsovet</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единого портала: </w:t>
      </w:r>
      <w:hyperlink r:id="rId32">
        <w:r>
          <w:rPr>
            <w:rFonts w:ascii="Times New Roman" w:eastAsia="Times New Roman" w:hAnsi="Times New Roman" w:cs="Times New Roman"/>
            <w:color w:val="0000FF"/>
            <w:sz w:val="28"/>
            <w:u w:val="single"/>
          </w:rPr>
          <w:t>http://www.gosuslugi.ru</w:t>
        </w:r>
      </w:hyperlink>
      <w:r>
        <w:rPr>
          <w:rFonts w:ascii="Times New Roman" w:eastAsia="Times New Roman" w:hAnsi="Times New Roman" w:cs="Times New Roman"/>
          <w:sz w:val="28"/>
        </w:rPr>
        <w:t>.</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Адрес регионального портала: </w:t>
      </w:r>
      <w:hyperlink r:id="rId33">
        <w:r>
          <w:rPr>
            <w:rFonts w:ascii="Times New Roman" w:eastAsia="Times New Roman" w:hAnsi="Times New Roman" w:cs="Times New Roman"/>
            <w:color w:val="0000FF"/>
            <w:sz w:val="28"/>
            <w:u w:val="single"/>
          </w:rPr>
          <w:t>http://gosuslugi.astrobl.ru</w:t>
        </w:r>
      </w:hyperlink>
      <w:r>
        <w:rPr>
          <w:rFonts w:ascii="Times New Roman" w:eastAsia="Times New Roman" w:hAnsi="Times New Roman" w:cs="Times New Roman"/>
          <w:sz w:val="28"/>
        </w:rPr>
        <w:t>:</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 через МФЦ по адресу: 416510, г. Ахтубинск, ул. Шубина, д. 81;</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 через Call-центр (Центр обработки вызовов): (88512) 31-70-53,                   31-70-57;</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xml:space="preserve">- через официальный сайт МФЦ: http://www.mfc.asrtobl.ru; </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по адресу электронной почты МФЦ: mfs30@mail.ru.</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5.5.3. Жалоба должна содержать:</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наименование органа, должностного лица, решения и действия (бездействие) которых обжалуются;</w:t>
      </w:r>
    </w:p>
    <w:p w:rsidR="00777FE0" w:rsidRDefault="00C41942">
      <w:pPr>
        <w:spacing w:after="0" w:line="240" w:lineRule="auto"/>
        <w:ind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сведения об обжалуемых решениях и действиях (бездействии) администрации, должностного лица администрации;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Times New Roman" w:eastAsia="Times New Roman" w:hAnsi="Times New Roman" w:cs="Times New Roman"/>
          <w:sz w:val="28"/>
        </w:rPr>
        <w:t>представлена</w:t>
      </w:r>
      <w:proofErr w:type="gramEnd"/>
      <w:r>
        <w:rPr>
          <w:rFonts w:ascii="Times New Roman" w:eastAsia="Times New Roman" w:hAnsi="Times New Roman" w:cs="Times New Roman"/>
          <w:sz w:val="28"/>
        </w:rPr>
        <w:t>:</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оформленная в соответствии с законодательством Российской Федерации доверенность (для физических лиц);</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5.5.5. Прием жалоб в письменной форме осуществляется </w:t>
      </w:r>
      <w:proofErr w:type="gramStart"/>
      <w:r>
        <w:rPr>
          <w:rFonts w:ascii="Times New Roman" w:eastAsia="Times New Roman" w:hAnsi="Times New Roman" w:cs="Times New Roman"/>
          <w:sz w:val="28"/>
        </w:rPr>
        <w:t>в месте</w:t>
      </w:r>
      <w:proofErr w:type="gramEnd"/>
      <w:r>
        <w:rPr>
          <w:rFonts w:ascii="Times New Roman" w:eastAsia="Times New Roman" w:hAnsi="Times New Roman" w:cs="Times New Roman"/>
          <w:sz w:val="28"/>
        </w:rPr>
        <w:t xml:space="preserve"> предоставлении услуги (в месте, где заявитель подавал заявление о предоставлении муниципальной услуги, нарушение порядка которой обжалуется, либо в месте, где заявителем получен результат указанной муниципальной услуги).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Жалобы принимаются в соответствии с графиком работы администрации, указанным в подпункте 1.3.1. пункта 1.3. административного регламента.</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Жалоба в письменной форме может быть направлена по почте. </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5.5.6. В электронном виде жалоба может быть подана заявителем посредством:</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официального сайта администрации в информационно-телекоммуникационной сети «Интернет»;</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единого портала либо регионального портала.</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При подаче жалобы в электронном виде документы, указанные в подпунктах 5.5.4. пункта 5.5.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5.5.7.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обеспечивает незамедлительное направление соответствующих материалов в органы прокуратуры. </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5.5.8.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5.5.9.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5.5.10.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5.5.11.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5.5.12.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5.5.13.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5.5.14. В случае</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5.6. Сроки рассмотрения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Жалоба, поступившая в администрацию или МФЦ, подлежит регистрации не позднее следующего рабочего дня со дня ее поступления. </w:t>
      </w:r>
      <w:proofErr w:type="gramStart"/>
      <w:r>
        <w:rPr>
          <w:rFonts w:ascii="Times New Roman" w:eastAsia="Times New Roman" w:hAnsi="Times New Roman" w:cs="Times New Roman"/>
          <w:sz w:val="28"/>
        </w:rPr>
        <w:t xml:space="preserve">Жалоба рассматривается должностным лицом, наделенным полномочиями по рассмотрению жалоб, в течение 15 рабочих дней со дня ее регистрации, а </w:t>
      </w:r>
      <w:r>
        <w:rPr>
          <w:rFonts w:ascii="Times New Roman" w:eastAsia="Times New Roman" w:hAnsi="Times New Roman" w:cs="Times New Roman"/>
          <w:sz w:val="28"/>
        </w:rPr>
        <w:lastRenderedPageBreak/>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w:t>
      </w:r>
      <w:proofErr w:type="gramEnd"/>
      <w:r>
        <w:rPr>
          <w:rFonts w:ascii="Times New Roman" w:eastAsia="Times New Roman" w:hAnsi="Times New Roman" w:cs="Times New Roman"/>
          <w:sz w:val="28"/>
        </w:rPr>
        <w:t xml:space="preserve"> срок рассмотрения жалобы. </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5.7. Результат рассмотрения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При удовлетворении жалобы администрация или МФЦ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5.8. Порядок информирования заявителя о результатах рассмотрения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5.8.1. Ответ по результатам рассмотрения жалобы направляется заявителю не позднее дня, следующего за днем принятия решения, в письменной форме (по желанию заявителя в электронной форме).</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5.8.2. В ответе по результатам рассмотрения жалобы указываются:</w:t>
      </w:r>
    </w:p>
    <w:p w:rsidR="00777FE0" w:rsidRDefault="00C41942">
      <w:pPr>
        <w:spacing w:after="0" w:line="240" w:lineRule="auto"/>
        <w:ind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номер, дата, место принятия решения, включая сведения о должностном лице, решение или действие (бездействие) которого обжалуется;</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фамилия, имя, отчество (при наличии) или наименование заявителя;</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основания для принятия решения по жалобе;</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принятое по жалобе решение;</w:t>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r>
      <w:r>
        <w:rPr>
          <w:rFonts w:ascii="Times New Roman" w:eastAsia="Times New Roman" w:hAnsi="Times New Roman" w:cs="Times New Roman"/>
          <w:sz w:val="28"/>
        </w:rPr>
        <w:tab/>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сведения о порядке обжалования принятого по жалобе решения.</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5.8.3. Ответ по результатам рассмотрения жалобы подписывается должностным лицом, ответственным за рассмотрение жалоб или главой администрации муниципального образования.</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администрации,  вид которой установлен законодательством Российской Федерации.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5.9. Право заявителя на получение информации и документов, необходимых для обоснования и рассмотрения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Для обоснования и рассмотрения жалобы заявители имеют право представлять в администрацию или МФЦ дополнительные документы и материалы либо обращаться с просьбой об их истребовании, в том числе в электронной форме.</w:t>
      </w:r>
    </w:p>
    <w:p w:rsidR="00777FE0" w:rsidRDefault="00C41942">
      <w:pPr>
        <w:spacing w:after="0" w:line="240" w:lineRule="auto"/>
        <w:ind w:firstLine="720"/>
        <w:jc w:val="both"/>
        <w:rPr>
          <w:rFonts w:ascii="Times New Roman" w:eastAsia="Times New Roman" w:hAnsi="Times New Roman" w:cs="Times New Roman"/>
          <w:sz w:val="28"/>
        </w:rPr>
      </w:pPr>
      <w:proofErr w:type="gramStart"/>
      <w:r>
        <w:rPr>
          <w:rFonts w:ascii="Times New Roman" w:eastAsia="Times New Roman" w:hAnsi="Times New Roman" w:cs="Times New Roman"/>
          <w:sz w:val="28"/>
        </w:rPr>
        <w:t>Администрация, МФЦ или должностное лицо  по направленному в установленном порядке запросу заявителя, рассматривающие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roofErr w:type="gramEnd"/>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5.10. Перечень случаев, в которых ответ на жалобу не дается.</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или МФЦ вправе оставить жалобу без ответа в следующих случаях:</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наличие в жалобе нецензурных либо оскорбительных выражений, угроз жизни, здоровью и имуществу должностного лица, а также членов его семьи;</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ab/>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5.11. Перечень случаев, в которых администрация отказывает в удовлетворении жалобы.</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Администрация или МФЦ отказывает в удовлетворении жалобы в следующих случаях:</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наличие вступившего в законную силу решения суда, арбитражного суда по жалобе о том же предмете и по тем же основаниям;</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подача жалобы лицом, полномочия которого не подтверждены в порядке, установленном законодательством Российской Федерации;</w:t>
      </w: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Верно:</w:t>
      </w: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lastRenderedPageBreak/>
        <w:t>Приложение  № 1</w:t>
      </w:r>
    </w:p>
    <w:p w:rsidR="00777FE0" w:rsidRDefault="00C419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sz w:val="28"/>
        </w:rPr>
        <w:t xml:space="preserve">к административному регламенту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по предоставлению муниципальной  услуги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земельных участков </w:t>
      </w:r>
      <w:proofErr w:type="gramStart"/>
      <w:r>
        <w:rPr>
          <w:rFonts w:ascii="Times New Roman" w:eastAsia="Times New Roman" w:hAnsi="Times New Roman" w:cs="Times New Roman"/>
          <w:sz w:val="28"/>
        </w:rPr>
        <w:t>для</w:t>
      </w:r>
      <w:proofErr w:type="gramEnd"/>
      <w:r>
        <w:rPr>
          <w:rFonts w:ascii="Times New Roman" w:eastAsia="Times New Roman" w:hAnsi="Times New Roman" w:cs="Times New Roman"/>
          <w:sz w:val="28"/>
        </w:rPr>
        <w:t xml:space="preserve">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индивидуального жилищного строительства»</w:t>
      </w:r>
    </w:p>
    <w:p w:rsidR="00777FE0" w:rsidRDefault="00777FE0">
      <w:pPr>
        <w:spacing w:after="0" w:line="240" w:lineRule="auto"/>
        <w:jc w:val="both"/>
        <w:rPr>
          <w:rFonts w:ascii="Times New Roman" w:eastAsia="Times New Roman" w:hAnsi="Times New Roman" w:cs="Times New Roman"/>
          <w:sz w:val="28"/>
        </w:rPr>
      </w:pPr>
    </w:p>
    <w:p w:rsidR="00777FE0" w:rsidRDefault="00777FE0">
      <w:pPr>
        <w:spacing w:after="0" w:line="240" w:lineRule="auto"/>
        <w:jc w:val="right"/>
        <w:rPr>
          <w:rFonts w:ascii="Times New Roman" w:eastAsia="Times New Roman" w:hAnsi="Times New Roman" w:cs="Times New Roman"/>
          <w:sz w:val="28"/>
        </w:rPr>
      </w:pPr>
    </w:p>
    <w:tbl>
      <w:tblPr>
        <w:tblW w:w="0" w:type="auto"/>
        <w:tblInd w:w="4219" w:type="dxa"/>
        <w:tblCellMar>
          <w:left w:w="10" w:type="dxa"/>
          <w:right w:w="10" w:type="dxa"/>
        </w:tblCellMar>
        <w:tblLook w:val="04A0"/>
      </w:tblPr>
      <w:tblGrid>
        <w:gridCol w:w="5352"/>
      </w:tblGrid>
      <w:tr w:rsidR="00777FE0">
        <w:tblPrEx>
          <w:tblCellMar>
            <w:top w:w="0" w:type="dxa"/>
            <w:bottom w:w="0" w:type="dxa"/>
          </w:tblCellMar>
        </w:tblPrEx>
        <w:trPr>
          <w:trHeight w:val="1"/>
        </w:trPr>
        <w:tc>
          <w:tcPr>
            <w:tcW w:w="535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777FE0" w:rsidRDefault="00777FE0">
            <w:pPr>
              <w:spacing w:after="0" w:line="240" w:lineRule="auto"/>
              <w:jc w:val="both"/>
              <w:rPr>
                <w:rFonts w:ascii="Calibri" w:eastAsia="Calibri" w:hAnsi="Calibri" w:cs="Calibri"/>
              </w:rPr>
            </w:pPr>
          </w:p>
        </w:tc>
      </w:tr>
    </w:tbl>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8"/>
        </w:rPr>
        <w:t xml:space="preserve">                                          </w:t>
      </w:r>
      <w:r>
        <w:rPr>
          <w:rFonts w:ascii="Times New Roman" w:eastAsia="Times New Roman" w:hAnsi="Times New Roman" w:cs="Times New Roman"/>
          <w:sz w:val="24"/>
        </w:rPr>
        <w:t>(наименование уполномоченного органа местного самоуправления)</w:t>
      </w:r>
    </w:p>
    <w:tbl>
      <w:tblPr>
        <w:tblW w:w="0" w:type="auto"/>
        <w:tblInd w:w="4219" w:type="dxa"/>
        <w:tblCellMar>
          <w:left w:w="10" w:type="dxa"/>
          <w:right w:w="10" w:type="dxa"/>
        </w:tblCellMar>
        <w:tblLook w:val="04A0"/>
      </w:tblPr>
      <w:tblGrid>
        <w:gridCol w:w="5352"/>
      </w:tblGrid>
      <w:tr w:rsidR="00777FE0">
        <w:tblPrEx>
          <w:tblCellMar>
            <w:top w:w="0" w:type="dxa"/>
            <w:bottom w:w="0" w:type="dxa"/>
          </w:tblCellMar>
        </w:tblPrEx>
        <w:trPr>
          <w:trHeight w:val="1"/>
        </w:trPr>
        <w:tc>
          <w:tcPr>
            <w:tcW w:w="535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777FE0" w:rsidRDefault="00777FE0">
            <w:pPr>
              <w:spacing w:after="0" w:line="240" w:lineRule="auto"/>
              <w:jc w:val="right"/>
              <w:rPr>
                <w:rFonts w:ascii="Calibri" w:eastAsia="Calibri" w:hAnsi="Calibri" w:cs="Calibri"/>
              </w:rPr>
            </w:pPr>
          </w:p>
        </w:tc>
      </w:tr>
    </w:tbl>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(фамилия, имя, отчество должностного лица)</w:t>
      </w:r>
    </w:p>
    <w:tbl>
      <w:tblPr>
        <w:tblW w:w="0" w:type="auto"/>
        <w:tblInd w:w="4219" w:type="dxa"/>
        <w:tblCellMar>
          <w:left w:w="10" w:type="dxa"/>
          <w:right w:w="10" w:type="dxa"/>
        </w:tblCellMar>
        <w:tblLook w:val="04A0"/>
      </w:tblPr>
      <w:tblGrid>
        <w:gridCol w:w="5352"/>
      </w:tblGrid>
      <w:tr w:rsidR="00777FE0">
        <w:tblPrEx>
          <w:tblCellMar>
            <w:top w:w="0" w:type="dxa"/>
            <w:bottom w:w="0" w:type="dxa"/>
          </w:tblCellMar>
        </w:tblPrEx>
        <w:trPr>
          <w:trHeight w:val="1"/>
        </w:trPr>
        <w:tc>
          <w:tcPr>
            <w:tcW w:w="535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777FE0" w:rsidRDefault="00777FE0">
            <w:pPr>
              <w:spacing w:after="0" w:line="240" w:lineRule="auto"/>
              <w:jc w:val="right"/>
              <w:rPr>
                <w:rFonts w:ascii="Calibri" w:eastAsia="Calibri" w:hAnsi="Calibri" w:cs="Calibri"/>
              </w:rPr>
            </w:pPr>
          </w:p>
        </w:tc>
      </w:tr>
    </w:tbl>
    <w:p w:rsidR="00777FE0" w:rsidRDefault="00C41942">
      <w:pPr>
        <w:spacing w:after="0" w:line="240" w:lineRule="auto"/>
        <w:jc w:val="right"/>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(фамилия, имя, отчество (при наличии) заявителя, </w:t>
      </w:r>
      <w:proofErr w:type="gramEnd"/>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паспортные данные заявителя)</w:t>
      </w:r>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___________________________________________</w:t>
      </w:r>
    </w:p>
    <w:p w:rsidR="00777FE0" w:rsidRDefault="00C41942">
      <w:pPr>
        <w:spacing w:after="0" w:line="240" w:lineRule="auto"/>
        <w:jc w:val="right"/>
        <w:rPr>
          <w:rFonts w:ascii="Times New Roman" w:eastAsia="Times New Roman" w:hAnsi="Times New Roman" w:cs="Times New Roman"/>
          <w:sz w:val="24"/>
        </w:rPr>
      </w:pPr>
      <w:proofErr w:type="gramStart"/>
      <w:r>
        <w:rPr>
          <w:rFonts w:ascii="Times New Roman" w:eastAsia="Times New Roman" w:hAnsi="Times New Roman" w:cs="Times New Roman"/>
          <w:sz w:val="24"/>
        </w:rPr>
        <w:t xml:space="preserve">(фамилия, имя, отчество уполномоченного лица,  </w:t>
      </w:r>
      <w:proofErr w:type="gramEnd"/>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наименование,  номер и дата  документа, удостоверяющего</w:t>
      </w:r>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полномочия лица, представляющего  интересы </w:t>
      </w:r>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заявителя  в  установленном законом порядке </w:t>
      </w:r>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(в случае</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если заявителем является уполномоченное лицо)</w:t>
      </w:r>
    </w:p>
    <w:tbl>
      <w:tblPr>
        <w:tblW w:w="0" w:type="auto"/>
        <w:tblInd w:w="4219" w:type="dxa"/>
        <w:tblCellMar>
          <w:left w:w="10" w:type="dxa"/>
          <w:right w:w="10" w:type="dxa"/>
        </w:tblCellMar>
        <w:tblLook w:val="04A0"/>
      </w:tblPr>
      <w:tblGrid>
        <w:gridCol w:w="5352"/>
      </w:tblGrid>
      <w:tr w:rsidR="00777FE0">
        <w:tblPrEx>
          <w:tblCellMar>
            <w:top w:w="0" w:type="dxa"/>
            <w:bottom w:w="0" w:type="dxa"/>
          </w:tblCellMar>
        </w:tblPrEx>
        <w:trPr>
          <w:trHeight w:val="1"/>
        </w:trPr>
        <w:tc>
          <w:tcPr>
            <w:tcW w:w="5352"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777FE0" w:rsidRDefault="00C41942">
            <w:pPr>
              <w:spacing w:after="0" w:line="240" w:lineRule="auto"/>
              <w:jc w:val="right"/>
            </w:pPr>
            <w:r>
              <w:rPr>
                <w:rFonts w:ascii="Times New Roman" w:eastAsia="Times New Roman" w:hAnsi="Times New Roman" w:cs="Times New Roman"/>
                <w:i/>
                <w:sz w:val="24"/>
              </w:rPr>
              <w:t xml:space="preserve">             </w:t>
            </w:r>
          </w:p>
        </w:tc>
      </w:tr>
    </w:tbl>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(место регистрации и место фактического жительства заявителя)  </w:t>
      </w:r>
    </w:p>
    <w:tbl>
      <w:tblPr>
        <w:tblW w:w="0" w:type="auto"/>
        <w:tblInd w:w="4219" w:type="dxa"/>
        <w:tblCellMar>
          <w:left w:w="10" w:type="dxa"/>
          <w:right w:w="10" w:type="dxa"/>
        </w:tblCellMar>
        <w:tblLook w:val="04A0"/>
      </w:tblPr>
      <w:tblGrid>
        <w:gridCol w:w="5352"/>
      </w:tblGrid>
      <w:tr w:rsidR="00777FE0">
        <w:tblPrEx>
          <w:tblCellMar>
            <w:top w:w="0" w:type="dxa"/>
            <w:bottom w:w="0" w:type="dxa"/>
          </w:tblCellMar>
        </w:tblPrEx>
        <w:trPr>
          <w:trHeight w:val="1"/>
        </w:trPr>
        <w:tc>
          <w:tcPr>
            <w:tcW w:w="5352"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777FE0" w:rsidRDefault="00777FE0">
            <w:pPr>
              <w:spacing w:after="0" w:line="240" w:lineRule="auto"/>
              <w:jc w:val="right"/>
              <w:rPr>
                <w:rFonts w:ascii="Calibri" w:eastAsia="Calibri" w:hAnsi="Calibri" w:cs="Calibri"/>
              </w:rPr>
            </w:pPr>
          </w:p>
        </w:tc>
      </w:tr>
    </w:tbl>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(адрес электронной почты)</w:t>
      </w:r>
    </w:p>
    <w:tbl>
      <w:tblPr>
        <w:tblW w:w="0" w:type="auto"/>
        <w:tblInd w:w="4219" w:type="dxa"/>
        <w:tblCellMar>
          <w:left w:w="10" w:type="dxa"/>
          <w:right w:w="10" w:type="dxa"/>
        </w:tblCellMar>
        <w:tblLook w:val="04A0"/>
      </w:tblPr>
      <w:tblGrid>
        <w:gridCol w:w="5352"/>
      </w:tblGrid>
      <w:tr w:rsidR="00777FE0">
        <w:tblPrEx>
          <w:tblCellMar>
            <w:top w:w="0" w:type="dxa"/>
            <w:bottom w:w="0" w:type="dxa"/>
          </w:tblCellMar>
        </w:tblPrEx>
        <w:trPr>
          <w:trHeight w:val="1"/>
        </w:trPr>
        <w:tc>
          <w:tcPr>
            <w:tcW w:w="5353" w:type="dxa"/>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777FE0" w:rsidRDefault="00777FE0">
            <w:pPr>
              <w:spacing w:after="0" w:line="240" w:lineRule="auto"/>
              <w:jc w:val="right"/>
              <w:rPr>
                <w:rFonts w:ascii="Calibri" w:eastAsia="Calibri" w:hAnsi="Calibri" w:cs="Calibri"/>
              </w:rPr>
            </w:pPr>
          </w:p>
        </w:tc>
      </w:tr>
    </w:tbl>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                                                                                  (контактный телефон, факс)</w:t>
      </w:r>
    </w:p>
    <w:p w:rsidR="00777FE0" w:rsidRDefault="00777FE0">
      <w:pPr>
        <w:spacing w:after="0" w:line="240" w:lineRule="auto"/>
        <w:jc w:val="both"/>
        <w:rPr>
          <w:rFonts w:ascii="Times New Roman" w:eastAsia="Times New Roman" w:hAnsi="Times New Roman" w:cs="Times New Roman"/>
          <w:sz w:val="24"/>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ЗАЯВЛЕНИЕ</w:t>
      </w:r>
    </w:p>
    <w:p w:rsidR="00777FE0" w:rsidRDefault="00777FE0">
      <w:pPr>
        <w:spacing w:after="0" w:line="240" w:lineRule="auto"/>
        <w:jc w:val="both"/>
        <w:rPr>
          <w:rFonts w:ascii="Times New Roman" w:eastAsia="Times New Roman" w:hAnsi="Times New Roman" w:cs="Times New Roman"/>
          <w:sz w:val="28"/>
        </w:rPr>
      </w:pPr>
    </w:p>
    <w:p w:rsidR="00777FE0" w:rsidRDefault="00C41942">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Прошу предоставить муниципальную услугу  в соответствии со ст. 30.1 Земельного кодекса Российской Федерации и предоставить мне земельный участок </w:t>
      </w:r>
      <w:proofErr w:type="gramStart"/>
      <w:r>
        <w:rPr>
          <w:rFonts w:ascii="Times New Roman" w:eastAsia="Times New Roman" w:hAnsi="Times New Roman" w:cs="Times New Roman"/>
          <w:sz w:val="28"/>
        </w:rPr>
        <w:t>в</w:t>
      </w:r>
      <w:proofErr w:type="gramEnd"/>
      <w:r>
        <w:rPr>
          <w:rFonts w:ascii="Times New Roman" w:eastAsia="Times New Roman" w:hAnsi="Times New Roman" w:cs="Times New Roman"/>
          <w:sz w:val="28"/>
        </w:rPr>
        <w:t xml:space="preserve"> __________________________________________________________</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(указать вид испрашиваемого права: в собственность или аренду сроком)</w:t>
      </w:r>
    </w:p>
    <w:p w:rsidR="00777FE0" w:rsidRDefault="00777FE0">
      <w:pPr>
        <w:spacing w:after="0" w:line="240" w:lineRule="auto"/>
        <w:jc w:val="both"/>
        <w:rPr>
          <w:rFonts w:ascii="Times New Roman" w:eastAsia="Times New Roman" w:hAnsi="Times New Roman" w:cs="Times New Roman"/>
          <w:sz w:val="28"/>
        </w:rPr>
      </w:pP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предполагаемой площадью _______,  </w:t>
      </w:r>
      <w:proofErr w:type="gramStart"/>
      <w:r>
        <w:rPr>
          <w:rFonts w:ascii="Times New Roman" w:eastAsia="Times New Roman" w:hAnsi="Times New Roman" w:cs="Times New Roman"/>
          <w:sz w:val="28"/>
        </w:rPr>
        <w:t>расположенный</w:t>
      </w:r>
      <w:proofErr w:type="gramEnd"/>
      <w:r>
        <w:rPr>
          <w:rFonts w:ascii="Times New Roman" w:eastAsia="Times New Roman" w:hAnsi="Times New Roman" w:cs="Times New Roman"/>
          <w:sz w:val="28"/>
        </w:rPr>
        <w:t>: __________________ __________________________________________________________________</w:t>
      </w:r>
    </w:p>
    <w:p w:rsidR="00777FE0" w:rsidRDefault="00C4194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(указать месторасположение земельного участка)</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целях  строительства _____________________________________________.</w:t>
      </w:r>
    </w:p>
    <w:p w:rsidR="00777FE0" w:rsidRDefault="00C4194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(указать вид объекта жилищного строительства)</w:t>
      </w:r>
    </w:p>
    <w:p w:rsidR="00777FE0" w:rsidRDefault="00777FE0">
      <w:pPr>
        <w:spacing w:after="0" w:line="240" w:lineRule="auto"/>
        <w:jc w:val="both"/>
        <w:rPr>
          <w:rFonts w:ascii="Times New Roman" w:eastAsia="Times New Roman" w:hAnsi="Times New Roman" w:cs="Times New Roman"/>
          <w:i/>
          <w:sz w:val="28"/>
        </w:rPr>
      </w:pP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Результат предоставления муниципальной услуги прошу: _______________</w:t>
      </w:r>
    </w:p>
    <w:p w:rsidR="00777FE0" w:rsidRDefault="00C41942">
      <w:pPr>
        <w:spacing w:after="0" w:line="240" w:lineRule="auto"/>
        <w:jc w:val="right"/>
        <w:rPr>
          <w:rFonts w:ascii="Times New Roman" w:eastAsia="Times New Roman" w:hAnsi="Times New Roman" w:cs="Times New Roman"/>
          <w:sz w:val="24"/>
        </w:rPr>
      </w:pPr>
      <w:proofErr w:type="gramStart"/>
      <w:r>
        <w:rPr>
          <w:rFonts w:ascii="Times New Roman" w:eastAsia="Times New Roman" w:hAnsi="Times New Roman" w:cs="Times New Roman"/>
          <w:i/>
          <w:sz w:val="28"/>
        </w:rPr>
        <w:t>(</w:t>
      </w:r>
      <w:r>
        <w:rPr>
          <w:rFonts w:ascii="Times New Roman" w:eastAsia="Times New Roman" w:hAnsi="Times New Roman" w:cs="Times New Roman"/>
          <w:sz w:val="24"/>
        </w:rPr>
        <w:t xml:space="preserve">выдать на руки, направить почтовой связью, </w:t>
      </w:r>
      <w:proofErr w:type="gramEnd"/>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направить копии документов, являющихся результатом </w:t>
      </w:r>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 xml:space="preserve">предоставления муниципальной услуги, </w:t>
      </w:r>
    </w:p>
    <w:p w:rsidR="00777FE0" w:rsidRDefault="00C41942">
      <w:pPr>
        <w:spacing w:after="0" w:line="240" w:lineRule="auto"/>
        <w:jc w:val="right"/>
        <w:rPr>
          <w:rFonts w:ascii="Times New Roman" w:eastAsia="Times New Roman" w:hAnsi="Times New Roman" w:cs="Times New Roman"/>
          <w:sz w:val="24"/>
        </w:rPr>
      </w:pPr>
      <w:r>
        <w:rPr>
          <w:rFonts w:ascii="Times New Roman" w:eastAsia="Times New Roman" w:hAnsi="Times New Roman" w:cs="Times New Roman"/>
          <w:sz w:val="24"/>
        </w:rPr>
        <w:t>по адресу электронной почты  (</w:t>
      </w:r>
      <w:proofErr w:type="gramStart"/>
      <w:r>
        <w:rPr>
          <w:rFonts w:ascii="Times New Roman" w:eastAsia="Times New Roman" w:hAnsi="Times New Roman" w:cs="Times New Roman"/>
          <w:sz w:val="24"/>
        </w:rPr>
        <w:t>нужное</w:t>
      </w:r>
      <w:proofErr w:type="gramEnd"/>
      <w:r>
        <w:rPr>
          <w:rFonts w:ascii="Times New Roman" w:eastAsia="Times New Roman" w:hAnsi="Times New Roman" w:cs="Times New Roman"/>
          <w:sz w:val="24"/>
        </w:rPr>
        <w:t xml:space="preserve"> указать).</w:t>
      </w:r>
    </w:p>
    <w:p w:rsidR="00777FE0" w:rsidRDefault="00777FE0">
      <w:pPr>
        <w:spacing w:after="0" w:line="240" w:lineRule="auto"/>
        <w:jc w:val="both"/>
        <w:rPr>
          <w:rFonts w:ascii="Times New Roman" w:eastAsia="Times New Roman" w:hAnsi="Times New Roman" w:cs="Times New Roman"/>
          <w:sz w:val="24"/>
        </w:rPr>
      </w:pP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В случае отказа в приеме к рассмотрению обращения уведомление об этом прошу выдать (направить) следующим способом*:_______________________</w:t>
      </w:r>
    </w:p>
    <w:p w:rsidR="00777FE0" w:rsidRDefault="00C41942">
      <w:pPr>
        <w:spacing w:after="0" w:line="240" w:lineRule="auto"/>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lastRenderedPageBreak/>
        <w:t>(направить в электронной форме по адресу электронной почты или в личный кабинет в едином портале или региональном портале (нужное указать).</w:t>
      </w:r>
      <w:proofErr w:type="gramEnd"/>
    </w:p>
    <w:p w:rsidR="00777FE0" w:rsidRDefault="00777FE0">
      <w:pPr>
        <w:spacing w:after="0" w:line="240" w:lineRule="auto"/>
        <w:jc w:val="both"/>
        <w:rPr>
          <w:rFonts w:ascii="Times New Roman" w:eastAsia="Times New Roman" w:hAnsi="Times New Roman" w:cs="Times New Roman"/>
          <w:sz w:val="28"/>
        </w:rPr>
      </w:pP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данное поле заполняется при обращении за получением услуги в электронной форме с использованием усиленной квалифицированной электронной подписи</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Приложение: ________________________________________</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(указать перечень прилагаемых документов)</w:t>
      </w:r>
    </w:p>
    <w:p w:rsidR="00777FE0" w:rsidRDefault="00777FE0">
      <w:pPr>
        <w:spacing w:after="0" w:line="240" w:lineRule="auto"/>
        <w:jc w:val="both"/>
        <w:rPr>
          <w:rFonts w:ascii="Times New Roman" w:eastAsia="Times New Roman" w:hAnsi="Times New Roman" w:cs="Times New Roman"/>
          <w:sz w:val="28"/>
        </w:rPr>
      </w:pP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«___» _________ 20__ г. _____________________     _________________</w:t>
      </w:r>
    </w:p>
    <w:p w:rsidR="00777FE0" w:rsidRDefault="00C41942">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(Ф. И.О.)                     (подпись заявителя)</w:t>
      </w:r>
    </w:p>
    <w:p w:rsidR="00777FE0" w:rsidRDefault="00777FE0">
      <w:pPr>
        <w:spacing w:after="0" w:line="240" w:lineRule="auto"/>
        <w:jc w:val="both"/>
        <w:rPr>
          <w:rFonts w:ascii="Times New Roman" w:eastAsia="Times New Roman" w:hAnsi="Times New Roman" w:cs="Times New Roman"/>
          <w:sz w:val="28"/>
        </w:rPr>
      </w:pPr>
    </w:p>
    <w:p w:rsidR="00777FE0" w:rsidRDefault="00777FE0">
      <w:pPr>
        <w:spacing w:after="0" w:line="240" w:lineRule="auto"/>
        <w:jc w:val="both"/>
        <w:rPr>
          <w:rFonts w:ascii="Times New Roman" w:eastAsia="Times New Roman" w:hAnsi="Times New Roman" w:cs="Times New Roman"/>
          <w:sz w:val="24"/>
        </w:rPr>
      </w:pPr>
    </w:p>
    <w:p w:rsidR="00777FE0" w:rsidRDefault="00777FE0">
      <w:pPr>
        <w:spacing w:after="0" w:line="240" w:lineRule="auto"/>
        <w:jc w:val="both"/>
        <w:rPr>
          <w:rFonts w:ascii="Times New Roman" w:eastAsia="Times New Roman" w:hAnsi="Times New Roman" w:cs="Times New Roman"/>
          <w:sz w:val="28"/>
        </w:rPr>
      </w:pPr>
    </w:p>
    <w:p w:rsidR="00777FE0" w:rsidRDefault="00777FE0">
      <w:pPr>
        <w:spacing w:after="0" w:line="240" w:lineRule="auto"/>
        <w:jc w:val="both"/>
        <w:rPr>
          <w:rFonts w:ascii="Times New Roman" w:eastAsia="Times New Roman" w:hAnsi="Times New Roman" w:cs="Times New Roman"/>
          <w:sz w:val="28"/>
        </w:rPr>
      </w:pPr>
    </w:p>
    <w:p w:rsidR="00777FE0" w:rsidRDefault="00777FE0">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DB6BA8" w:rsidRDefault="00DB6BA8">
      <w:pPr>
        <w:spacing w:after="0" w:line="240" w:lineRule="auto"/>
        <w:jc w:val="right"/>
        <w:rPr>
          <w:rFonts w:ascii="Times New Roman" w:eastAsia="Times New Roman" w:hAnsi="Times New Roman" w:cs="Times New Roman"/>
          <w:sz w:val="28"/>
        </w:rPr>
      </w:pPr>
    </w:p>
    <w:p w:rsidR="00777FE0" w:rsidRDefault="00C41942">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sz w:val="28"/>
        </w:rPr>
        <w:t xml:space="preserve">Приложение № 2 к административному регламенту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по предоставлению муниципальной  услуги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«Предоставление земельных участков </w:t>
      </w:r>
      <w:proofErr w:type="gramStart"/>
      <w:r>
        <w:rPr>
          <w:rFonts w:ascii="Times New Roman" w:eastAsia="Times New Roman" w:hAnsi="Times New Roman" w:cs="Times New Roman"/>
          <w:sz w:val="28"/>
        </w:rPr>
        <w:t>для</w:t>
      </w:r>
      <w:proofErr w:type="gramEnd"/>
      <w:r>
        <w:rPr>
          <w:rFonts w:ascii="Times New Roman" w:eastAsia="Times New Roman" w:hAnsi="Times New Roman" w:cs="Times New Roman"/>
          <w:sz w:val="28"/>
        </w:rPr>
        <w:t xml:space="preserve"> </w:t>
      </w:r>
    </w:p>
    <w:p w:rsidR="00777FE0" w:rsidRDefault="00C41942">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индивидуального жилищного строительства»</w:t>
      </w:r>
    </w:p>
    <w:p w:rsidR="00777FE0" w:rsidRDefault="00777FE0">
      <w:pPr>
        <w:spacing w:after="0" w:line="240" w:lineRule="auto"/>
        <w:jc w:val="right"/>
        <w:rPr>
          <w:rFonts w:ascii="Times New Roman" w:eastAsia="Times New Roman" w:hAnsi="Times New Roman" w:cs="Times New Roman"/>
          <w:sz w:val="28"/>
        </w:rPr>
      </w:pP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БЛОК-СХЕМА</w:t>
      </w:r>
    </w:p>
    <w:p w:rsidR="00777FE0" w:rsidRDefault="00C4194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ПРОХОЖДЕНИЯ АДМИНИСТРАТИВНЫХ ПРОЦЕДУР                                    администрации муниципального образования «</w:t>
      </w:r>
      <w:proofErr w:type="spellStart"/>
      <w:r>
        <w:rPr>
          <w:rFonts w:ascii="Times New Roman" w:eastAsia="Times New Roman" w:hAnsi="Times New Roman" w:cs="Times New Roman"/>
          <w:sz w:val="28"/>
        </w:rPr>
        <w:t>Сокрутовский</w:t>
      </w:r>
      <w:proofErr w:type="spellEnd"/>
      <w:r>
        <w:rPr>
          <w:rFonts w:ascii="Times New Roman" w:eastAsia="Times New Roman" w:hAnsi="Times New Roman" w:cs="Times New Roman"/>
          <w:sz w:val="28"/>
        </w:rPr>
        <w:t xml:space="preserve"> сельсовет» </w:t>
      </w:r>
    </w:p>
    <w:p w:rsidR="00DB6BA8" w:rsidRDefault="00DB6BA8">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noProof/>
          <w:sz w:val="28"/>
        </w:rPr>
        <w:pict>
          <v:rect id="_x0000_s1026" style="position:absolute;left:0;text-align:left;margin-left:9.45pt;margin-top:14.4pt;width:452.25pt;height:47.25pt;z-index:251658240">
            <v:textbox>
              <w:txbxContent>
                <w:p w:rsidR="00DB6BA8" w:rsidRPr="0091795F" w:rsidRDefault="00DB6BA8" w:rsidP="00DB6BA8">
                  <w:pPr>
                    <w:jc w:val="center"/>
                    <w:rPr>
                      <w:rFonts w:ascii="Times New Roman" w:hAnsi="Times New Roman" w:cs="Times New Roman"/>
                    </w:rPr>
                  </w:pPr>
                  <w:r w:rsidRPr="0091795F">
                    <w:rPr>
                      <w:rFonts w:ascii="Times New Roman" w:hAnsi="Times New Roman" w:cs="Times New Roman"/>
                    </w:rPr>
                    <w:t>Прием и регистрация заявления и документов, визирование документов главой МО 2 рабочих дня</w:t>
                  </w:r>
                </w:p>
                <w:p w:rsidR="00DB6BA8" w:rsidRDefault="00DB6BA8"/>
              </w:txbxContent>
            </v:textbox>
          </v:rect>
        </w:pict>
      </w:r>
    </w:p>
    <w:p w:rsidR="00DB6BA8" w:rsidRPr="00DB6BA8" w:rsidRDefault="00DB6BA8" w:rsidP="00DB6BA8">
      <w:pPr>
        <w:rPr>
          <w:rFonts w:ascii="Times New Roman" w:eastAsia="Times New Roman" w:hAnsi="Times New Roman" w:cs="Times New Roman"/>
          <w:sz w:val="28"/>
        </w:rPr>
      </w:pPr>
    </w:p>
    <w:p w:rsidR="00DB6BA8" w:rsidRDefault="00DB6BA8" w:rsidP="00DB6BA8">
      <w:pPr>
        <w:rPr>
          <w:rFonts w:ascii="Times New Roman" w:eastAsia="Times New Roman" w:hAnsi="Times New Roman" w:cs="Times New Roman"/>
          <w:sz w:val="28"/>
        </w:rPr>
      </w:pPr>
      <w:r>
        <w:rPr>
          <w:rFonts w:ascii="Times New Roman" w:eastAsia="Times New Roman" w:hAnsi="Times New Roman" w:cs="Times New Roman"/>
          <w:noProof/>
          <w:sz w:val="28"/>
        </w:rPr>
        <w:pict>
          <v:shapetype id="_x0000_t32" coordsize="21600,21600" o:spt="32" o:oned="t" path="m,l21600,21600e" filled="f">
            <v:path arrowok="t" fillok="f" o:connecttype="none"/>
            <o:lock v:ext="edit" shapetype="t"/>
          </v:shapetype>
          <v:shape id="_x0000_s1029" type="#_x0000_t32" style="position:absolute;margin-left:233.7pt;margin-top:17.05pt;width:.75pt;height:27pt;z-index:251661312" o:connectortype="straight">
            <v:stroke endarrow="block"/>
          </v:shape>
        </w:pict>
      </w:r>
    </w:p>
    <w:p w:rsidR="00DB6BA8" w:rsidRDefault="00DB6BA8" w:rsidP="00DB6BA8">
      <w:pPr>
        <w:jc w:val="center"/>
        <w:rPr>
          <w:rFonts w:ascii="Times New Roman" w:eastAsia="Times New Roman" w:hAnsi="Times New Roman" w:cs="Times New Roman"/>
          <w:sz w:val="28"/>
        </w:rPr>
      </w:pPr>
      <w:r>
        <w:rPr>
          <w:rFonts w:ascii="Times New Roman" w:eastAsia="Times New Roman" w:hAnsi="Times New Roman" w:cs="Times New Roman"/>
          <w:noProof/>
          <w:sz w:val="28"/>
        </w:rPr>
        <w:pict>
          <v:rect id="_x0000_s1027" style="position:absolute;left:0;text-align:left;margin-left:13.95pt;margin-top:15.55pt;width:441.75pt;height:42pt;z-index:251659264">
            <v:textbox>
              <w:txbxContent>
                <w:p w:rsidR="00DB6BA8" w:rsidRPr="0091795F" w:rsidRDefault="00DB6BA8" w:rsidP="00DB6BA8">
                  <w:pPr>
                    <w:rPr>
                      <w:rFonts w:ascii="Times New Roman" w:hAnsi="Times New Roman" w:cs="Times New Roman"/>
                    </w:rPr>
                  </w:pPr>
                  <w:r w:rsidRPr="0091795F">
                    <w:rPr>
                      <w:rFonts w:ascii="Times New Roman" w:hAnsi="Times New Roman" w:cs="Times New Roman"/>
                    </w:rPr>
                    <w:t>Рассмотрение заявления о предоставлении  муниципальной услуги - 20  рабочих дней</w:t>
                  </w:r>
                </w:p>
                <w:p w:rsidR="00DB6BA8" w:rsidRDefault="00DB6BA8"/>
              </w:txbxContent>
            </v:textbox>
          </v:rect>
        </w:pict>
      </w:r>
    </w:p>
    <w:p w:rsidR="00DB6BA8" w:rsidRDefault="00DB6BA8" w:rsidP="00DB6BA8">
      <w:pPr>
        <w:rPr>
          <w:rFonts w:ascii="Times New Roman" w:eastAsia="Times New Roman" w:hAnsi="Times New Roman" w:cs="Times New Roman"/>
          <w:sz w:val="28"/>
        </w:rPr>
      </w:pPr>
    </w:p>
    <w:p w:rsidR="0091795F" w:rsidRDefault="0091795F" w:rsidP="00DB6BA8">
      <w:pPr>
        <w:jc w:val="center"/>
        <w:rPr>
          <w:rFonts w:ascii="Times New Roman" w:eastAsia="Times New Roman" w:hAnsi="Times New Roman" w:cs="Times New Roman"/>
          <w:sz w:val="28"/>
        </w:rPr>
      </w:pPr>
      <w:r>
        <w:rPr>
          <w:rFonts w:ascii="Times New Roman" w:eastAsia="Times New Roman" w:hAnsi="Times New Roman" w:cs="Times New Roman"/>
          <w:noProof/>
          <w:sz w:val="28"/>
        </w:rPr>
        <w:pict>
          <v:oval id="_x0000_s1033" style="position:absolute;left:0;text-align:left;margin-left:274.95pt;margin-top:187.25pt;width:194.25pt;height:1in;z-index:251665408">
            <v:textbox>
              <w:txbxContent>
                <w:p w:rsidR="0091795F" w:rsidRDefault="0091795F" w:rsidP="0091795F">
                  <w:pPr>
                    <w:jc w:val="center"/>
                  </w:pPr>
                  <w:r w:rsidRPr="0091795F">
                    <w:rPr>
                      <w:rFonts w:ascii="Times New Roman" w:hAnsi="Times New Roman" w:cs="Times New Roman"/>
                    </w:rPr>
                    <w:t>По истечении месяца с момента публикации извещения иные</w:t>
                  </w:r>
                  <w:r>
                    <w:t xml:space="preserve"> заявления:</w:t>
                  </w:r>
                </w:p>
                <w:p w:rsidR="0091795F" w:rsidRDefault="0091795F"/>
              </w:txbxContent>
            </v:textbox>
          </v:oval>
        </w:pict>
      </w:r>
      <w:r w:rsidR="00DB6BA8">
        <w:rPr>
          <w:rFonts w:ascii="Times New Roman" w:eastAsia="Times New Roman" w:hAnsi="Times New Roman" w:cs="Times New Roman"/>
          <w:noProof/>
          <w:sz w:val="28"/>
        </w:rPr>
        <w:pict>
          <v:oval id="_x0000_s1032" style="position:absolute;left:0;text-align:left;margin-left:74.7pt;margin-top:110.75pt;width:315pt;height:76.5pt;z-index:251664384">
            <v:textbox>
              <w:txbxContent>
                <w:p w:rsidR="00DB6BA8" w:rsidRPr="0091795F" w:rsidRDefault="00DB6BA8" w:rsidP="00DB6BA8">
                  <w:pPr>
                    <w:jc w:val="center"/>
                    <w:rPr>
                      <w:rFonts w:ascii="Times New Roman" w:hAnsi="Times New Roman" w:cs="Times New Roman"/>
                    </w:rPr>
                  </w:pPr>
                  <w:r w:rsidRPr="0091795F">
                    <w:rPr>
                      <w:rFonts w:ascii="Times New Roman" w:hAnsi="Times New Roman" w:cs="Times New Roman"/>
                    </w:rPr>
                    <w:t>Принято решение о проведен</w:t>
                  </w:r>
                  <w:proofErr w:type="gramStart"/>
                  <w:r w:rsidRPr="0091795F">
                    <w:rPr>
                      <w:rFonts w:ascii="Times New Roman" w:hAnsi="Times New Roman" w:cs="Times New Roman"/>
                    </w:rPr>
                    <w:t>ии ау</w:t>
                  </w:r>
                  <w:proofErr w:type="gramEnd"/>
                  <w:r w:rsidRPr="0091795F">
                    <w:rPr>
                      <w:rFonts w:ascii="Times New Roman" w:hAnsi="Times New Roman" w:cs="Times New Roman"/>
                    </w:rPr>
                    <w:t>кциона</w:t>
                  </w:r>
                </w:p>
                <w:p w:rsidR="00DB6BA8" w:rsidRPr="0091795F" w:rsidRDefault="00DB6BA8" w:rsidP="00DB6BA8">
                  <w:pPr>
                    <w:jc w:val="center"/>
                    <w:rPr>
                      <w:rFonts w:ascii="Times New Roman" w:hAnsi="Times New Roman" w:cs="Times New Roman"/>
                    </w:rPr>
                  </w:pPr>
                  <w:r w:rsidRPr="0091795F">
                    <w:rPr>
                      <w:rFonts w:ascii="Times New Roman" w:hAnsi="Times New Roman" w:cs="Times New Roman"/>
                    </w:rPr>
                    <w:t>Да</w:t>
                  </w:r>
                  <w:proofErr w:type="gramStart"/>
                  <w:r w:rsidRPr="0091795F">
                    <w:rPr>
                      <w:rFonts w:ascii="Times New Roman" w:hAnsi="Times New Roman" w:cs="Times New Roman"/>
                    </w:rPr>
                    <w:t xml:space="preserve">              Н</w:t>
                  </w:r>
                  <w:proofErr w:type="gramEnd"/>
                  <w:r w:rsidRPr="0091795F">
                    <w:rPr>
                      <w:rFonts w:ascii="Times New Roman" w:hAnsi="Times New Roman" w:cs="Times New Roman"/>
                    </w:rPr>
                    <w:t>ет</w:t>
                  </w:r>
                </w:p>
                <w:p w:rsidR="00DB6BA8" w:rsidRDefault="00DB6BA8"/>
              </w:txbxContent>
            </v:textbox>
          </v:oval>
        </w:pict>
      </w:r>
      <w:r w:rsidR="00DB6BA8">
        <w:rPr>
          <w:rFonts w:ascii="Times New Roman" w:eastAsia="Times New Roman" w:hAnsi="Times New Roman" w:cs="Times New Roman"/>
          <w:noProof/>
          <w:sz w:val="28"/>
        </w:rPr>
        <w:pict>
          <v:shape id="_x0000_s1031" type="#_x0000_t32" style="position:absolute;left:0;text-align:left;margin-left:233.7pt;margin-top:74pt;width:.85pt;height:19.5pt;z-index:251663360" o:connectortype="straight">
            <v:stroke endarrow="block"/>
          </v:shape>
        </w:pict>
      </w:r>
      <w:r w:rsidR="00DB6BA8">
        <w:rPr>
          <w:rFonts w:ascii="Times New Roman" w:eastAsia="Times New Roman" w:hAnsi="Times New Roman" w:cs="Times New Roman"/>
          <w:noProof/>
          <w:sz w:val="28"/>
        </w:rPr>
        <w:pict>
          <v:shape id="_x0000_s1030" type="#_x0000_t32" style="position:absolute;left:0;text-align:left;margin-left:233.7pt;margin-top:5pt;width:.8pt;height:27.05pt;z-index:251662336" o:connectortype="straight">
            <v:stroke endarrow="block"/>
          </v:shape>
        </w:pict>
      </w:r>
      <w:r w:rsidR="00DB6BA8">
        <w:rPr>
          <w:rFonts w:ascii="Times New Roman" w:eastAsia="Times New Roman" w:hAnsi="Times New Roman" w:cs="Times New Roman"/>
          <w:noProof/>
          <w:sz w:val="28"/>
        </w:rPr>
        <w:pict>
          <v:rect id="_x0000_s1028" style="position:absolute;left:0;text-align:left;margin-left:18.45pt;margin-top:32pt;width:443.25pt;height:42pt;z-index:251660288">
            <v:textbox>
              <w:txbxContent>
                <w:p w:rsidR="00DB6BA8" w:rsidRPr="0091795F" w:rsidRDefault="00DB6BA8" w:rsidP="00DB6BA8">
                  <w:pPr>
                    <w:rPr>
                      <w:rFonts w:ascii="Times New Roman" w:hAnsi="Times New Roman" w:cs="Times New Roman"/>
                    </w:rPr>
                  </w:pPr>
                  <w:r w:rsidRPr="0091795F">
                    <w:rPr>
                      <w:rFonts w:ascii="Times New Roman" w:hAnsi="Times New Roman" w:cs="Times New Roman"/>
                    </w:rPr>
                    <w:t>Проведение работ по формированию земельного участка: - 75  рабочих дней при проведен</w:t>
                  </w:r>
                  <w:proofErr w:type="gramStart"/>
                  <w:r w:rsidRPr="0091795F">
                    <w:rPr>
                      <w:rFonts w:ascii="Times New Roman" w:hAnsi="Times New Roman" w:cs="Times New Roman"/>
                    </w:rPr>
                    <w:t>ии ау</w:t>
                  </w:r>
                  <w:proofErr w:type="gramEnd"/>
                  <w:r w:rsidRPr="0091795F">
                    <w:rPr>
                      <w:rFonts w:ascii="Times New Roman" w:hAnsi="Times New Roman" w:cs="Times New Roman"/>
                    </w:rPr>
                    <w:t>кциона;- 55 рабочих дней при предоставлении без проведения аукциона</w:t>
                  </w:r>
                </w:p>
                <w:p w:rsidR="00DB6BA8" w:rsidRDefault="00DB6BA8"/>
              </w:txbxContent>
            </v:textbox>
          </v:rect>
        </w:pict>
      </w:r>
    </w:p>
    <w:p w:rsidR="0091795F" w:rsidRPr="0091795F" w:rsidRDefault="0091795F" w:rsidP="0091795F">
      <w:pPr>
        <w:rPr>
          <w:rFonts w:ascii="Times New Roman" w:eastAsia="Times New Roman" w:hAnsi="Times New Roman" w:cs="Times New Roman"/>
          <w:sz w:val="28"/>
        </w:rPr>
      </w:pPr>
    </w:p>
    <w:p w:rsidR="0091795F" w:rsidRPr="0091795F" w:rsidRDefault="0091795F" w:rsidP="0091795F">
      <w:pPr>
        <w:rPr>
          <w:rFonts w:ascii="Times New Roman" w:eastAsia="Times New Roman" w:hAnsi="Times New Roman" w:cs="Times New Roman"/>
          <w:sz w:val="28"/>
        </w:rPr>
      </w:pPr>
    </w:p>
    <w:p w:rsidR="0091795F" w:rsidRPr="0091795F" w:rsidRDefault="0091795F" w:rsidP="0091795F">
      <w:pPr>
        <w:rPr>
          <w:rFonts w:ascii="Times New Roman" w:eastAsia="Times New Roman" w:hAnsi="Times New Roman" w:cs="Times New Roman"/>
          <w:sz w:val="28"/>
        </w:rPr>
      </w:pPr>
    </w:p>
    <w:p w:rsidR="0091795F" w:rsidRPr="0091795F" w:rsidRDefault="0091795F" w:rsidP="0091795F">
      <w:pPr>
        <w:rPr>
          <w:rFonts w:ascii="Times New Roman" w:eastAsia="Times New Roman" w:hAnsi="Times New Roman" w:cs="Times New Roman"/>
          <w:sz w:val="28"/>
        </w:rPr>
      </w:pPr>
    </w:p>
    <w:p w:rsidR="0091795F" w:rsidRPr="0091795F" w:rsidRDefault="0091795F" w:rsidP="0091795F">
      <w:pPr>
        <w:rPr>
          <w:rFonts w:ascii="Times New Roman" w:eastAsia="Times New Roman" w:hAnsi="Times New Roman" w:cs="Times New Roman"/>
          <w:sz w:val="28"/>
        </w:rPr>
      </w:pPr>
    </w:p>
    <w:p w:rsidR="0091795F" w:rsidRPr="0091795F" w:rsidRDefault="0091795F" w:rsidP="0091795F">
      <w:pPr>
        <w:rPr>
          <w:rFonts w:ascii="Times New Roman" w:eastAsia="Times New Roman" w:hAnsi="Times New Roman" w:cs="Times New Roman"/>
          <w:sz w:val="28"/>
        </w:rPr>
      </w:pPr>
      <w:r>
        <w:rPr>
          <w:rFonts w:ascii="Times New Roman" w:eastAsia="Times New Roman" w:hAnsi="Times New Roman" w:cs="Times New Roman"/>
          <w:noProof/>
          <w:sz w:val="28"/>
        </w:rPr>
        <w:pict>
          <v:shape id="_x0000_s1041" type="#_x0000_t32" style="position:absolute;margin-left:341.7pt;margin-top:5.7pt;width:12pt;height:10.5pt;z-index:251673600" o:connectortype="straight">
            <v:stroke endarrow="block"/>
          </v:shape>
        </w:pict>
      </w:r>
      <w:r>
        <w:rPr>
          <w:rFonts w:ascii="Times New Roman" w:eastAsia="Times New Roman" w:hAnsi="Times New Roman" w:cs="Times New Roman"/>
          <w:noProof/>
          <w:sz w:val="28"/>
        </w:rPr>
        <w:pict>
          <v:shape id="_x0000_s1038" type="#_x0000_t32" style="position:absolute;margin-left:79.95pt;margin-top:16.2pt;width:97.5pt;height:103.5pt;flip:x;z-index:251670528" o:connectortype="straight">
            <v:stroke endarrow="block"/>
          </v:shape>
        </w:pict>
      </w:r>
    </w:p>
    <w:p w:rsidR="0091795F" w:rsidRPr="0091795F" w:rsidRDefault="0091795F" w:rsidP="0091795F">
      <w:pPr>
        <w:rPr>
          <w:rFonts w:ascii="Times New Roman" w:eastAsia="Times New Roman" w:hAnsi="Times New Roman" w:cs="Times New Roman"/>
          <w:sz w:val="28"/>
        </w:rPr>
      </w:pPr>
      <w:r>
        <w:rPr>
          <w:rFonts w:ascii="Times New Roman" w:eastAsia="Times New Roman" w:hAnsi="Times New Roman" w:cs="Times New Roman"/>
          <w:noProof/>
          <w:sz w:val="28"/>
        </w:rPr>
        <w:pict>
          <v:shape id="_x0000_s1039" type="#_x0000_t32" style="position:absolute;margin-left:166.95pt;margin-top:27.4pt;width:108pt;height:58.5pt;flip:x;z-index:251671552" o:connectortype="straight">
            <v:stroke endarrow="block"/>
          </v:shape>
        </w:pict>
      </w:r>
    </w:p>
    <w:p w:rsidR="0091795F" w:rsidRDefault="0091795F" w:rsidP="0091795F">
      <w:pPr>
        <w:rPr>
          <w:rFonts w:ascii="Times New Roman" w:eastAsia="Times New Roman" w:hAnsi="Times New Roman" w:cs="Times New Roman"/>
          <w:sz w:val="28"/>
        </w:rPr>
      </w:pPr>
    </w:p>
    <w:p w:rsidR="00DB6BA8" w:rsidRPr="0091795F" w:rsidRDefault="0091795F" w:rsidP="0091795F">
      <w:pPr>
        <w:ind w:firstLine="708"/>
        <w:rPr>
          <w:rFonts w:ascii="Times New Roman" w:eastAsia="Times New Roman" w:hAnsi="Times New Roman" w:cs="Times New Roman"/>
          <w:sz w:val="28"/>
        </w:rPr>
      </w:pPr>
      <w:r>
        <w:rPr>
          <w:rFonts w:ascii="Times New Roman" w:eastAsia="Times New Roman" w:hAnsi="Times New Roman" w:cs="Times New Roman"/>
          <w:noProof/>
          <w:sz w:val="28"/>
        </w:rPr>
        <w:pict>
          <v:shape id="_x0000_s1043" type="#_x0000_t32" style="position:absolute;left:0;text-align:left;margin-left:367.2pt;margin-top:121.9pt;width:.75pt;height:12.75pt;z-index:251675648" o:connectortype="straight">
            <v:stroke endarrow="block"/>
          </v:shape>
        </w:pict>
      </w:r>
      <w:r>
        <w:rPr>
          <w:rFonts w:ascii="Times New Roman" w:eastAsia="Times New Roman" w:hAnsi="Times New Roman" w:cs="Times New Roman"/>
          <w:noProof/>
          <w:sz w:val="28"/>
        </w:rPr>
        <w:pict>
          <v:shape id="_x0000_s1042" type="#_x0000_t32" style="position:absolute;left:0;text-align:left;margin-left:109.95pt;margin-top:121.9pt;width:.75pt;height:12.75pt;z-index:251674624" o:connectortype="straight">
            <v:stroke endarrow="block"/>
          </v:shape>
        </w:pict>
      </w:r>
      <w:r>
        <w:rPr>
          <w:rFonts w:ascii="Times New Roman" w:eastAsia="Times New Roman" w:hAnsi="Times New Roman" w:cs="Times New Roman"/>
          <w:noProof/>
          <w:sz w:val="28"/>
        </w:rPr>
        <w:pict>
          <v:shape id="_x0000_s1040" type="#_x0000_t32" style="position:absolute;left:0;text-align:left;margin-left:373.95pt;margin-top:2.65pt;width:.75pt;height:31.5pt;z-index:251672576" o:connectortype="straight">
            <v:stroke endarrow="block"/>
          </v:shape>
        </w:pict>
      </w:r>
      <w:r>
        <w:rPr>
          <w:rFonts w:ascii="Times New Roman" w:eastAsia="Times New Roman" w:hAnsi="Times New Roman" w:cs="Times New Roman"/>
          <w:noProof/>
          <w:sz w:val="28"/>
        </w:rPr>
        <w:pict>
          <v:rect id="_x0000_s1036" style="position:absolute;left:0;text-align:left;margin-left:-6.3pt;margin-top:134.65pt;width:234pt;height:65.25pt;z-index:251668480">
            <v:textbox>
              <w:txbxContent>
                <w:p w:rsidR="0091795F" w:rsidRPr="0091795F" w:rsidRDefault="0091795F" w:rsidP="0091795F">
                  <w:pPr>
                    <w:spacing w:after="0" w:line="240" w:lineRule="auto"/>
                    <w:jc w:val="center"/>
                    <w:rPr>
                      <w:rFonts w:ascii="Times New Roman" w:hAnsi="Times New Roman" w:cs="Times New Roman"/>
                    </w:rPr>
                  </w:pPr>
                  <w:r w:rsidRPr="0091795F">
                    <w:rPr>
                      <w:rFonts w:ascii="Times New Roman" w:hAnsi="Times New Roman" w:cs="Times New Roman"/>
                    </w:rPr>
                    <w:t>Заключение договора купли-продажи  или договора аренды земельного участка -</w:t>
                  </w:r>
                </w:p>
                <w:p w:rsidR="0091795F" w:rsidRPr="0091795F" w:rsidRDefault="0091795F" w:rsidP="0091795F">
                  <w:pPr>
                    <w:jc w:val="center"/>
                    <w:rPr>
                      <w:rFonts w:ascii="Times New Roman" w:hAnsi="Times New Roman" w:cs="Times New Roman"/>
                    </w:rPr>
                  </w:pPr>
                  <w:r w:rsidRPr="0091795F">
                    <w:rPr>
                      <w:rFonts w:ascii="Times New Roman" w:hAnsi="Times New Roman" w:cs="Times New Roman"/>
                    </w:rPr>
                    <w:t>5  рабочих дней</w:t>
                  </w:r>
                </w:p>
                <w:p w:rsidR="0091795F" w:rsidRDefault="0091795F"/>
              </w:txbxContent>
            </v:textbox>
          </v:rect>
        </w:pict>
      </w:r>
      <w:r>
        <w:rPr>
          <w:rFonts w:ascii="Times New Roman" w:eastAsia="Times New Roman" w:hAnsi="Times New Roman" w:cs="Times New Roman"/>
          <w:noProof/>
          <w:sz w:val="28"/>
        </w:rPr>
        <w:pict>
          <v:rect id="_x0000_s1037" style="position:absolute;left:0;text-align:left;margin-left:239.7pt;margin-top:134.65pt;width:229.5pt;height:65.25pt;z-index:251669504">
            <v:textbox style="mso-next-textbox:#_x0000_s1037">
              <w:txbxContent>
                <w:p w:rsidR="0091795F" w:rsidRPr="0091795F" w:rsidRDefault="0091795F" w:rsidP="0091795F">
                  <w:pPr>
                    <w:spacing w:after="0" w:line="240" w:lineRule="auto"/>
                    <w:jc w:val="center"/>
                    <w:rPr>
                      <w:rFonts w:ascii="Times New Roman" w:hAnsi="Times New Roman" w:cs="Times New Roman"/>
                    </w:rPr>
                  </w:pPr>
                  <w:r w:rsidRPr="0091795F">
                    <w:rPr>
                      <w:rFonts w:ascii="Times New Roman" w:hAnsi="Times New Roman" w:cs="Times New Roman"/>
                    </w:rPr>
                    <w:t xml:space="preserve">Заключение договора аренды </w:t>
                  </w:r>
                </w:p>
                <w:p w:rsidR="0091795F" w:rsidRPr="0091795F" w:rsidRDefault="0091795F" w:rsidP="0091795F">
                  <w:pPr>
                    <w:spacing w:after="0" w:line="240" w:lineRule="auto"/>
                    <w:jc w:val="center"/>
                    <w:rPr>
                      <w:rFonts w:ascii="Times New Roman" w:hAnsi="Times New Roman" w:cs="Times New Roman"/>
                    </w:rPr>
                  </w:pPr>
                  <w:r w:rsidRPr="0091795F">
                    <w:rPr>
                      <w:rFonts w:ascii="Times New Roman" w:hAnsi="Times New Roman" w:cs="Times New Roman"/>
                    </w:rPr>
                    <w:t>земельного участка -</w:t>
                  </w:r>
                </w:p>
                <w:p w:rsidR="0091795F" w:rsidRPr="001463CB" w:rsidRDefault="0091795F" w:rsidP="0091795F">
                  <w:pPr>
                    <w:spacing w:after="0" w:line="240" w:lineRule="auto"/>
                    <w:jc w:val="center"/>
                  </w:pPr>
                  <w:r w:rsidRPr="0091795F">
                    <w:rPr>
                      <w:rFonts w:ascii="Times New Roman" w:hAnsi="Times New Roman" w:cs="Times New Roman"/>
                    </w:rPr>
                    <w:t>5  рабочих дней</w:t>
                  </w:r>
                </w:p>
                <w:p w:rsidR="0091795F" w:rsidRDefault="0091795F"/>
              </w:txbxContent>
            </v:textbox>
          </v:rect>
        </w:pict>
      </w:r>
      <w:r>
        <w:rPr>
          <w:rFonts w:ascii="Times New Roman" w:eastAsia="Times New Roman" w:hAnsi="Times New Roman" w:cs="Times New Roman"/>
          <w:noProof/>
          <w:sz w:val="28"/>
        </w:rPr>
        <w:pict>
          <v:rect id="_x0000_s1034" style="position:absolute;left:0;text-align:left;margin-left:-6.3pt;margin-top:34.15pt;width:234pt;height:87.75pt;z-index:251666432">
            <v:textbox style="mso-next-textbox:#_x0000_s1034">
              <w:txbxContent>
                <w:p w:rsidR="0091795F" w:rsidRPr="0091795F" w:rsidRDefault="0091795F" w:rsidP="0091795F">
                  <w:pPr>
                    <w:jc w:val="center"/>
                    <w:rPr>
                      <w:rFonts w:ascii="Times New Roman" w:hAnsi="Times New Roman" w:cs="Times New Roman"/>
                    </w:rPr>
                  </w:pPr>
                  <w:r w:rsidRPr="0091795F">
                    <w:rPr>
                      <w:rFonts w:ascii="Times New Roman" w:hAnsi="Times New Roman" w:cs="Times New Roman"/>
                    </w:rPr>
                    <w:t>Проведение аукциона по продаже земельного участка или продаже права на заключение договора аренды земельного участка- 35 рабочих  дней</w:t>
                  </w:r>
                </w:p>
                <w:p w:rsidR="0091795F" w:rsidRDefault="0091795F"/>
              </w:txbxContent>
            </v:textbox>
          </v:rect>
        </w:pict>
      </w:r>
      <w:r>
        <w:rPr>
          <w:rFonts w:ascii="Times New Roman" w:eastAsia="Times New Roman" w:hAnsi="Times New Roman" w:cs="Times New Roman"/>
          <w:noProof/>
          <w:sz w:val="28"/>
        </w:rPr>
        <w:pict>
          <v:rect id="_x0000_s1035" style="position:absolute;left:0;text-align:left;margin-left:239.7pt;margin-top:34.15pt;width:238.5pt;height:87.75pt;z-index:251667456">
            <v:textbox style="mso-next-textbox:#_x0000_s1035">
              <w:txbxContent>
                <w:p w:rsidR="0091795F" w:rsidRPr="0091795F" w:rsidRDefault="0091795F" w:rsidP="0091795F">
                  <w:pPr>
                    <w:jc w:val="center"/>
                    <w:rPr>
                      <w:rFonts w:ascii="Times New Roman" w:hAnsi="Times New Roman" w:cs="Times New Roman"/>
                    </w:rPr>
                  </w:pPr>
                  <w:r w:rsidRPr="0091795F">
                    <w:rPr>
                      <w:rFonts w:ascii="Times New Roman" w:hAnsi="Times New Roman" w:cs="Times New Roman"/>
                    </w:rPr>
                    <w:t>Принятие постановления о предоставлении земельного участка аренду (с учетом ожидания истечения 30-дневого срока после публикации информационного сообщения) -35 рабочих дней</w:t>
                  </w:r>
                </w:p>
              </w:txbxContent>
            </v:textbox>
          </v:rect>
        </w:pict>
      </w:r>
    </w:p>
    <w:sectPr w:rsidR="00DB6BA8" w:rsidRPr="009179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7FE0"/>
    <w:rsid w:val="00447F9A"/>
    <w:rsid w:val="00777FE0"/>
    <w:rsid w:val="0087701D"/>
    <w:rsid w:val="0091795F"/>
    <w:rsid w:val="00AF1DA5"/>
    <w:rsid w:val="00C41942"/>
    <w:rsid w:val="00DB6BA8"/>
    <w:rsid w:val="00F13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9"/>
        <o:r id="V:Rule4" type="connector" idref="#_x0000_s1030"/>
        <o:r id="V:Rule6" type="connector" idref="#_x0000_s1031"/>
        <o:r id="V:Rule8" type="connector" idref="#_x0000_s1038"/>
        <o:r id="V:Rule10" type="connector" idref="#_x0000_s1039"/>
        <o:r id="V:Rule12" type="connector" idref="#_x0000_s1040"/>
        <o:r id="V:Rule14" type="connector" idref="#_x0000_s1041"/>
        <o:r id="V:Rule16" type="connector" idref="#_x0000_s1042"/>
        <o:r id="V:Rule18"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astrobl.ru/" TargetMode="External"/><Relationship Id="rId13" Type="http://schemas.openxmlformats.org/officeDocument/2006/relationships/hyperlink" Target="http://gosuslugi.astrobl.ru/" TargetMode="External"/><Relationship Id="rId18" Type="http://schemas.openxmlformats.org/officeDocument/2006/relationships/hyperlink" Target="http://www.mo.astrobl.ru/" TargetMode="External"/><Relationship Id="rId26" Type="http://schemas.openxmlformats.org/officeDocument/2006/relationships/hyperlink" Target="http://gosuslugi.astrobl.ru/" TargetMode="External"/><Relationship Id="rId3" Type="http://schemas.openxmlformats.org/officeDocument/2006/relationships/webSettings" Target="webSettings.xml"/><Relationship Id="rId21" Type="http://schemas.openxmlformats.org/officeDocument/2006/relationships/hyperlink" Target="http://gosuslugi.astrobl.ru/" TargetMode="External"/><Relationship Id="rId34" Type="http://schemas.openxmlformats.org/officeDocument/2006/relationships/fontTable" Target="fontTable.xml"/><Relationship Id="rId7" Type="http://schemas.openxmlformats.org/officeDocument/2006/relationships/hyperlink" Target="http://mo.astrobl.ru/%20%20%20%20%20%20%20%20%20%20%20%20%20%20%20%20%20%20%20/" TargetMode="External"/><Relationship Id="rId12" Type="http://schemas.openxmlformats.org/officeDocument/2006/relationships/hyperlink" Target="http://www.mo.astrobl.ru/" TargetMode="External"/><Relationship Id="rId17" Type="http://schemas.openxmlformats.org/officeDocument/2006/relationships/hyperlink" Target="consultantplus://offline/ref=B90EC412806538DF3D1535F101AC93273D280DADDCC94EAB4697C523DA306F7DM7TBN" TargetMode="External"/><Relationship Id="rId25" Type="http://schemas.openxmlformats.org/officeDocument/2006/relationships/hyperlink" Target="http://www.gosuslugi.ru/" TargetMode="External"/><Relationship Id="rId33" Type="http://schemas.openxmlformats.org/officeDocument/2006/relationships/hyperlink" Target="http://gosuslugi.astrobl.ru/" TargetMode="External"/><Relationship Id="rId2" Type="http://schemas.openxmlformats.org/officeDocument/2006/relationships/settings" Target="setting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yperlink" Target="http://www.gosuslugi.ru/" TargetMode="External"/><Relationship Id="rId1" Type="http://schemas.openxmlformats.org/officeDocument/2006/relationships/styles" Target="styles.xml"/><Relationship Id="rId6" Type="http://schemas.openxmlformats.org/officeDocument/2006/relationships/hyperlink" Target="http://www.gosuslugi.astrobl.ru/" TargetMode="External"/><Relationship Id="rId11" Type="http://schemas.openxmlformats.org/officeDocument/2006/relationships/hyperlink" Target="http://www.mo.astrobl.ru/" TargetMode="External"/><Relationship Id="rId24" Type="http://schemas.openxmlformats.org/officeDocument/2006/relationships/hyperlink" Target="http://www.gosuslugi.ru/" TargetMode="External"/><Relationship Id="rId32" Type="http://schemas.openxmlformats.org/officeDocument/2006/relationships/hyperlink" Target="http://www.gosuslugi.ru/" TargetMode="External"/><Relationship Id="rId5" Type="http://schemas.openxmlformats.org/officeDocument/2006/relationships/hyperlink" Target="http://www.gosuslugi.ru/" TargetMode="External"/><Relationship Id="rId15" Type="http://schemas.openxmlformats.org/officeDocument/2006/relationships/hyperlink" Target="htt" TargetMode="External"/><Relationship Id="rId23" Type="http://schemas.openxmlformats.org/officeDocument/2006/relationships/hyperlink" Target="http://gosuslugi.astrobl.ru/" TargetMode="External"/><Relationship Id="rId28" Type="http://schemas.openxmlformats.org/officeDocument/2006/relationships/hyperlink" Target="http://www.mo.astrobl.ru/" TargetMode="External"/><Relationship Id="rId10" Type="http://schemas.openxmlformats.org/officeDocument/2006/relationships/hyperlink" Target="http://www.mo.astrobl.ru/" TargetMode="External"/><Relationship Id="rId19" Type="http://schemas.openxmlformats.org/officeDocument/2006/relationships/hyperlink" Target="http://www.gosuslugi.astrobl.ru/" TargetMode="External"/><Relationship Id="rId31" Type="http://schemas.openxmlformats.org/officeDocument/2006/relationships/hyperlink" Target="http://www.mo.astrobl.ru/" TargetMode="External"/><Relationship Id="rId4" Type="http://schemas.openxmlformats.org/officeDocument/2006/relationships/hyperlink" Target="http://www.mo.astrobl.ru/" TargetMode="Externa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 Id="rId22" Type="http://schemas.openxmlformats.org/officeDocument/2006/relationships/hyperlink" Target="http://www.gosuslugi.ru/" TargetMode="External"/><Relationship Id="rId27" Type="http://schemas.openxmlformats.org/officeDocument/2006/relationships/hyperlink" Target="http://www.mo.astrobl.ru/" TargetMode="External"/><Relationship Id="rId30" Type="http://schemas.openxmlformats.org/officeDocument/2006/relationships/hyperlink" Target="mailto:usp.selsovet@yandex.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12783</Words>
  <Characters>72865</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WinXPProSP3</cp:lastModifiedBy>
  <cp:revision>3</cp:revision>
  <cp:lastPrinted>2016-10-26T06:15:00Z</cp:lastPrinted>
  <dcterms:created xsi:type="dcterms:W3CDTF">2016-10-26T05:15:00Z</dcterms:created>
  <dcterms:modified xsi:type="dcterms:W3CDTF">2016-10-26T06:19:00Z</dcterms:modified>
</cp:coreProperties>
</file>