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AC" w:rsidRPr="00624ABA" w:rsidRDefault="006E12AC" w:rsidP="00D325AF">
      <w:pPr>
        <w:rPr>
          <w:bCs/>
          <w:sz w:val="28"/>
          <w:szCs w:val="28"/>
        </w:rPr>
      </w:pPr>
    </w:p>
    <w:p w:rsidR="006E12AC" w:rsidRPr="001C1F56" w:rsidRDefault="006E12AC" w:rsidP="006E12AC">
      <w:pPr>
        <w:widowControl/>
        <w:shd w:val="clear" w:color="auto" w:fill="FFFFFF"/>
        <w:rPr>
          <w:sz w:val="24"/>
          <w:szCs w:val="24"/>
        </w:rPr>
      </w:pPr>
    </w:p>
    <w:p w:rsidR="006E12AC" w:rsidRPr="002E140E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6E12AC" w:rsidRPr="002E140E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6E12AC" w:rsidRPr="002E140E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</w:p>
    <w:p w:rsidR="006E12AC" w:rsidRPr="002E140E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6E12AC" w:rsidRPr="002E140E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</w:p>
    <w:p w:rsidR="006E12AC" w:rsidRPr="002E140E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</w:p>
    <w:p w:rsidR="006E12AC" w:rsidRPr="00BC72CC" w:rsidRDefault="006E12AC" w:rsidP="006E12AC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10.10.2018</w:t>
      </w:r>
      <w:r w:rsidRPr="002E140E">
        <w:rPr>
          <w:sz w:val="28"/>
          <w:szCs w:val="28"/>
        </w:rPr>
        <w:t xml:space="preserve">  г   </w:t>
      </w:r>
      <w:r>
        <w:rPr>
          <w:sz w:val="28"/>
          <w:szCs w:val="28"/>
        </w:rPr>
        <w:t xml:space="preserve">                                             </w:t>
      </w:r>
      <w:r w:rsidRPr="002E140E">
        <w:rPr>
          <w:sz w:val="28"/>
          <w:szCs w:val="28"/>
        </w:rPr>
        <w:t xml:space="preserve">    </w:t>
      </w:r>
      <w:r>
        <w:rPr>
          <w:sz w:val="28"/>
          <w:szCs w:val="28"/>
        </w:rPr>
        <w:t>№5</w:t>
      </w:r>
      <w:r w:rsidR="003B51FE">
        <w:rPr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6487"/>
      </w:tblGrid>
      <w:tr w:rsidR="006E12AC" w:rsidTr="006E12A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6E12AC" w:rsidRPr="00BC72CC" w:rsidRDefault="006E12AC" w:rsidP="006E12AC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Об утверждении  Порядка </w:t>
            </w:r>
            <w:r>
              <w:rPr>
                <w:color w:val="000000"/>
                <w:spacing w:val="-2"/>
                <w:sz w:val="28"/>
                <w:szCs w:val="28"/>
              </w:rPr>
              <w:t>формирования, ведения, ежегодного дополнения и опубликования Перечня</w:t>
            </w:r>
            <w: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муниципального имущества, свободного от прав третьих лиц,</w:t>
            </w:r>
            <w: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предназначенного для предоставления в аренду субъектам малого и среднего</w:t>
            </w:r>
            <w: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предпринимательства и организациям, образующим инфраструктуру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поддержки субъектов малого и среднего предпринимательства на территории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Сокрутовский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сельсовет».</w:t>
            </w:r>
            <w:r w:rsidRPr="002E140E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6E12AC" w:rsidRDefault="006E12AC" w:rsidP="006E12AC">
            <w:pPr>
              <w:pStyle w:val="1"/>
              <w:spacing w:before="0" w:after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E777DE" w:rsidRPr="00E777DE" w:rsidRDefault="006E12AC" w:rsidP="006E12A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6E12AC">
        <w:rPr>
          <w:rFonts w:eastAsia="Times New Roman"/>
          <w:sz w:val="24"/>
          <w:szCs w:val="24"/>
        </w:rPr>
        <w:t xml:space="preserve">    </w:t>
      </w:r>
      <w:r w:rsidR="00E777DE" w:rsidRPr="006E12AC">
        <w:rPr>
          <w:rFonts w:eastAsia="Times New Roman"/>
          <w:sz w:val="28"/>
          <w:szCs w:val="28"/>
        </w:rPr>
        <w:t xml:space="preserve">В </w:t>
      </w:r>
      <w:r w:rsidR="00E777DE" w:rsidRPr="00E777DE">
        <w:rPr>
          <w:rFonts w:eastAsia="Times New Roman"/>
          <w:sz w:val="28"/>
          <w:szCs w:val="28"/>
        </w:rPr>
        <w:t xml:space="preserve">целях совершенствования системы муниципальной поддержки малого и среднего предпринимательства в </w:t>
      </w:r>
      <w:r w:rsidR="00E777DE" w:rsidRPr="006E12AC">
        <w:rPr>
          <w:rFonts w:eastAsia="Times New Roman"/>
          <w:sz w:val="28"/>
          <w:szCs w:val="28"/>
        </w:rPr>
        <w:t>МО «</w:t>
      </w:r>
      <w:proofErr w:type="spellStart"/>
      <w:r w:rsidR="00E777DE" w:rsidRPr="006E12AC">
        <w:rPr>
          <w:rFonts w:eastAsia="Times New Roman"/>
          <w:sz w:val="28"/>
          <w:szCs w:val="28"/>
        </w:rPr>
        <w:t>Сокрутовский</w:t>
      </w:r>
      <w:proofErr w:type="spellEnd"/>
      <w:r w:rsidR="00E777DE" w:rsidRPr="006E12AC">
        <w:rPr>
          <w:rFonts w:eastAsia="Times New Roman"/>
          <w:sz w:val="28"/>
          <w:szCs w:val="28"/>
        </w:rPr>
        <w:t xml:space="preserve"> сельсовет»</w:t>
      </w:r>
      <w:r w:rsidR="00E777DE" w:rsidRPr="00E777DE">
        <w:rPr>
          <w:rFonts w:eastAsia="Times New Roman"/>
          <w:sz w:val="28"/>
          <w:szCs w:val="28"/>
        </w:rPr>
        <w:t>, в соотве</w:t>
      </w:r>
      <w:r w:rsidR="00E777DE" w:rsidRPr="00E777DE">
        <w:rPr>
          <w:rFonts w:eastAsia="Times New Roman"/>
          <w:sz w:val="28"/>
          <w:szCs w:val="28"/>
        </w:rPr>
        <w:t>т</w:t>
      </w:r>
      <w:r w:rsidR="00E777DE" w:rsidRPr="00E777DE">
        <w:rPr>
          <w:rFonts w:eastAsia="Times New Roman"/>
          <w:sz w:val="28"/>
          <w:szCs w:val="28"/>
        </w:rPr>
        <w:t xml:space="preserve">ствии с Федеральным </w:t>
      </w:r>
      <w:hyperlink r:id="rId6" w:history="1">
        <w:r w:rsidR="00E777DE" w:rsidRPr="006E12AC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="00E777DE" w:rsidRPr="00E777DE">
        <w:rPr>
          <w:rFonts w:eastAsia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Уставом МО </w:t>
      </w:r>
      <w:r w:rsidR="00E777DE" w:rsidRPr="006E12AC">
        <w:rPr>
          <w:rFonts w:eastAsia="Times New Roman"/>
          <w:sz w:val="28"/>
          <w:szCs w:val="28"/>
        </w:rPr>
        <w:t>«</w:t>
      </w:r>
      <w:proofErr w:type="spellStart"/>
      <w:r w:rsidR="00E777DE" w:rsidRPr="006E12AC">
        <w:rPr>
          <w:rFonts w:eastAsia="Times New Roman"/>
          <w:sz w:val="28"/>
          <w:szCs w:val="28"/>
        </w:rPr>
        <w:t>Сокрутовский</w:t>
      </w:r>
      <w:proofErr w:type="spellEnd"/>
      <w:r w:rsidR="00E777DE" w:rsidRPr="006E12AC">
        <w:rPr>
          <w:rFonts w:eastAsia="Times New Roman"/>
          <w:sz w:val="28"/>
          <w:szCs w:val="28"/>
        </w:rPr>
        <w:t xml:space="preserve"> сельсовет»</w:t>
      </w:r>
    </w:p>
    <w:p w:rsidR="006E12AC" w:rsidRDefault="00C229C5" w:rsidP="006E12A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   </w:t>
      </w:r>
      <w:r w:rsidR="006E12AC">
        <w:rPr>
          <w:color w:val="000000"/>
          <w:sz w:val="29"/>
          <w:szCs w:val="29"/>
        </w:rPr>
        <w:t xml:space="preserve"> 1. </w:t>
      </w:r>
      <w:r w:rsidR="006E12AC">
        <w:rPr>
          <w:rFonts w:eastAsia="Times New Roman"/>
          <w:color w:val="000000"/>
          <w:sz w:val="29"/>
          <w:szCs w:val="29"/>
        </w:rPr>
        <w:t>Утвердить прилагаемые:</w:t>
      </w:r>
    </w:p>
    <w:p w:rsidR="006E12AC" w:rsidRDefault="006E12AC" w:rsidP="006E12A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   1.1.   </w:t>
      </w:r>
      <w:r>
        <w:rPr>
          <w:rFonts w:eastAsia="Times New Roman"/>
          <w:color w:val="000000"/>
          <w:sz w:val="29"/>
          <w:szCs w:val="29"/>
        </w:rPr>
        <w:t>Порядок   формирования,   ведения,   ежегодного   дополн</w:t>
      </w:r>
      <w:r>
        <w:rPr>
          <w:rFonts w:eastAsia="Times New Roman"/>
          <w:color w:val="000000"/>
          <w:sz w:val="29"/>
          <w:szCs w:val="29"/>
        </w:rPr>
        <w:t>е</w:t>
      </w:r>
      <w:r>
        <w:rPr>
          <w:rFonts w:eastAsia="Times New Roman"/>
          <w:color w:val="000000"/>
          <w:sz w:val="29"/>
          <w:szCs w:val="29"/>
        </w:rPr>
        <w:t>ния и опубликования Перечня муниципального имущества, свободного от прав третьих лиц, предназначенного для предоставления  в  аренду субъектам малого и среднего предпринимательства и организациям,   образующим инфраструктуру       поддержки       субъектов       м</w:t>
      </w:r>
      <w:r>
        <w:rPr>
          <w:rFonts w:eastAsia="Times New Roman"/>
          <w:color w:val="000000"/>
          <w:sz w:val="29"/>
          <w:szCs w:val="29"/>
        </w:rPr>
        <w:t>а</w:t>
      </w:r>
      <w:r>
        <w:rPr>
          <w:rFonts w:eastAsia="Times New Roman"/>
          <w:color w:val="000000"/>
          <w:sz w:val="29"/>
          <w:szCs w:val="29"/>
        </w:rPr>
        <w:t>лого и среднего предпринимательства.</w:t>
      </w:r>
    </w:p>
    <w:p w:rsidR="006E12AC" w:rsidRDefault="006E12AC" w:rsidP="00C229C5">
      <w:pPr>
        <w:widowControl/>
        <w:shd w:val="clear" w:color="auto" w:fill="FFFFFF"/>
        <w:jc w:val="both"/>
        <w:rPr>
          <w:rFonts w:eastAsia="Times New Roman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1.2.    </w:t>
      </w:r>
      <w:r>
        <w:rPr>
          <w:rFonts w:eastAsia="Times New Roman"/>
          <w:color w:val="000000"/>
          <w:sz w:val="29"/>
          <w:szCs w:val="29"/>
        </w:rPr>
        <w:t>Форму   представления   и   состав   сведений   об   утве</w:t>
      </w:r>
      <w:r>
        <w:rPr>
          <w:rFonts w:eastAsia="Times New Roman"/>
          <w:color w:val="000000"/>
          <w:sz w:val="29"/>
          <w:szCs w:val="29"/>
        </w:rPr>
        <w:t>р</w:t>
      </w:r>
      <w:r>
        <w:rPr>
          <w:rFonts w:eastAsia="Times New Roman"/>
          <w:color w:val="000000"/>
          <w:sz w:val="29"/>
          <w:szCs w:val="29"/>
        </w:rPr>
        <w:t>жденных перечнях  муниципального  имущества,  указанного  в  части  4  статьи   18 Федерального закона «О развитии малого и среднего</w:t>
      </w:r>
      <w:r w:rsidR="00C229C5"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>предпринимательства в Российской Федерации», а также об изменениях, внесенных в такие перечни, в акционерное общество «Федеральная ко</w:t>
      </w:r>
      <w:r>
        <w:rPr>
          <w:rFonts w:eastAsia="Times New Roman"/>
          <w:color w:val="000000"/>
          <w:sz w:val="29"/>
          <w:szCs w:val="29"/>
        </w:rPr>
        <w:t>р</w:t>
      </w:r>
      <w:r>
        <w:rPr>
          <w:rFonts w:eastAsia="Times New Roman"/>
          <w:color w:val="000000"/>
          <w:sz w:val="29"/>
          <w:szCs w:val="29"/>
        </w:rPr>
        <w:t>порация по развитию малого и среднего предпринимательства».</w:t>
      </w:r>
    </w:p>
    <w:p w:rsidR="00C229C5" w:rsidRDefault="00C229C5" w:rsidP="00C229C5">
      <w:pPr>
        <w:widowControl/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</w:t>
      </w:r>
      <w:r w:rsidR="006E12AC">
        <w:rPr>
          <w:color w:val="000000"/>
          <w:spacing w:val="-17"/>
          <w:sz w:val="28"/>
          <w:szCs w:val="28"/>
        </w:rPr>
        <w:t>2.</w:t>
      </w:r>
      <w:r w:rsidR="000B4C78">
        <w:rPr>
          <w:color w:val="000000"/>
          <w:spacing w:val="-17"/>
          <w:sz w:val="28"/>
          <w:szCs w:val="28"/>
        </w:rPr>
        <w:t xml:space="preserve"> </w:t>
      </w:r>
      <w:r w:rsidR="006E12AC">
        <w:rPr>
          <w:rFonts w:eastAsia="Times New Roman"/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E777DE" w:rsidRPr="00C229C5" w:rsidRDefault="00C229C5" w:rsidP="00C229C5">
      <w:pPr>
        <w:widowControl/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E12AC">
        <w:rPr>
          <w:rFonts w:eastAsia="Times New Roman"/>
          <w:sz w:val="28"/>
          <w:szCs w:val="28"/>
        </w:rPr>
        <w:t>3</w:t>
      </w:r>
      <w:r w:rsidR="00E777DE" w:rsidRPr="00E777DE">
        <w:rPr>
          <w:rFonts w:eastAsia="Times New Roman"/>
          <w:sz w:val="28"/>
          <w:szCs w:val="28"/>
        </w:rPr>
        <w:t>.</w:t>
      </w:r>
      <w:r w:rsidR="006E12AC">
        <w:rPr>
          <w:rFonts w:eastAsia="Times New Roman"/>
          <w:sz w:val="28"/>
          <w:szCs w:val="28"/>
        </w:rPr>
        <w:t xml:space="preserve"> </w:t>
      </w:r>
      <w:proofErr w:type="gramStart"/>
      <w:r w:rsidR="00E777DE" w:rsidRPr="00E777DE">
        <w:rPr>
          <w:rFonts w:eastAsia="Times New Roman"/>
          <w:sz w:val="28"/>
          <w:szCs w:val="28"/>
        </w:rPr>
        <w:t>Контроль за</w:t>
      </w:r>
      <w:proofErr w:type="gramEnd"/>
      <w:r w:rsidR="00E777DE" w:rsidRPr="00E777DE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="00D66074" w:rsidRPr="006E12AC">
        <w:rPr>
          <w:rFonts w:eastAsia="Times New Roman"/>
          <w:sz w:val="28"/>
          <w:szCs w:val="28"/>
        </w:rPr>
        <w:t>главу а</w:t>
      </w:r>
      <w:r w:rsidR="00D66074" w:rsidRPr="006E12AC">
        <w:rPr>
          <w:rFonts w:eastAsia="Times New Roman"/>
          <w:sz w:val="28"/>
          <w:szCs w:val="28"/>
        </w:rPr>
        <w:t>д</w:t>
      </w:r>
      <w:r w:rsidR="00D66074" w:rsidRPr="006E12AC">
        <w:rPr>
          <w:rFonts w:eastAsia="Times New Roman"/>
          <w:sz w:val="28"/>
          <w:szCs w:val="28"/>
        </w:rPr>
        <w:t>министрации МО «</w:t>
      </w:r>
      <w:proofErr w:type="spellStart"/>
      <w:r w:rsidR="00D66074" w:rsidRPr="006E12AC">
        <w:rPr>
          <w:rFonts w:eastAsia="Times New Roman"/>
          <w:sz w:val="28"/>
          <w:szCs w:val="28"/>
        </w:rPr>
        <w:t>Сокрутовский</w:t>
      </w:r>
      <w:proofErr w:type="spellEnd"/>
      <w:r w:rsidR="00D66074" w:rsidRPr="006E12AC">
        <w:rPr>
          <w:rFonts w:eastAsia="Times New Roman"/>
          <w:sz w:val="28"/>
          <w:szCs w:val="28"/>
        </w:rPr>
        <w:t xml:space="preserve"> сельсовет»</w:t>
      </w:r>
      <w:r w:rsidR="006E12AC">
        <w:rPr>
          <w:rFonts w:eastAsia="Times New Roman"/>
          <w:sz w:val="28"/>
          <w:szCs w:val="28"/>
        </w:rPr>
        <w:t xml:space="preserve"> </w:t>
      </w:r>
      <w:proofErr w:type="spellStart"/>
      <w:r w:rsidR="006E12AC">
        <w:rPr>
          <w:rFonts w:eastAsia="Times New Roman"/>
          <w:sz w:val="28"/>
          <w:szCs w:val="28"/>
        </w:rPr>
        <w:t>Б</w:t>
      </w:r>
      <w:r w:rsidR="00D66074" w:rsidRPr="006E12AC">
        <w:rPr>
          <w:rFonts w:eastAsia="Times New Roman"/>
          <w:sz w:val="28"/>
          <w:szCs w:val="28"/>
        </w:rPr>
        <w:t>акунцеву</w:t>
      </w:r>
      <w:proofErr w:type="spellEnd"/>
      <w:r w:rsidR="00D66074" w:rsidRPr="006E12AC">
        <w:rPr>
          <w:rFonts w:eastAsia="Times New Roman"/>
          <w:sz w:val="28"/>
          <w:szCs w:val="28"/>
        </w:rPr>
        <w:t xml:space="preserve"> О.Ю.</w:t>
      </w:r>
    </w:p>
    <w:p w:rsidR="006E12AC" w:rsidRPr="00E777DE" w:rsidRDefault="006E12AC" w:rsidP="006E12A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 xml:space="preserve">лавы администрации                                    </w:t>
      </w:r>
      <w:proofErr w:type="spellStart"/>
      <w:r>
        <w:rPr>
          <w:rFonts w:eastAsia="Times New Roman"/>
          <w:sz w:val="28"/>
          <w:szCs w:val="28"/>
        </w:rPr>
        <w:t>Е.Г.Ротарь</w:t>
      </w:r>
      <w:proofErr w:type="spellEnd"/>
    </w:p>
    <w:p w:rsidR="00E777DE" w:rsidRPr="006E12AC" w:rsidRDefault="00E777DE" w:rsidP="006E12AC">
      <w:pPr>
        <w:shd w:val="clear" w:color="auto" w:fill="FFFFFF"/>
        <w:spacing w:before="370" w:line="317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E777DE" w:rsidRDefault="00E777DE" w:rsidP="00483F34">
      <w:pPr>
        <w:shd w:val="clear" w:color="auto" w:fill="FFFFFF"/>
        <w:spacing w:before="370" w:line="317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E777DE" w:rsidRDefault="00E777DE" w:rsidP="00E777DE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Утвержден </w:t>
      </w:r>
    </w:p>
    <w:p w:rsidR="00E777DE" w:rsidRDefault="00E777DE" w:rsidP="00E777DE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постановление</w:t>
      </w:r>
      <w:r w:rsidR="000E4705"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администрации </w:t>
      </w:r>
    </w:p>
    <w:p w:rsidR="00E777DE" w:rsidRDefault="00E777DE" w:rsidP="00E777DE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МО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Сокрутовский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сельсовет»</w:t>
      </w:r>
    </w:p>
    <w:p w:rsidR="00E777DE" w:rsidRDefault="00E777DE" w:rsidP="00E777DE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</w:t>
      </w:r>
      <w:r w:rsidR="006E12AC">
        <w:rPr>
          <w:rFonts w:eastAsia="Times New Roman"/>
          <w:color w:val="000000"/>
          <w:spacing w:val="-1"/>
          <w:sz w:val="28"/>
          <w:szCs w:val="28"/>
        </w:rPr>
        <w:t xml:space="preserve"> 10.10.2018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№</w:t>
      </w:r>
      <w:r w:rsidR="006E12AC">
        <w:rPr>
          <w:rFonts w:eastAsia="Times New Roman"/>
          <w:color w:val="000000"/>
          <w:spacing w:val="-1"/>
          <w:sz w:val="28"/>
          <w:szCs w:val="28"/>
        </w:rPr>
        <w:t>5</w:t>
      </w:r>
      <w:r w:rsidR="000E4705">
        <w:rPr>
          <w:rFonts w:eastAsia="Times New Roman"/>
          <w:color w:val="000000"/>
          <w:spacing w:val="-1"/>
          <w:sz w:val="28"/>
          <w:szCs w:val="28"/>
        </w:rPr>
        <w:t>3</w:t>
      </w:r>
    </w:p>
    <w:p w:rsidR="00C33D9A" w:rsidRDefault="00624ABA" w:rsidP="00483F34">
      <w:pPr>
        <w:shd w:val="clear" w:color="auto" w:fill="FFFFFF"/>
        <w:spacing w:before="370" w:line="317" w:lineRule="exac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Порядок </w:t>
      </w:r>
      <w:r>
        <w:rPr>
          <w:rFonts w:eastAsia="Times New Roman"/>
          <w:color w:val="000000"/>
          <w:spacing w:val="-2"/>
          <w:sz w:val="28"/>
          <w:szCs w:val="28"/>
        </w:rPr>
        <w:t>формирования, ведения, ежегодного дополнения и опубликования Перечня</w:t>
      </w:r>
      <w:r w:rsidR="00483F34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имущества, свободного от прав третьих лиц,</w:t>
      </w:r>
    </w:p>
    <w:p w:rsidR="00C33D9A" w:rsidRDefault="00624ABA">
      <w:pPr>
        <w:shd w:val="clear" w:color="auto" w:fill="FFFFFF"/>
        <w:spacing w:line="317" w:lineRule="exact"/>
        <w:ind w:right="19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предназначенного для предоставления в аренду субъектам малого и среднего</w:t>
      </w:r>
    </w:p>
    <w:p w:rsidR="00C33D9A" w:rsidRDefault="00624ABA">
      <w:pPr>
        <w:shd w:val="clear" w:color="auto" w:fill="FFFFFF"/>
        <w:spacing w:line="317" w:lineRule="exact"/>
        <w:ind w:right="19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предпринимательства и организациям, образующим инфраструктуру</w:t>
      </w:r>
    </w:p>
    <w:p w:rsidR="00C33D9A" w:rsidRDefault="00624ABA">
      <w:pPr>
        <w:shd w:val="clear" w:color="auto" w:fill="FFFFFF"/>
        <w:spacing w:line="317" w:lineRule="exact"/>
        <w:ind w:right="19"/>
        <w:jc w:val="center"/>
      </w:pPr>
      <w:r>
        <w:rPr>
          <w:rFonts w:eastAsia="Times New Roman"/>
          <w:color w:val="000000"/>
          <w:sz w:val="28"/>
          <w:szCs w:val="28"/>
        </w:rPr>
        <w:t>поддержки субъектов малого и среднего предпринимательства</w:t>
      </w:r>
    </w:p>
    <w:p w:rsidR="00C33D9A" w:rsidRDefault="00624ABA">
      <w:pPr>
        <w:shd w:val="clear" w:color="auto" w:fill="FFFFFF"/>
        <w:spacing w:before="312"/>
        <w:ind w:left="14"/>
        <w:jc w:val="center"/>
      </w:pPr>
      <w:r>
        <w:rPr>
          <w:color w:val="000000"/>
          <w:spacing w:val="-7"/>
          <w:sz w:val="28"/>
          <w:szCs w:val="28"/>
        </w:rPr>
        <w:t xml:space="preserve">1 . </w:t>
      </w:r>
      <w:r>
        <w:rPr>
          <w:rFonts w:eastAsia="Times New Roman"/>
          <w:color w:val="000000"/>
          <w:spacing w:val="-7"/>
          <w:sz w:val="28"/>
          <w:szCs w:val="28"/>
        </w:rPr>
        <w:t>Общее положения</w:t>
      </w:r>
    </w:p>
    <w:p w:rsidR="00C33D9A" w:rsidRDefault="00624ABA">
      <w:pPr>
        <w:shd w:val="clear" w:color="auto" w:fill="FFFFFF"/>
        <w:spacing w:line="326" w:lineRule="exact"/>
        <w:ind w:right="10" w:firstLine="696"/>
        <w:jc w:val="both"/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Настоящий Порядок формирования, ведения, ежегодного дополнения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опубликования Перечня муниципального имущества, свободного от прав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третьих лиц, предназначенного для предоставления в аренду субъектам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малого и среднего предпринимательства и организациям, образующим </w:t>
      </w:r>
      <w:r>
        <w:rPr>
          <w:rFonts w:eastAsia="Times New Roman"/>
          <w:color w:val="000000"/>
          <w:spacing w:val="22"/>
          <w:sz w:val="28"/>
          <w:szCs w:val="28"/>
        </w:rPr>
        <w:t>и</w:t>
      </w:r>
      <w:r>
        <w:rPr>
          <w:rFonts w:eastAsia="Times New Roman"/>
          <w:color w:val="000000"/>
          <w:spacing w:val="22"/>
          <w:sz w:val="28"/>
          <w:szCs w:val="28"/>
        </w:rPr>
        <w:t>н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фраструктуру поддержки субъектов малого и среднего </w:t>
      </w:r>
      <w:r>
        <w:rPr>
          <w:rFonts w:eastAsia="Times New Roman"/>
          <w:color w:val="000000"/>
          <w:spacing w:val="-1"/>
          <w:sz w:val="28"/>
          <w:szCs w:val="28"/>
        </w:rPr>
        <w:t>предприн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мательства (далее - Порядок) определяет правила формирования, ведения, ежегодного дополнения и опубликования перечня муниципального </w:t>
      </w:r>
      <w:r>
        <w:rPr>
          <w:rFonts w:eastAsia="Times New Roman"/>
          <w:color w:val="000000"/>
          <w:spacing w:val="-2"/>
          <w:sz w:val="28"/>
          <w:szCs w:val="28"/>
        </w:rPr>
        <w:t>имущества МО «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Ахтубинский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район», предусмотренного частью 4 статьи 1 8 </w:t>
      </w:r>
      <w:r>
        <w:rPr>
          <w:rFonts w:eastAsia="Times New Roman"/>
          <w:color w:val="000000"/>
          <w:spacing w:val="3"/>
          <w:sz w:val="28"/>
          <w:szCs w:val="28"/>
        </w:rPr>
        <w:t>Федерал</w:t>
      </w:r>
      <w:r>
        <w:rPr>
          <w:rFonts w:eastAsia="Times New Roman"/>
          <w:color w:val="000000"/>
          <w:spacing w:val="3"/>
          <w:sz w:val="28"/>
          <w:szCs w:val="28"/>
        </w:rPr>
        <w:t>ь</w:t>
      </w:r>
      <w:r>
        <w:rPr>
          <w:rFonts w:eastAsia="Times New Roman"/>
          <w:color w:val="000000"/>
          <w:spacing w:val="3"/>
          <w:sz w:val="28"/>
          <w:szCs w:val="28"/>
        </w:rPr>
        <w:t>ного закона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РФ от 24.07.2007 № 209-ФЗ «О развитии малого 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среднего предпринимательства в Российской Федерации» (далее - Перечень), </w:t>
      </w:r>
      <w:r>
        <w:rPr>
          <w:rFonts w:eastAsia="Times New Roman"/>
          <w:color w:val="000000"/>
          <w:spacing w:val="11"/>
          <w:sz w:val="28"/>
          <w:szCs w:val="28"/>
        </w:rPr>
        <w:t>свобо</w:t>
      </w:r>
      <w:r>
        <w:rPr>
          <w:rFonts w:eastAsia="Times New Roman"/>
          <w:color w:val="000000"/>
          <w:spacing w:val="11"/>
          <w:sz w:val="28"/>
          <w:szCs w:val="28"/>
        </w:rPr>
        <w:t>д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ного от прав третьих лиц, состав информации, подлежащей </w:t>
      </w:r>
      <w:r>
        <w:rPr>
          <w:rFonts w:eastAsia="Times New Roman"/>
          <w:color w:val="000000"/>
          <w:sz w:val="28"/>
          <w:szCs w:val="28"/>
        </w:rPr>
        <w:t xml:space="preserve">включению в Перечень в целях предоставления имущества в аренду (в том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числе по льготным ставкам арендной платы) субъектам малого и среднего </w:t>
      </w:r>
      <w:r>
        <w:rPr>
          <w:rFonts w:eastAsia="Times New Roman"/>
          <w:color w:val="000000"/>
          <w:spacing w:val="6"/>
          <w:sz w:val="28"/>
          <w:szCs w:val="28"/>
        </w:rPr>
        <w:t>предпр</w:t>
      </w:r>
      <w:r>
        <w:rPr>
          <w:rFonts w:eastAsia="Times New Roman"/>
          <w:color w:val="000000"/>
          <w:spacing w:val="6"/>
          <w:sz w:val="28"/>
          <w:szCs w:val="28"/>
        </w:rPr>
        <w:t>и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нимательства и организациям, образующим инфраструктуру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поддержки субъектов малого и среднего предпринимательства (далее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убъекты малого и среднего предпринимательства).</w:t>
      </w:r>
    </w:p>
    <w:p w:rsidR="00C33D9A" w:rsidRDefault="00624ABA">
      <w:pPr>
        <w:shd w:val="clear" w:color="auto" w:fill="FFFFFF"/>
        <w:spacing w:before="322" w:line="326" w:lineRule="exact"/>
        <w:ind w:left="1104" w:right="1037" w:firstLine="240"/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Цели создания и основные принципы формирования, </w:t>
      </w:r>
      <w:r>
        <w:rPr>
          <w:rFonts w:eastAsia="Times New Roman"/>
          <w:color w:val="000000"/>
          <w:spacing w:val="-3"/>
          <w:sz w:val="28"/>
          <w:szCs w:val="28"/>
        </w:rPr>
        <w:t>ведения, ежегодного дополнения и опубликования Перечня</w:t>
      </w:r>
    </w:p>
    <w:p w:rsidR="00345F1C" w:rsidRPr="00C229C5" w:rsidRDefault="00624ABA" w:rsidP="00C229C5">
      <w:pPr>
        <w:shd w:val="clear" w:color="auto" w:fill="FFFFFF"/>
        <w:spacing w:before="317" w:line="326" w:lineRule="exact"/>
        <w:ind w:left="19" w:firstLine="696"/>
        <w:jc w:val="both"/>
        <w:rPr>
          <w:rFonts w:eastAsia="Times New Roman"/>
          <w:color w:val="000000"/>
          <w:spacing w:val="12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Перечень представляет собой реестр объектов муниципального </w:t>
      </w:r>
      <w:r>
        <w:rPr>
          <w:rFonts w:eastAsia="Times New Roman"/>
          <w:color w:val="000000"/>
          <w:spacing w:val="-2"/>
          <w:sz w:val="28"/>
          <w:szCs w:val="28"/>
        </w:rPr>
        <w:t>имущества МО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» (далее - объекты учета), свободного от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прав третьих (за исключением права хозяйственного ведения, права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 и предусмотренного частью 1 статьи 18 </w:t>
      </w:r>
      <w:r>
        <w:rPr>
          <w:rFonts w:eastAsia="Times New Roman"/>
          <w:color w:val="000000"/>
          <w:spacing w:val="2"/>
          <w:sz w:val="28"/>
          <w:szCs w:val="28"/>
        </w:rPr>
        <w:t>Ф</w:t>
      </w:r>
      <w:r>
        <w:rPr>
          <w:rFonts w:eastAsia="Times New Roman"/>
          <w:color w:val="000000"/>
          <w:spacing w:val="2"/>
          <w:sz w:val="28"/>
          <w:szCs w:val="28"/>
        </w:rPr>
        <w:t>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дерального закона РФ от 24.07.2007 № 209-ФЗ «О развитии малого и </w:t>
      </w:r>
      <w:r>
        <w:rPr>
          <w:rFonts w:eastAsia="Times New Roman"/>
          <w:color w:val="000000"/>
          <w:spacing w:val="3"/>
          <w:sz w:val="28"/>
          <w:szCs w:val="28"/>
        </w:rPr>
        <w:t>сре</w:t>
      </w:r>
      <w:r>
        <w:rPr>
          <w:rFonts w:eastAsia="Times New Roman"/>
          <w:color w:val="000000"/>
          <w:spacing w:val="3"/>
          <w:sz w:val="28"/>
          <w:szCs w:val="28"/>
        </w:rPr>
        <w:t>д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него предпринимательства в Российской Федерации», которые могут </w:t>
      </w:r>
      <w:r>
        <w:rPr>
          <w:rFonts w:eastAsia="Times New Roman"/>
          <w:color w:val="000000"/>
          <w:sz w:val="28"/>
          <w:szCs w:val="28"/>
        </w:rPr>
        <w:t>быть предоставлены 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аренду (в том числе по льготным ставкам арендной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платы) субъектам малого и среднего предпринимательства, а также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отчуждены на возмездной основе в собственность субъектов малого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среднего предпринимательства в соответствии с Федеральным законом РФ </w:t>
      </w:r>
      <w:r>
        <w:rPr>
          <w:rFonts w:eastAsia="Times New Roman"/>
          <w:color w:val="000000"/>
          <w:spacing w:val="12"/>
          <w:sz w:val="28"/>
          <w:szCs w:val="28"/>
        </w:rPr>
        <w:t>от 22.07.2008 № 159-ФЗ «Об особенностях отчуждения недвижимого</w:t>
      </w:r>
      <w:r w:rsidR="00C229C5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345F1C">
        <w:rPr>
          <w:rFonts w:eastAsia="Times New Roman"/>
          <w:color w:val="000000"/>
          <w:spacing w:val="-3"/>
          <w:sz w:val="29"/>
          <w:szCs w:val="29"/>
        </w:rPr>
        <w:t xml:space="preserve">имущества, находящегося в государственной собственности субъектов </w:t>
      </w:r>
      <w:r w:rsidR="00345F1C">
        <w:rPr>
          <w:rFonts w:eastAsia="Times New Roman"/>
          <w:color w:val="000000"/>
          <w:spacing w:val="-6"/>
          <w:sz w:val="29"/>
          <w:szCs w:val="29"/>
        </w:rPr>
        <w:t xml:space="preserve">Российской Федерации или в муниципальной собственности и арендуемого </w:t>
      </w:r>
      <w:r w:rsidR="00345F1C">
        <w:rPr>
          <w:rFonts w:eastAsia="Times New Roman"/>
          <w:color w:val="000000"/>
          <w:spacing w:val="6"/>
          <w:sz w:val="29"/>
          <w:szCs w:val="29"/>
        </w:rPr>
        <w:t>субъектами малого и среднего предпринимательства, и</w:t>
      </w:r>
      <w:proofErr w:type="gramEnd"/>
      <w:r w:rsidR="00345F1C">
        <w:rPr>
          <w:rFonts w:eastAsia="Times New Roman"/>
          <w:color w:val="000000"/>
          <w:spacing w:val="6"/>
          <w:sz w:val="29"/>
          <w:szCs w:val="29"/>
        </w:rPr>
        <w:t xml:space="preserve"> о внесении </w:t>
      </w:r>
      <w:r w:rsidR="00345F1C">
        <w:rPr>
          <w:rFonts w:eastAsia="Times New Roman"/>
          <w:color w:val="000000"/>
          <w:spacing w:val="-6"/>
          <w:sz w:val="29"/>
          <w:szCs w:val="29"/>
        </w:rPr>
        <w:t>и</w:t>
      </w:r>
      <w:r w:rsidR="00345F1C">
        <w:rPr>
          <w:rFonts w:eastAsia="Times New Roman"/>
          <w:color w:val="000000"/>
          <w:spacing w:val="-6"/>
          <w:sz w:val="29"/>
          <w:szCs w:val="29"/>
        </w:rPr>
        <w:t>з</w:t>
      </w:r>
      <w:r w:rsidR="00345F1C">
        <w:rPr>
          <w:rFonts w:eastAsia="Times New Roman"/>
          <w:color w:val="000000"/>
          <w:spacing w:val="-6"/>
          <w:sz w:val="29"/>
          <w:szCs w:val="29"/>
        </w:rPr>
        <w:t xml:space="preserve">менений в отдельные законодательные акты Российской Федерации» и в </w:t>
      </w:r>
      <w:r w:rsidR="00345F1C">
        <w:rPr>
          <w:rFonts w:eastAsia="Times New Roman"/>
          <w:color w:val="000000"/>
          <w:spacing w:val="-4"/>
          <w:sz w:val="29"/>
          <w:szCs w:val="29"/>
        </w:rPr>
        <w:lastRenderedPageBreak/>
        <w:t xml:space="preserve">случаях, указанных в подпунктах 6, 8 и 9 пункта 2 статьи 39.3 Земельного </w:t>
      </w:r>
      <w:r w:rsidR="00345F1C">
        <w:rPr>
          <w:rFonts w:eastAsia="Times New Roman"/>
          <w:color w:val="000000"/>
          <w:spacing w:val="-6"/>
          <w:sz w:val="29"/>
          <w:szCs w:val="29"/>
        </w:rPr>
        <w:t>кодекса Российской Федерации.</w:t>
      </w:r>
    </w:p>
    <w:p w:rsidR="00345F1C" w:rsidRDefault="00345F1C" w:rsidP="00345F1C">
      <w:pPr>
        <w:shd w:val="clear" w:color="auto" w:fill="FFFFFF"/>
        <w:tabs>
          <w:tab w:val="left" w:pos="1195"/>
        </w:tabs>
        <w:spacing w:line="322" w:lineRule="exact"/>
        <w:ind w:left="706"/>
      </w:pPr>
      <w:r>
        <w:rPr>
          <w:color w:val="000000"/>
          <w:spacing w:val="-11"/>
          <w:sz w:val="29"/>
          <w:szCs w:val="29"/>
        </w:rPr>
        <w:t>2.2.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Формирование Перечня осуществляется в целях:</w:t>
      </w:r>
    </w:p>
    <w:p w:rsidR="00345F1C" w:rsidRPr="00103239" w:rsidRDefault="00345F1C" w:rsidP="00345F1C">
      <w:pPr>
        <w:shd w:val="clear" w:color="auto" w:fill="FFFFFF"/>
        <w:spacing w:line="322" w:lineRule="exact"/>
        <w:ind w:left="10" w:right="29" w:firstLine="691"/>
        <w:jc w:val="both"/>
      </w:pPr>
      <w:r w:rsidRPr="00103239">
        <w:rPr>
          <w:color w:val="000000"/>
          <w:spacing w:val="5"/>
          <w:sz w:val="29"/>
          <w:szCs w:val="29"/>
        </w:rPr>
        <w:t>2.2.1.</w:t>
      </w:r>
      <w:r w:rsidRPr="00103239">
        <w:rPr>
          <w:rFonts w:eastAsia="Times New Roman"/>
          <w:color w:val="000000"/>
          <w:spacing w:val="5"/>
          <w:sz w:val="29"/>
          <w:szCs w:val="29"/>
        </w:rPr>
        <w:t xml:space="preserve">Предоставления имущества, принадлежащего на праве 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со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б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ственности МО «</w:t>
      </w:r>
      <w:proofErr w:type="spellStart"/>
      <w:r w:rsidR="00C229C5" w:rsidRPr="00103239">
        <w:rPr>
          <w:rFonts w:eastAsia="Times New Roman"/>
          <w:color w:val="000000"/>
          <w:spacing w:val="-6"/>
          <w:sz w:val="29"/>
          <w:szCs w:val="29"/>
        </w:rPr>
        <w:t>Сокрутовский</w:t>
      </w:r>
      <w:proofErr w:type="spellEnd"/>
      <w:r w:rsidR="00C229C5" w:rsidRPr="00103239">
        <w:rPr>
          <w:rFonts w:eastAsia="Times New Roman"/>
          <w:color w:val="000000"/>
          <w:spacing w:val="-6"/>
          <w:sz w:val="29"/>
          <w:szCs w:val="29"/>
        </w:rPr>
        <w:t xml:space="preserve"> сельсовет</w:t>
      </w:r>
      <w:r w:rsidRPr="00103239">
        <w:rPr>
          <w:rFonts w:eastAsia="Times New Roman"/>
          <w:color w:val="000000"/>
          <w:spacing w:val="-6"/>
          <w:sz w:val="29"/>
          <w:szCs w:val="29"/>
        </w:rPr>
        <w:t xml:space="preserve">» в аренду (в том числе по льготным </w:t>
      </w:r>
      <w:r w:rsidRPr="00103239">
        <w:rPr>
          <w:rFonts w:eastAsia="Times New Roman"/>
          <w:color w:val="000000"/>
          <w:spacing w:val="-7"/>
          <w:sz w:val="29"/>
          <w:szCs w:val="29"/>
        </w:rPr>
        <w:t>ставкам арендной платы) субъектам малого и среднего предпринимательства.</w:t>
      </w:r>
    </w:p>
    <w:p w:rsidR="00345F1C" w:rsidRPr="00103239" w:rsidRDefault="00345F1C" w:rsidP="00975BA6">
      <w:pPr>
        <w:numPr>
          <w:ilvl w:val="0"/>
          <w:numId w:val="1"/>
        </w:numPr>
        <w:shd w:val="clear" w:color="auto" w:fill="FFFFFF"/>
        <w:tabs>
          <w:tab w:val="left" w:pos="1565"/>
        </w:tabs>
        <w:spacing w:line="322" w:lineRule="exact"/>
        <w:ind w:left="5" w:firstLine="701"/>
        <w:jc w:val="both"/>
        <w:rPr>
          <w:color w:val="000000"/>
          <w:spacing w:val="-10"/>
          <w:sz w:val="29"/>
          <w:szCs w:val="29"/>
        </w:rPr>
      </w:pPr>
      <w:r w:rsidRPr="00103239">
        <w:rPr>
          <w:rFonts w:eastAsia="Times New Roman"/>
          <w:color w:val="000000"/>
          <w:spacing w:val="-4"/>
          <w:sz w:val="29"/>
          <w:szCs w:val="29"/>
        </w:rPr>
        <w:t>Расширения    доступ</w:t>
      </w:r>
      <w:r w:rsidR="00975BA6" w:rsidRPr="00103239">
        <w:rPr>
          <w:rFonts w:eastAsia="Times New Roman"/>
          <w:color w:val="000000"/>
          <w:spacing w:val="-4"/>
          <w:sz w:val="29"/>
          <w:szCs w:val="29"/>
        </w:rPr>
        <w:t xml:space="preserve">ности    субъектов    малого  </w:t>
      </w:r>
      <w:r w:rsidRPr="00103239">
        <w:rPr>
          <w:rFonts w:eastAsia="Times New Roman"/>
          <w:color w:val="000000"/>
          <w:spacing w:val="-4"/>
          <w:sz w:val="29"/>
          <w:szCs w:val="29"/>
        </w:rPr>
        <w:t>и    среднего</w:t>
      </w:r>
      <w:r w:rsidR="00975BA6" w:rsidRPr="00103239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предпринимательства к информа</w:t>
      </w:r>
      <w:r w:rsidR="00975BA6" w:rsidRPr="00103239">
        <w:rPr>
          <w:rFonts w:eastAsia="Times New Roman"/>
          <w:color w:val="000000"/>
          <w:spacing w:val="-6"/>
          <w:sz w:val="29"/>
          <w:szCs w:val="29"/>
        </w:rPr>
        <w:t xml:space="preserve">ции об имуществе, принадлежащем 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на пра</w:t>
      </w:r>
      <w:r w:rsidR="00975BA6" w:rsidRPr="00103239">
        <w:rPr>
          <w:rFonts w:eastAsia="Times New Roman"/>
          <w:color w:val="000000"/>
          <w:spacing w:val="-6"/>
          <w:sz w:val="29"/>
          <w:szCs w:val="29"/>
        </w:rPr>
        <w:t xml:space="preserve">ве 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собственности МО «</w:t>
      </w:r>
      <w:proofErr w:type="spellStart"/>
      <w:r w:rsidR="00C229C5" w:rsidRPr="00103239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 w:rsidRPr="00103239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 w:rsidRPr="00103239">
        <w:rPr>
          <w:rFonts w:eastAsia="Times New Roman"/>
          <w:color w:val="000000"/>
          <w:spacing w:val="-6"/>
          <w:sz w:val="29"/>
          <w:szCs w:val="29"/>
        </w:rPr>
        <w:t>» (далее - имущество) и подлежащем</w:t>
      </w:r>
      <w:r w:rsidR="00975BA6" w:rsidRPr="00103239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 w:rsidRPr="00103239">
        <w:rPr>
          <w:rFonts w:eastAsia="Times New Roman"/>
          <w:color w:val="000000"/>
          <w:spacing w:val="2"/>
          <w:sz w:val="29"/>
          <w:szCs w:val="29"/>
        </w:rPr>
        <w:t>предоставлению им в аренду (в том числе по льготным ставкам арендной</w:t>
      </w:r>
      <w:r w:rsidR="00975BA6" w:rsidRPr="00103239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 w:rsidRPr="00103239">
        <w:rPr>
          <w:rFonts w:eastAsia="Times New Roman"/>
          <w:color w:val="000000"/>
          <w:spacing w:val="-2"/>
          <w:sz w:val="29"/>
          <w:szCs w:val="29"/>
        </w:rPr>
        <w:t>платы)   в   рамках   оказания   имущественной   поддержки,   а   также   для</w:t>
      </w:r>
      <w:r w:rsidR="00975BA6" w:rsidRPr="00103239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Pr="00103239">
        <w:rPr>
          <w:rFonts w:eastAsia="Times New Roman"/>
          <w:color w:val="000000"/>
          <w:spacing w:val="-7"/>
          <w:sz w:val="29"/>
          <w:szCs w:val="29"/>
        </w:rPr>
        <w:t>организации передаче включенного в Перечень имущества указанным лицам.</w:t>
      </w:r>
    </w:p>
    <w:p w:rsidR="00345F1C" w:rsidRDefault="00345F1C" w:rsidP="00345F1C">
      <w:pPr>
        <w:numPr>
          <w:ilvl w:val="0"/>
          <w:numId w:val="1"/>
        </w:numPr>
        <w:shd w:val="clear" w:color="auto" w:fill="FFFFFF"/>
        <w:tabs>
          <w:tab w:val="left" w:pos="1565"/>
        </w:tabs>
        <w:spacing w:line="322" w:lineRule="exact"/>
        <w:ind w:left="5" w:firstLine="701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Реализации   полномочий   органов   местного   самоупра</w:t>
      </w:r>
      <w:r>
        <w:rPr>
          <w:rFonts w:eastAsia="Times New Roman"/>
          <w:color w:val="000000"/>
          <w:spacing w:val="-5"/>
          <w:sz w:val="29"/>
          <w:szCs w:val="29"/>
        </w:rPr>
        <w:t>в</w:t>
      </w:r>
      <w:r>
        <w:rPr>
          <w:rFonts w:eastAsia="Times New Roman"/>
          <w:color w:val="000000"/>
          <w:spacing w:val="-5"/>
          <w:sz w:val="29"/>
          <w:szCs w:val="29"/>
        </w:rPr>
        <w:t>ления</w:t>
      </w:r>
      <w:r w:rsidR="00975BA6"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 w:rsidR="00C229C5">
        <w:rPr>
          <w:rFonts w:eastAsia="Times New Roman"/>
          <w:color w:val="000000"/>
          <w:spacing w:val="-5"/>
          <w:sz w:val="29"/>
          <w:szCs w:val="29"/>
        </w:rPr>
        <w:t>МО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 w:rsidR="00C229C5">
        <w:rPr>
          <w:rFonts w:eastAsia="Times New Roman"/>
          <w:color w:val="000000"/>
          <w:spacing w:val="-4"/>
          <w:sz w:val="29"/>
          <w:szCs w:val="29"/>
        </w:rPr>
        <w:t xml:space="preserve">»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Ахтубинского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района Астраханской области по вопросам развития малого и</w:t>
      </w:r>
      <w:r w:rsidR="00975BA6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среднего предпринимательства п</w:t>
      </w:r>
      <w:r>
        <w:rPr>
          <w:rFonts w:eastAsia="Times New Roman"/>
          <w:color w:val="000000"/>
          <w:spacing w:val="-2"/>
          <w:sz w:val="29"/>
          <w:szCs w:val="29"/>
        </w:rPr>
        <w:t>у</w:t>
      </w:r>
      <w:r>
        <w:rPr>
          <w:rFonts w:eastAsia="Times New Roman"/>
          <w:color w:val="000000"/>
          <w:spacing w:val="-2"/>
          <w:sz w:val="29"/>
          <w:szCs w:val="29"/>
        </w:rPr>
        <w:t>тем оказания имущественной поддержки</w:t>
      </w:r>
      <w:r w:rsidR="00975BA6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субъектам малого и среднего предпринимательства.</w:t>
      </w:r>
    </w:p>
    <w:p w:rsidR="00345F1C" w:rsidRDefault="00345F1C" w:rsidP="00345F1C">
      <w:pPr>
        <w:shd w:val="clear" w:color="auto" w:fill="FFFFFF"/>
        <w:tabs>
          <w:tab w:val="left" w:pos="1680"/>
        </w:tabs>
        <w:spacing w:before="10" w:line="322" w:lineRule="exact"/>
        <w:ind w:left="14" w:firstLine="691"/>
      </w:pPr>
      <w:r>
        <w:rPr>
          <w:color w:val="000000"/>
          <w:spacing w:val="-10"/>
          <w:sz w:val="29"/>
          <w:szCs w:val="29"/>
        </w:rPr>
        <w:t>2.2.4.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Повышения    эффективности    управления    муниц</w:t>
      </w:r>
      <w:r>
        <w:rPr>
          <w:rFonts w:eastAsia="Times New Roman"/>
          <w:color w:val="000000"/>
          <w:spacing w:val="-4"/>
          <w:sz w:val="29"/>
          <w:szCs w:val="29"/>
        </w:rPr>
        <w:t>и</w:t>
      </w:r>
      <w:r>
        <w:rPr>
          <w:rFonts w:eastAsia="Times New Roman"/>
          <w:color w:val="000000"/>
          <w:spacing w:val="-4"/>
          <w:sz w:val="29"/>
          <w:szCs w:val="29"/>
        </w:rPr>
        <w:t>пальным</w:t>
      </w:r>
      <w:r w:rsidR="00975BA6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имуществом, находящимся в собственности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</w:t>
      </w:r>
      <w:r w:rsidR="00C229C5">
        <w:rPr>
          <w:rFonts w:eastAsia="Times New Roman"/>
          <w:color w:val="000000"/>
          <w:spacing w:val="-2"/>
          <w:sz w:val="28"/>
          <w:szCs w:val="28"/>
        </w:rPr>
        <w:t>о</w:t>
      </w:r>
      <w:r w:rsidR="00C229C5">
        <w:rPr>
          <w:rFonts w:eastAsia="Times New Roman"/>
          <w:color w:val="000000"/>
          <w:spacing w:val="-2"/>
          <w:sz w:val="28"/>
          <w:szCs w:val="28"/>
        </w:rPr>
        <w:t>вет</w:t>
      </w:r>
      <w:r>
        <w:rPr>
          <w:rFonts w:eastAsia="Times New Roman"/>
          <w:color w:val="000000"/>
          <w:spacing w:val="-6"/>
          <w:sz w:val="29"/>
          <w:szCs w:val="29"/>
        </w:rPr>
        <w:t>».</w:t>
      </w:r>
    </w:p>
    <w:p w:rsidR="00345F1C" w:rsidRDefault="00345F1C" w:rsidP="00345F1C">
      <w:pPr>
        <w:shd w:val="clear" w:color="auto" w:fill="FFFFFF"/>
        <w:tabs>
          <w:tab w:val="left" w:pos="1277"/>
        </w:tabs>
        <w:spacing w:before="5" w:line="322" w:lineRule="exact"/>
        <w:ind w:left="19" w:firstLine="691"/>
      </w:pPr>
      <w:r>
        <w:rPr>
          <w:color w:val="000000"/>
          <w:spacing w:val="-10"/>
          <w:sz w:val="29"/>
          <w:szCs w:val="29"/>
        </w:rPr>
        <w:t>2.3.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"/>
          <w:sz w:val="29"/>
          <w:szCs w:val="29"/>
        </w:rPr>
        <w:t>Формирование и ведение Перечня основывается на следующих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основных принципах:</w:t>
      </w:r>
    </w:p>
    <w:p w:rsidR="00345F1C" w:rsidRDefault="00345F1C" w:rsidP="00345F1C">
      <w:pPr>
        <w:shd w:val="clear" w:color="auto" w:fill="FFFFFF"/>
        <w:spacing w:line="322" w:lineRule="exact"/>
        <w:ind w:left="14" w:right="19" w:firstLine="701"/>
        <w:jc w:val="both"/>
      </w:pPr>
      <w:r>
        <w:rPr>
          <w:color w:val="000000"/>
          <w:spacing w:val="-5"/>
          <w:sz w:val="29"/>
          <w:szCs w:val="29"/>
        </w:rPr>
        <w:t xml:space="preserve">2.3.1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Достоверность данных об имуществе, включаемом в Перечень, и </w:t>
      </w:r>
      <w:r>
        <w:rPr>
          <w:rFonts w:eastAsia="Times New Roman"/>
          <w:color w:val="000000"/>
          <w:sz w:val="29"/>
          <w:szCs w:val="29"/>
        </w:rPr>
        <w:t xml:space="preserve">поддержание актуальности информации об имуществе, включенном в </w:t>
      </w:r>
      <w:r>
        <w:rPr>
          <w:rFonts w:eastAsia="Times New Roman"/>
          <w:color w:val="000000"/>
          <w:spacing w:val="-9"/>
          <w:sz w:val="29"/>
          <w:szCs w:val="29"/>
        </w:rPr>
        <w:t>П</w:t>
      </w:r>
      <w:r>
        <w:rPr>
          <w:rFonts w:eastAsia="Times New Roman"/>
          <w:color w:val="000000"/>
          <w:spacing w:val="-9"/>
          <w:sz w:val="29"/>
          <w:szCs w:val="29"/>
        </w:rPr>
        <w:t>е</w:t>
      </w:r>
      <w:r>
        <w:rPr>
          <w:rFonts w:eastAsia="Times New Roman"/>
          <w:color w:val="000000"/>
          <w:spacing w:val="-9"/>
          <w:sz w:val="29"/>
          <w:szCs w:val="29"/>
        </w:rPr>
        <w:t>речень.</w:t>
      </w:r>
    </w:p>
    <w:p w:rsidR="00345F1C" w:rsidRDefault="00345F1C" w:rsidP="00345F1C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left="715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Открытость и доступность сведений об имуществе в Перечне.</w:t>
      </w:r>
    </w:p>
    <w:p w:rsidR="00345F1C" w:rsidRPr="0064337F" w:rsidRDefault="00345F1C" w:rsidP="00345F1C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left="19" w:firstLine="696"/>
        <w:rPr>
          <w:color w:val="000000"/>
          <w:spacing w:val="-10"/>
          <w:sz w:val="29"/>
          <w:szCs w:val="29"/>
        </w:rPr>
      </w:pPr>
      <w:r w:rsidRPr="0064337F">
        <w:rPr>
          <w:rFonts w:eastAsia="Times New Roman"/>
          <w:color w:val="000000"/>
          <w:spacing w:val="-1"/>
          <w:sz w:val="29"/>
          <w:szCs w:val="29"/>
        </w:rPr>
        <w:t>Ежегодная актуализация Перечня (до 1 ноября текущего года),</w:t>
      </w:r>
      <w:r w:rsidRPr="0064337F">
        <w:rPr>
          <w:rFonts w:eastAsia="Times New Roman"/>
          <w:color w:val="000000"/>
          <w:spacing w:val="-1"/>
          <w:sz w:val="29"/>
          <w:szCs w:val="29"/>
        </w:rPr>
        <w:br/>
        <w:t>осущ</w:t>
      </w:r>
      <w:r w:rsidR="0064337F" w:rsidRPr="0064337F">
        <w:rPr>
          <w:rFonts w:eastAsia="Times New Roman"/>
          <w:color w:val="000000"/>
          <w:spacing w:val="-1"/>
          <w:sz w:val="29"/>
          <w:szCs w:val="29"/>
        </w:rPr>
        <w:t>ествляется</w:t>
      </w:r>
      <w:r w:rsidR="00103239" w:rsidRPr="0064337F">
        <w:rPr>
          <w:rFonts w:eastAsia="Times New Roman"/>
          <w:color w:val="000000"/>
          <w:spacing w:val="-1"/>
          <w:sz w:val="29"/>
          <w:szCs w:val="29"/>
        </w:rPr>
        <w:t xml:space="preserve"> на основе предложений</w:t>
      </w:r>
      <w:r w:rsidRPr="0064337F">
        <w:rPr>
          <w:rFonts w:eastAsia="Times New Roman"/>
          <w:color w:val="000000"/>
          <w:spacing w:val="-1"/>
          <w:sz w:val="29"/>
          <w:szCs w:val="29"/>
        </w:rPr>
        <w:t>, в том числе внесенных по итогам</w:t>
      </w:r>
      <w:r w:rsidRPr="0064337F">
        <w:rPr>
          <w:rFonts w:eastAsia="Times New Roman"/>
          <w:color w:val="000000"/>
          <w:spacing w:val="-1"/>
          <w:sz w:val="29"/>
          <w:szCs w:val="29"/>
        </w:rPr>
        <w:br/>
      </w:r>
      <w:r w:rsidR="0064337F" w:rsidRPr="0064337F">
        <w:rPr>
          <w:rFonts w:eastAsia="Times New Roman"/>
          <w:color w:val="000000"/>
          <w:spacing w:val="-5"/>
          <w:sz w:val="29"/>
          <w:szCs w:val="29"/>
        </w:rPr>
        <w:t>заседаний Совета МО «</w:t>
      </w:r>
      <w:proofErr w:type="spellStart"/>
      <w:r w:rsidR="0064337F" w:rsidRPr="0064337F">
        <w:rPr>
          <w:rFonts w:eastAsia="Times New Roman"/>
          <w:color w:val="000000"/>
          <w:spacing w:val="-5"/>
          <w:sz w:val="29"/>
          <w:szCs w:val="29"/>
        </w:rPr>
        <w:t>Сокрутовский</w:t>
      </w:r>
      <w:proofErr w:type="spellEnd"/>
      <w:r w:rsidR="0064337F" w:rsidRPr="0064337F">
        <w:rPr>
          <w:rFonts w:eastAsia="Times New Roman"/>
          <w:color w:val="000000"/>
          <w:spacing w:val="-5"/>
          <w:sz w:val="29"/>
          <w:szCs w:val="29"/>
        </w:rPr>
        <w:t xml:space="preserve"> сельсовет»</w:t>
      </w:r>
      <w:r w:rsidRPr="0064337F">
        <w:rPr>
          <w:rFonts w:eastAsia="Times New Roman"/>
          <w:color w:val="000000"/>
          <w:spacing w:val="-5"/>
          <w:sz w:val="29"/>
          <w:szCs w:val="29"/>
        </w:rPr>
        <w:t xml:space="preserve">  </w:t>
      </w:r>
      <w:r w:rsidRPr="0064337F">
        <w:rPr>
          <w:rFonts w:eastAsia="Times New Roman"/>
          <w:color w:val="000000"/>
          <w:spacing w:val="-4"/>
          <w:sz w:val="29"/>
          <w:szCs w:val="29"/>
        </w:rPr>
        <w:t>по вопросам оказания имущественной</w:t>
      </w:r>
      <w:r w:rsidR="00975BA6" w:rsidRPr="0064337F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поддержки субъектам малого и среднего предпринимател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ь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ства.</w:t>
      </w:r>
    </w:p>
    <w:p w:rsidR="00345F1C" w:rsidRDefault="00345F1C" w:rsidP="00345F1C">
      <w:pPr>
        <w:shd w:val="clear" w:color="auto" w:fill="FFFFFF"/>
        <w:tabs>
          <w:tab w:val="left" w:pos="1872"/>
        </w:tabs>
        <w:spacing w:line="322" w:lineRule="exact"/>
        <w:ind w:left="19" w:firstLine="706"/>
      </w:pPr>
      <w:r>
        <w:rPr>
          <w:color w:val="000000"/>
          <w:spacing w:val="-10"/>
          <w:sz w:val="29"/>
          <w:szCs w:val="29"/>
        </w:rPr>
        <w:t>2.3.4.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Взаимодействие       с       общественными       орган</w:t>
      </w:r>
      <w:r>
        <w:rPr>
          <w:rFonts w:eastAsia="Times New Roman"/>
          <w:color w:val="000000"/>
          <w:spacing w:val="-5"/>
          <w:sz w:val="29"/>
          <w:szCs w:val="29"/>
        </w:rPr>
        <w:t>и</w:t>
      </w:r>
      <w:r>
        <w:rPr>
          <w:rFonts w:eastAsia="Times New Roman"/>
          <w:color w:val="000000"/>
          <w:spacing w:val="-5"/>
          <w:sz w:val="29"/>
          <w:szCs w:val="29"/>
        </w:rPr>
        <w:t>зациями,</w:t>
      </w:r>
      <w:r w:rsidR="00975BA6"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выражающими интересы субъектов малого и среднего предприн</w:t>
      </w:r>
      <w:r>
        <w:rPr>
          <w:rFonts w:eastAsia="Times New Roman"/>
          <w:color w:val="000000"/>
          <w:spacing w:val="-6"/>
          <w:sz w:val="29"/>
          <w:szCs w:val="29"/>
        </w:rPr>
        <w:t>и</w:t>
      </w:r>
      <w:r>
        <w:rPr>
          <w:rFonts w:eastAsia="Times New Roman"/>
          <w:color w:val="000000"/>
          <w:spacing w:val="-6"/>
          <w:sz w:val="29"/>
          <w:szCs w:val="29"/>
        </w:rPr>
        <w:t>мательства,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>
        <w:rPr>
          <w:rFonts w:eastAsia="Times New Roman"/>
          <w:color w:val="000000"/>
          <w:spacing w:val="2"/>
          <w:sz w:val="29"/>
          <w:szCs w:val="29"/>
        </w:rPr>
        <w:t>институтами развития в сфере малого и среднего предприн</w:t>
      </w:r>
      <w:r>
        <w:rPr>
          <w:rFonts w:eastAsia="Times New Roman"/>
          <w:color w:val="000000"/>
          <w:spacing w:val="2"/>
          <w:sz w:val="29"/>
          <w:szCs w:val="29"/>
        </w:rPr>
        <w:t>и</w:t>
      </w:r>
      <w:r>
        <w:rPr>
          <w:rFonts w:eastAsia="Times New Roman"/>
          <w:color w:val="000000"/>
          <w:spacing w:val="2"/>
          <w:sz w:val="29"/>
          <w:szCs w:val="29"/>
        </w:rPr>
        <w:t>мательства в</w:t>
      </w:r>
      <w:r w:rsidR="00975BA6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ходе формирования и дополнения Перечня.</w:t>
      </w:r>
    </w:p>
    <w:p w:rsidR="00345F1C" w:rsidRDefault="00345F1C" w:rsidP="00975BA6">
      <w:pPr>
        <w:shd w:val="clear" w:color="auto" w:fill="FFFFFF"/>
        <w:tabs>
          <w:tab w:val="left" w:pos="1565"/>
        </w:tabs>
        <w:spacing w:before="5" w:line="322" w:lineRule="exact"/>
        <w:ind w:left="29" w:firstLine="696"/>
        <w:jc w:val="both"/>
      </w:pPr>
      <w:r>
        <w:rPr>
          <w:color w:val="000000"/>
          <w:spacing w:val="-11"/>
          <w:sz w:val="29"/>
          <w:szCs w:val="29"/>
        </w:rPr>
        <w:t>2.4.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Использование      имущества,      включенного     в     Перечень,</w:t>
      </w:r>
      <w:r w:rsidR="00975BA6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5"/>
          <w:sz w:val="29"/>
          <w:szCs w:val="29"/>
        </w:rPr>
        <w:t>осуществляется только в целях предоставления его в аренду субъектам</w:t>
      </w:r>
      <w:r w:rsidR="00975BA6">
        <w:rPr>
          <w:rFonts w:eastAsia="Times New Roman"/>
          <w:color w:val="000000"/>
          <w:spacing w:val="5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малого и среднего предпринимательства.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 xml:space="preserve">Запрещается продажа муниципального имущества, включенного в </w:t>
      </w:r>
      <w:r>
        <w:rPr>
          <w:rFonts w:eastAsia="Times New Roman"/>
          <w:color w:val="000000"/>
          <w:spacing w:val="-6"/>
          <w:sz w:val="29"/>
          <w:szCs w:val="29"/>
        </w:rPr>
        <w:t>Перечень, за исключением во</w:t>
      </w:r>
      <w:r>
        <w:rPr>
          <w:rFonts w:eastAsia="Times New Roman"/>
          <w:color w:val="000000"/>
          <w:spacing w:val="-6"/>
          <w:sz w:val="29"/>
          <w:szCs w:val="29"/>
        </w:rPr>
        <w:t>з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мездного отчуждения такого имущества в </w:t>
      </w:r>
      <w:r>
        <w:rPr>
          <w:rFonts w:eastAsia="Times New Roman"/>
          <w:color w:val="000000"/>
          <w:spacing w:val="10"/>
          <w:sz w:val="29"/>
          <w:szCs w:val="29"/>
        </w:rPr>
        <w:t>собственность субъектов м</w:t>
      </w:r>
      <w:r>
        <w:rPr>
          <w:rFonts w:eastAsia="Times New Roman"/>
          <w:color w:val="000000"/>
          <w:spacing w:val="10"/>
          <w:sz w:val="29"/>
          <w:szCs w:val="29"/>
        </w:rPr>
        <w:t>а</w:t>
      </w:r>
      <w:r>
        <w:rPr>
          <w:rFonts w:eastAsia="Times New Roman"/>
          <w:color w:val="000000"/>
          <w:spacing w:val="10"/>
          <w:sz w:val="29"/>
          <w:szCs w:val="29"/>
        </w:rPr>
        <w:t>лого и среднего предпринимательства в</w:t>
      </w:r>
      <w:r w:rsidRPr="00345F1C">
        <w:rPr>
          <w:rFonts w:eastAsia="Times New Roman"/>
          <w:color w:val="000000"/>
          <w:spacing w:val="1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14"/>
          <w:sz w:val="29"/>
          <w:szCs w:val="29"/>
        </w:rPr>
        <w:t xml:space="preserve">соответствии с Федеральным законом РФ от 22.07.2008 № 159-ФЗ </w:t>
      </w:r>
      <w:r>
        <w:rPr>
          <w:rFonts w:eastAsia="Times New Roman"/>
          <w:color w:val="000000"/>
          <w:spacing w:val="-6"/>
          <w:sz w:val="29"/>
          <w:szCs w:val="29"/>
        </w:rPr>
        <w:t>«Об особенностях отчуждения н</w:t>
      </w:r>
      <w:r>
        <w:rPr>
          <w:rFonts w:eastAsia="Times New Roman"/>
          <w:color w:val="000000"/>
          <w:spacing w:val="-6"/>
          <w:sz w:val="29"/>
          <w:szCs w:val="29"/>
        </w:rPr>
        <w:t>е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движимого имущества, находящегося в </w:t>
      </w:r>
      <w:r>
        <w:rPr>
          <w:rFonts w:eastAsia="Times New Roman"/>
          <w:color w:val="000000"/>
          <w:sz w:val="29"/>
          <w:szCs w:val="29"/>
        </w:rPr>
        <w:t>государственной или в муниц</w:t>
      </w:r>
      <w:r>
        <w:rPr>
          <w:rFonts w:eastAsia="Times New Roman"/>
          <w:color w:val="000000"/>
          <w:sz w:val="29"/>
          <w:szCs w:val="29"/>
        </w:rPr>
        <w:t>и</w:t>
      </w:r>
      <w:r>
        <w:rPr>
          <w:rFonts w:eastAsia="Times New Roman"/>
          <w:color w:val="000000"/>
          <w:sz w:val="29"/>
          <w:szCs w:val="29"/>
        </w:rPr>
        <w:t xml:space="preserve">пальной собственности и арендуемого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субъектами малого и среднего предпринимательства, и о внесении </w:t>
      </w:r>
      <w:r>
        <w:rPr>
          <w:rFonts w:eastAsia="Times New Roman"/>
          <w:color w:val="000000"/>
          <w:spacing w:val="-6"/>
          <w:sz w:val="29"/>
          <w:szCs w:val="29"/>
        </w:rPr>
        <w:t>изменений в отдельные законод</w:t>
      </w:r>
      <w:r>
        <w:rPr>
          <w:rFonts w:eastAsia="Times New Roman"/>
          <w:color w:val="000000"/>
          <w:spacing w:val="-6"/>
          <w:sz w:val="29"/>
          <w:szCs w:val="29"/>
        </w:rPr>
        <w:t>а</w:t>
      </w:r>
      <w:r>
        <w:rPr>
          <w:rFonts w:eastAsia="Times New Roman"/>
          <w:color w:val="000000"/>
          <w:spacing w:val="-6"/>
          <w:sz w:val="29"/>
          <w:szCs w:val="29"/>
        </w:rPr>
        <w:t>тельные акты Российской Федерации» и в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случаях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, указанных в подпунктах 6, 8 и 9 пункта 2 статьи 39.3 Земельного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кодекса Российской Федерации. 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В </w:t>
      </w:r>
      <w:r>
        <w:rPr>
          <w:rFonts w:eastAsia="Times New Roman"/>
          <w:color w:val="000000"/>
          <w:spacing w:val="-1"/>
          <w:sz w:val="29"/>
          <w:szCs w:val="29"/>
        </w:rPr>
        <w:lastRenderedPageBreak/>
        <w:t xml:space="preserve">отношении указанного имущества </w:t>
      </w:r>
      <w:r>
        <w:rPr>
          <w:rFonts w:eastAsia="Times New Roman"/>
          <w:color w:val="000000"/>
          <w:sz w:val="29"/>
          <w:szCs w:val="29"/>
        </w:rPr>
        <w:t xml:space="preserve">запрещаются также переуступка прав пользования им, передача прав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пользования им в залог и внесение прав пользования таким имуществом в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уставный капитал любых других субъектов хозяйственной деятельности,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передача третьим лицам прав и обязанностей по договорам аренды такого 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имущества (перенаем), передача в субаренду, за исключением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предоставления такого имущества в субаренду субъектам малого и среднего </w:t>
      </w:r>
      <w:r>
        <w:rPr>
          <w:rFonts w:eastAsia="Times New Roman"/>
          <w:color w:val="000000"/>
          <w:sz w:val="29"/>
          <w:szCs w:val="29"/>
        </w:rPr>
        <w:t>предпринимательства организациями, образующими инфраструктуру</w:t>
      </w:r>
      <w:proofErr w:type="gramEnd"/>
      <w:r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поддержки субъектов малого и среднего предприним</w:t>
      </w:r>
      <w:r>
        <w:rPr>
          <w:rFonts w:eastAsia="Times New Roman"/>
          <w:color w:val="000000"/>
          <w:spacing w:val="-4"/>
          <w:sz w:val="29"/>
          <w:szCs w:val="29"/>
        </w:rPr>
        <w:t>а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тельства, и в случае, </w:t>
      </w:r>
      <w:r>
        <w:rPr>
          <w:rFonts w:eastAsia="Times New Roman"/>
          <w:color w:val="000000"/>
          <w:spacing w:val="-5"/>
          <w:sz w:val="29"/>
          <w:szCs w:val="29"/>
        </w:rPr>
        <w:t>если в субаренду предоставляется имущество, пред</w:t>
      </w:r>
      <w:r>
        <w:rPr>
          <w:rFonts w:eastAsia="Times New Roman"/>
          <w:color w:val="000000"/>
          <w:spacing w:val="-5"/>
          <w:sz w:val="29"/>
          <w:szCs w:val="29"/>
        </w:rPr>
        <w:t>у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смотренное пунктом 14 </w:t>
      </w:r>
      <w:r>
        <w:rPr>
          <w:rFonts w:eastAsia="Times New Roman"/>
          <w:color w:val="000000"/>
          <w:spacing w:val="9"/>
          <w:sz w:val="29"/>
          <w:szCs w:val="29"/>
        </w:rPr>
        <w:t xml:space="preserve">части 1 статьи 17.1 Федерального закона РФ от 26.07.2006 № 135-ФЗ </w:t>
      </w:r>
      <w:r>
        <w:rPr>
          <w:rFonts w:eastAsia="Times New Roman"/>
          <w:color w:val="000000"/>
          <w:spacing w:val="-7"/>
          <w:sz w:val="29"/>
          <w:szCs w:val="29"/>
        </w:rPr>
        <w:t>«О защите конкуренции».</w:t>
      </w:r>
    </w:p>
    <w:p w:rsidR="00345F1C" w:rsidRDefault="00345F1C" w:rsidP="00345F1C">
      <w:pPr>
        <w:shd w:val="clear" w:color="auto" w:fill="FFFFFF"/>
        <w:ind w:left="5414"/>
      </w:pPr>
    </w:p>
    <w:p w:rsidR="00345F1C" w:rsidRDefault="000B4C78" w:rsidP="00382D02">
      <w:pPr>
        <w:shd w:val="clear" w:color="auto" w:fill="FFFFFF"/>
        <w:spacing w:before="48"/>
      </w:pPr>
      <w:r>
        <w:rPr>
          <w:color w:val="000000"/>
          <w:spacing w:val="-5"/>
          <w:sz w:val="29"/>
          <w:szCs w:val="29"/>
        </w:rPr>
        <w:t xml:space="preserve">             </w:t>
      </w:r>
      <w:r w:rsidR="00345F1C">
        <w:rPr>
          <w:color w:val="000000"/>
          <w:spacing w:val="-5"/>
          <w:sz w:val="29"/>
          <w:szCs w:val="29"/>
        </w:rPr>
        <w:t xml:space="preserve">3. </w:t>
      </w:r>
      <w:r w:rsidR="00345F1C">
        <w:rPr>
          <w:rFonts w:eastAsia="Times New Roman"/>
          <w:color w:val="000000"/>
          <w:spacing w:val="-5"/>
          <w:sz w:val="29"/>
          <w:szCs w:val="29"/>
        </w:rPr>
        <w:t>Формирование, ведение и ежегодное дополнение Перечня</w:t>
      </w:r>
    </w:p>
    <w:p w:rsidR="00345F1C" w:rsidRDefault="00345F1C" w:rsidP="00345F1C">
      <w:pPr>
        <w:shd w:val="clear" w:color="auto" w:fill="FFFFFF"/>
        <w:tabs>
          <w:tab w:val="left" w:pos="1200"/>
        </w:tabs>
        <w:spacing w:before="317" w:line="326" w:lineRule="exact"/>
        <w:ind w:left="14" w:firstLine="701"/>
      </w:pPr>
      <w:r>
        <w:rPr>
          <w:color w:val="000000"/>
          <w:spacing w:val="-13"/>
          <w:sz w:val="29"/>
          <w:szCs w:val="29"/>
        </w:rPr>
        <w:t>3.1.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Перечень, изменения и ежегодное дополнение в него утверждаются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постановлением администрации МО «</w:t>
      </w:r>
      <w:proofErr w:type="spellStart"/>
      <w:r w:rsidR="00C229C5">
        <w:rPr>
          <w:rFonts w:eastAsia="Times New Roman"/>
          <w:color w:val="000000"/>
          <w:spacing w:val="-6"/>
          <w:sz w:val="29"/>
          <w:szCs w:val="29"/>
        </w:rPr>
        <w:t>Сокрутовский</w:t>
      </w:r>
      <w:proofErr w:type="spellEnd"/>
      <w:r w:rsidR="00C229C5">
        <w:rPr>
          <w:rFonts w:eastAsia="Times New Roman"/>
          <w:color w:val="000000"/>
          <w:spacing w:val="-6"/>
          <w:sz w:val="29"/>
          <w:szCs w:val="29"/>
        </w:rPr>
        <w:t xml:space="preserve"> сельсовет</w:t>
      </w:r>
      <w:r>
        <w:rPr>
          <w:rFonts w:eastAsia="Times New Roman"/>
          <w:color w:val="000000"/>
          <w:spacing w:val="-6"/>
          <w:sz w:val="29"/>
          <w:szCs w:val="29"/>
        </w:rPr>
        <w:t>».</w:t>
      </w:r>
    </w:p>
    <w:p w:rsidR="00345F1C" w:rsidRDefault="00345F1C" w:rsidP="00345F1C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326" w:lineRule="exact"/>
        <w:ind w:left="14" w:firstLine="701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4"/>
          <w:sz w:val="29"/>
          <w:szCs w:val="29"/>
        </w:rPr>
        <w:t>Перечень формируется в виде информационной базы данных,</w:t>
      </w:r>
      <w:r>
        <w:rPr>
          <w:rFonts w:eastAsia="Times New Roman"/>
          <w:color w:val="000000"/>
          <w:spacing w:val="4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содержащей объекты учета.</w:t>
      </w:r>
    </w:p>
    <w:p w:rsidR="00345F1C" w:rsidRDefault="00345F1C" w:rsidP="00345F1C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326" w:lineRule="exact"/>
        <w:ind w:left="14" w:firstLine="701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Ведение Перечня  осуществляется уполномоченным  органом  в </w:t>
      </w:r>
      <w:r>
        <w:rPr>
          <w:rFonts w:eastAsia="Times New Roman"/>
          <w:color w:val="000000"/>
          <w:spacing w:val="-7"/>
          <w:sz w:val="29"/>
          <w:szCs w:val="29"/>
        </w:rPr>
        <w:t>электронной форме.</w:t>
      </w:r>
    </w:p>
    <w:p w:rsidR="00345F1C" w:rsidRPr="0064337F" w:rsidRDefault="00345F1C" w:rsidP="0064337F">
      <w:pPr>
        <w:numPr>
          <w:ilvl w:val="0"/>
          <w:numId w:val="3"/>
        </w:numPr>
        <w:shd w:val="clear" w:color="auto" w:fill="FFFFFF"/>
        <w:tabs>
          <w:tab w:val="left" w:pos="1286"/>
          <w:tab w:val="left" w:pos="3504"/>
          <w:tab w:val="left" w:pos="6062"/>
          <w:tab w:val="left" w:pos="6902"/>
          <w:tab w:val="left" w:pos="8285"/>
        </w:tabs>
        <w:spacing w:line="326" w:lineRule="exact"/>
        <w:ind w:left="14" w:firstLine="701"/>
        <w:jc w:val="both"/>
        <w:rPr>
          <w:color w:val="000000"/>
          <w:spacing w:val="-13"/>
          <w:sz w:val="29"/>
          <w:szCs w:val="29"/>
        </w:rPr>
      </w:pPr>
      <w:proofErr w:type="gramStart"/>
      <w:r w:rsidRPr="0064337F">
        <w:rPr>
          <w:rFonts w:eastAsia="Times New Roman"/>
          <w:color w:val="000000"/>
          <w:spacing w:val="4"/>
          <w:sz w:val="29"/>
          <w:szCs w:val="29"/>
        </w:rPr>
        <w:t>Сведения об утвержденном Перечне,  а также об изменениях,</w:t>
      </w:r>
      <w:r w:rsidRPr="0064337F">
        <w:rPr>
          <w:rFonts w:eastAsia="Times New Roman"/>
          <w:color w:val="000000"/>
          <w:spacing w:val="4"/>
          <w:sz w:val="29"/>
          <w:szCs w:val="29"/>
        </w:rPr>
        <w:br/>
      </w:r>
      <w:r w:rsidR="0064337F">
        <w:rPr>
          <w:rFonts w:eastAsia="Times New Roman"/>
          <w:color w:val="000000"/>
          <w:spacing w:val="-4"/>
          <w:sz w:val="29"/>
          <w:szCs w:val="29"/>
        </w:rPr>
        <w:t xml:space="preserve">дополнениях, внесенных в </w:t>
      </w:r>
      <w:r w:rsidRPr="0064337F">
        <w:rPr>
          <w:rFonts w:eastAsia="Times New Roman"/>
          <w:color w:val="000000"/>
          <w:spacing w:val="-4"/>
          <w:sz w:val="29"/>
          <w:szCs w:val="29"/>
        </w:rPr>
        <w:t xml:space="preserve">Перечень, представляются </w:t>
      </w:r>
      <w:r w:rsidR="0064337F" w:rsidRPr="0064337F">
        <w:rPr>
          <w:rFonts w:eastAsia="Times New Roman"/>
          <w:color w:val="000000"/>
          <w:spacing w:val="-4"/>
          <w:sz w:val="29"/>
          <w:szCs w:val="29"/>
        </w:rPr>
        <w:t>администрацией МО «</w:t>
      </w:r>
      <w:proofErr w:type="spellStart"/>
      <w:r w:rsidR="0064337F" w:rsidRPr="0064337F">
        <w:rPr>
          <w:rFonts w:eastAsia="Times New Roman"/>
          <w:color w:val="000000"/>
          <w:spacing w:val="-4"/>
          <w:sz w:val="29"/>
          <w:szCs w:val="29"/>
        </w:rPr>
        <w:t>Сокрутовский</w:t>
      </w:r>
      <w:proofErr w:type="spellEnd"/>
      <w:r w:rsidR="0064337F" w:rsidRPr="0064337F">
        <w:rPr>
          <w:rFonts w:eastAsia="Times New Roman"/>
          <w:color w:val="000000"/>
          <w:spacing w:val="-4"/>
          <w:sz w:val="29"/>
          <w:szCs w:val="29"/>
        </w:rPr>
        <w:t xml:space="preserve"> сельсовет»</w:t>
      </w:r>
      <w:r w:rsidR="0064337F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="0064337F" w:rsidRPr="0064337F">
        <w:rPr>
          <w:rFonts w:eastAsia="Times New Roman"/>
          <w:color w:val="000000"/>
          <w:spacing w:val="-4"/>
          <w:sz w:val="29"/>
          <w:szCs w:val="29"/>
        </w:rPr>
        <w:t>в</w:t>
      </w:r>
      <w:r w:rsidR="0064337F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-4"/>
          <w:sz w:val="29"/>
          <w:szCs w:val="29"/>
        </w:rPr>
        <w:t>ко</w:t>
      </w:r>
      <w:r w:rsidR="0064337F" w:rsidRPr="0064337F">
        <w:rPr>
          <w:rFonts w:eastAsia="Times New Roman"/>
          <w:color w:val="000000"/>
          <w:spacing w:val="-4"/>
          <w:sz w:val="29"/>
          <w:szCs w:val="29"/>
        </w:rPr>
        <w:t>митет</w:t>
      </w:r>
      <w:r w:rsidR="0064337F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-5"/>
          <w:sz w:val="29"/>
          <w:szCs w:val="29"/>
        </w:rPr>
        <w:t>имущественных и з</w:t>
      </w:r>
      <w:r w:rsidR="0064337F">
        <w:rPr>
          <w:rFonts w:eastAsia="Times New Roman"/>
          <w:color w:val="000000"/>
          <w:spacing w:val="-5"/>
          <w:sz w:val="29"/>
          <w:szCs w:val="29"/>
        </w:rPr>
        <w:t>е</w:t>
      </w:r>
      <w:r w:rsidRPr="0064337F">
        <w:rPr>
          <w:rFonts w:eastAsia="Times New Roman"/>
          <w:color w:val="000000"/>
          <w:spacing w:val="-5"/>
          <w:sz w:val="29"/>
          <w:szCs w:val="29"/>
        </w:rPr>
        <w:t>мельных отнош</w:t>
      </w:r>
      <w:r w:rsidRPr="0064337F">
        <w:rPr>
          <w:rFonts w:eastAsia="Times New Roman"/>
          <w:color w:val="000000"/>
          <w:spacing w:val="-5"/>
          <w:sz w:val="29"/>
          <w:szCs w:val="29"/>
        </w:rPr>
        <w:t>е</w:t>
      </w:r>
      <w:r w:rsidRPr="0064337F">
        <w:rPr>
          <w:rFonts w:eastAsia="Times New Roman"/>
          <w:color w:val="000000"/>
          <w:spacing w:val="-5"/>
          <w:sz w:val="29"/>
          <w:szCs w:val="29"/>
        </w:rPr>
        <w:t xml:space="preserve">ний </w:t>
      </w:r>
      <w:r w:rsidR="0064337F" w:rsidRPr="0064337F">
        <w:rPr>
          <w:rFonts w:eastAsia="Times New Roman"/>
          <w:color w:val="000000"/>
          <w:spacing w:val="3"/>
          <w:sz w:val="29"/>
          <w:szCs w:val="29"/>
        </w:rPr>
        <w:t xml:space="preserve">» </w:t>
      </w:r>
      <w:r w:rsidRPr="0064337F">
        <w:rPr>
          <w:rFonts w:eastAsia="Times New Roman"/>
          <w:color w:val="000000"/>
          <w:spacing w:val="3"/>
          <w:sz w:val="29"/>
          <w:szCs w:val="29"/>
        </w:rPr>
        <w:t xml:space="preserve"> </w:t>
      </w:r>
      <w:r w:rsidR="0064337F" w:rsidRPr="0064337F">
        <w:rPr>
          <w:rFonts w:eastAsia="Times New Roman"/>
          <w:color w:val="000000"/>
          <w:spacing w:val="-5"/>
          <w:sz w:val="29"/>
          <w:szCs w:val="29"/>
        </w:rPr>
        <w:t>администрации МО «</w:t>
      </w:r>
      <w:proofErr w:type="spellStart"/>
      <w:r w:rsidR="0064337F" w:rsidRPr="0064337F">
        <w:rPr>
          <w:rFonts w:eastAsia="Times New Roman"/>
          <w:color w:val="000000"/>
          <w:spacing w:val="-5"/>
          <w:sz w:val="29"/>
          <w:szCs w:val="29"/>
        </w:rPr>
        <w:t>Ахтубинский</w:t>
      </w:r>
      <w:proofErr w:type="spellEnd"/>
      <w:r w:rsidR="0064337F"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5"/>
          <w:sz w:val="29"/>
          <w:szCs w:val="29"/>
        </w:rPr>
        <w:t>в порядке, по форме и сроки,</w:t>
      </w:r>
      <w:r w:rsidR="0064337F">
        <w:rPr>
          <w:rFonts w:eastAsia="Times New Roman"/>
          <w:color w:val="000000"/>
          <w:spacing w:val="5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-4"/>
          <w:sz w:val="29"/>
          <w:szCs w:val="29"/>
        </w:rPr>
        <w:t>устано</w:t>
      </w:r>
      <w:r w:rsidR="0064337F">
        <w:rPr>
          <w:rFonts w:eastAsia="Times New Roman"/>
          <w:color w:val="000000"/>
          <w:spacing w:val="-4"/>
          <w:sz w:val="29"/>
          <w:szCs w:val="29"/>
        </w:rPr>
        <w:t xml:space="preserve">вленные федеральным органом </w:t>
      </w:r>
      <w:r w:rsidRPr="0064337F">
        <w:rPr>
          <w:rFonts w:eastAsia="Times New Roman"/>
          <w:color w:val="000000"/>
          <w:spacing w:val="-4"/>
          <w:sz w:val="29"/>
          <w:szCs w:val="29"/>
        </w:rPr>
        <w:t>исполнитель</w:t>
      </w:r>
      <w:r w:rsidR="0064337F">
        <w:rPr>
          <w:rFonts w:eastAsia="Times New Roman"/>
          <w:color w:val="000000"/>
          <w:spacing w:val="-4"/>
          <w:sz w:val="29"/>
          <w:szCs w:val="29"/>
        </w:rPr>
        <w:t xml:space="preserve">ной  </w:t>
      </w:r>
      <w:r w:rsidRPr="0064337F">
        <w:rPr>
          <w:rFonts w:eastAsia="Times New Roman"/>
          <w:color w:val="000000"/>
          <w:spacing w:val="-4"/>
          <w:sz w:val="29"/>
          <w:szCs w:val="29"/>
        </w:rPr>
        <w:t xml:space="preserve">власти, 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осущест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в</w:t>
      </w:r>
      <w:r w:rsidR="0064337F">
        <w:rPr>
          <w:rFonts w:eastAsia="Times New Roman"/>
          <w:color w:val="000000"/>
          <w:spacing w:val="-6"/>
          <w:sz w:val="29"/>
          <w:szCs w:val="29"/>
        </w:rPr>
        <w:t xml:space="preserve">ляющим 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функции</w:t>
      </w:r>
      <w:r w:rsidR="0064337F">
        <w:rPr>
          <w:rFonts w:eastAsia="Times New Roman"/>
          <w:color w:val="000000"/>
          <w:spacing w:val="-6"/>
          <w:sz w:val="29"/>
          <w:szCs w:val="29"/>
        </w:rPr>
        <w:t xml:space="preserve"> по  выработке 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государ</w:t>
      </w:r>
      <w:r w:rsidR="0064337F">
        <w:rPr>
          <w:rFonts w:eastAsia="Times New Roman"/>
          <w:color w:val="000000"/>
          <w:spacing w:val="-6"/>
          <w:sz w:val="29"/>
          <w:szCs w:val="29"/>
        </w:rPr>
        <w:t xml:space="preserve">ственной  </w:t>
      </w:r>
      <w:r w:rsidRPr="0064337F">
        <w:rPr>
          <w:rFonts w:eastAsia="Times New Roman"/>
          <w:color w:val="000000"/>
          <w:spacing w:val="-6"/>
          <w:sz w:val="29"/>
          <w:szCs w:val="29"/>
        </w:rPr>
        <w:t>поли</w:t>
      </w:r>
      <w:r w:rsidR="0064337F">
        <w:rPr>
          <w:rFonts w:eastAsia="Times New Roman"/>
          <w:color w:val="000000"/>
          <w:spacing w:val="-6"/>
          <w:sz w:val="29"/>
          <w:szCs w:val="29"/>
        </w:rPr>
        <w:t xml:space="preserve">тики  </w:t>
      </w:r>
      <w:r w:rsidRPr="0064337F">
        <w:rPr>
          <w:rFonts w:eastAsia="Times New Roman"/>
          <w:color w:val="000000"/>
          <w:spacing w:val="-6"/>
          <w:sz w:val="29"/>
          <w:szCs w:val="29"/>
        </w:rPr>
        <w:t xml:space="preserve">и </w:t>
      </w:r>
      <w:r w:rsidRPr="0064337F">
        <w:rPr>
          <w:rFonts w:eastAsia="Times New Roman"/>
          <w:color w:val="000000"/>
          <w:spacing w:val="-8"/>
          <w:sz w:val="29"/>
          <w:szCs w:val="29"/>
        </w:rPr>
        <w:t>нормативно-</w:t>
      </w:r>
      <w:r w:rsidR="0064337F"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-8"/>
          <w:sz w:val="29"/>
          <w:szCs w:val="29"/>
        </w:rPr>
        <w:t xml:space="preserve">правовому </w:t>
      </w:r>
      <w:r w:rsidRPr="0064337F">
        <w:rPr>
          <w:rFonts w:eastAsia="Times New Roman"/>
          <w:color w:val="000000"/>
          <w:spacing w:val="-9"/>
          <w:sz w:val="29"/>
          <w:szCs w:val="29"/>
        </w:rPr>
        <w:t xml:space="preserve">регулированию </w:t>
      </w:r>
      <w:r w:rsidRPr="0064337F">
        <w:rPr>
          <w:rFonts w:eastAsia="Times New Roman"/>
          <w:color w:val="000000"/>
          <w:sz w:val="29"/>
          <w:szCs w:val="29"/>
        </w:rPr>
        <w:t xml:space="preserve">в </w:t>
      </w:r>
      <w:r w:rsidRPr="0064337F">
        <w:rPr>
          <w:rFonts w:eastAsia="Times New Roman"/>
          <w:color w:val="000000"/>
          <w:spacing w:val="-10"/>
          <w:sz w:val="29"/>
          <w:szCs w:val="29"/>
        </w:rPr>
        <w:t>сфере</w:t>
      </w:r>
      <w:r w:rsidRPr="0064337F">
        <w:rPr>
          <w:rFonts w:eastAsia="Times New Roman"/>
          <w:color w:val="000000"/>
          <w:sz w:val="29"/>
          <w:szCs w:val="29"/>
        </w:rPr>
        <w:t xml:space="preserve"> </w:t>
      </w:r>
      <w:r w:rsidRPr="0064337F">
        <w:rPr>
          <w:rFonts w:eastAsia="Times New Roman"/>
          <w:color w:val="000000"/>
          <w:spacing w:val="-9"/>
          <w:sz w:val="29"/>
          <w:szCs w:val="29"/>
        </w:rPr>
        <w:t xml:space="preserve">развития </w:t>
      </w:r>
      <w:r w:rsidRPr="0064337F">
        <w:rPr>
          <w:rFonts w:eastAsia="Times New Roman"/>
          <w:color w:val="000000"/>
          <w:spacing w:val="-5"/>
          <w:sz w:val="29"/>
          <w:szCs w:val="29"/>
        </w:rPr>
        <w:t>предпринимательской деятел</w:t>
      </w:r>
      <w:r w:rsidRPr="0064337F">
        <w:rPr>
          <w:rFonts w:eastAsia="Times New Roman"/>
          <w:color w:val="000000"/>
          <w:spacing w:val="-5"/>
          <w:sz w:val="29"/>
          <w:szCs w:val="29"/>
        </w:rPr>
        <w:t>ь</w:t>
      </w:r>
      <w:r w:rsidRPr="0064337F">
        <w:rPr>
          <w:rFonts w:eastAsia="Times New Roman"/>
          <w:color w:val="000000"/>
          <w:spacing w:val="-5"/>
          <w:sz w:val="29"/>
          <w:szCs w:val="29"/>
        </w:rPr>
        <w:t>ности, в том числе среднего и малого бизнеса.</w:t>
      </w:r>
      <w:proofErr w:type="gramEnd"/>
    </w:p>
    <w:p w:rsidR="00345F1C" w:rsidRDefault="00345F1C" w:rsidP="00345F1C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326" w:lineRule="exact"/>
        <w:ind w:left="14" w:firstLine="701"/>
        <w:rPr>
          <w:color w:val="000000"/>
          <w:spacing w:val="-12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>В перечень вносятся сведения об имуществе, соответствующем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следующим критериям:</w:t>
      </w:r>
    </w:p>
    <w:p w:rsidR="00345F1C" w:rsidRDefault="00345F1C" w:rsidP="00345F1C">
      <w:pPr>
        <w:rPr>
          <w:sz w:val="2"/>
          <w:szCs w:val="2"/>
        </w:rPr>
      </w:pPr>
    </w:p>
    <w:p w:rsidR="00345F1C" w:rsidRDefault="00345F1C" w:rsidP="00345F1C">
      <w:pPr>
        <w:numPr>
          <w:ilvl w:val="0"/>
          <w:numId w:val="4"/>
        </w:numPr>
        <w:shd w:val="clear" w:color="auto" w:fill="FFFFFF"/>
        <w:tabs>
          <w:tab w:val="left" w:pos="1426"/>
        </w:tabs>
        <w:spacing w:line="326" w:lineRule="exact"/>
        <w:ind w:left="29" w:firstLine="701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Имущество свободно от прав третьих лиц (за исключением права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хозяйственного    ведения,    права    оперативного    управления,    а    также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имущественных прав субъектов малого и среднего предпринимател</w:t>
      </w:r>
      <w:r>
        <w:rPr>
          <w:rFonts w:eastAsia="Times New Roman"/>
          <w:color w:val="000000"/>
          <w:spacing w:val="-6"/>
          <w:sz w:val="29"/>
          <w:szCs w:val="29"/>
        </w:rPr>
        <w:t>ь</w:t>
      </w:r>
      <w:r>
        <w:rPr>
          <w:rFonts w:eastAsia="Times New Roman"/>
          <w:color w:val="000000"/>
          <w:spacing w:val="-6"/>
          <w:sz w:val="29"/>
          <w:szCs w:val="29"/>
        </w:rPr>
        <w:t>ства).</w:t>
      </w:r>
    </w:p>
    <w:p w:rsidR="00345F1C" w:rsidRDefault="00345F1C" w:rsidP="00345F1C">
      <w:pPr>
        <w:numPr>
          <w:ilvl w:val="0"/>
          <w:numId w:val="4"/>
        </w:numPr>
        <w:shd w:val="clear" w:color="auto" w:fill="FFFFFF"/>
        <w:tabs>
          <w:tab w:val="left" w:pos="1426"/>
        </w:tabs>
        <w:spacing w:line="326" w:lineRule="exact"/>
        <w:ind w:left="29" w:firstLine="701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Имущество не ограничено в обороте, за исключением случаев,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установленных законом или иными нормативными правовыми актами.</w:t>
      </w:r>
    </w:p>
    <w:p w:rsidR="00345F1C" w:rsidRDefault="00345F1C" w:rsidP="00345F1C">
      <w:pPr>
        <w:numPr>
          <w:ilvl w:val="0"/>
          <w:numId w:val="4"/>
        </w:numPr>
        <w:shd w:val="clear" w:color="auto" w:fill="FFFFFF"/>
        <w:tabs>
          <w:tab w:val="left" w:pos="1426"/>
        </w:tabs>
        <w:spacing w:line="326" w:lineRule="exact"/>
        <w:ind w:left="730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Имущество не является объектом религиозного назначения.</w:t>
      </w:r>
    </w:p>
    <w:p w:rsidR="00345F1C" w:rsidRPr="00345F1C" w:rsidRDefault="00345F1C" w:rsidP="00975BA6">
      <w:pPr>
        <w:numPr>
          <w:ilvl w:val="0"/>
          <w:numId w:val="4"/>
        </w:numPr>
        <w:shd w:val="clear" w:color="auto" w:fill="FFFFFF"/>
        <w:tabs>
          <w:tab w:val="left" w:pos="1426"/>
        </w:tabs>
        <w:ind w:left="730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Имущество не является объектом незавершенного строительства.</w:t>
      </w:r>
    </w:p>
    <w:p w:rsidR="00345F1C" w:rsidRDefault="00345F1C" w:rsidP="00975BA6">
      <w:pPr>
        <w:numPr>
          <w:ilvl w:val="0"/>
          <w:numId w:val="5"/>
        </w:numPr>
        <w:shd w:val="clear" w:color="auto" w:fill="FFFFFF"/>
        <w:tabs>
          <w:tab w:val="left" w:pos="1392"/>
        </w:tabs>
        <w:ind w:firstLine="701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В отношении имущества МО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>
        <w:rPr>
          <w:rFonts w:eastAsia="Times New Roman"/>
          <w:color w:val="000000"/>
          <w:spacing w:val="-3"/>
          <w:sz w:val="29"/>
          <w:szCs w:val="29"/>
        </w:rPr>
        <w:t>» не пр</w:t>
      </w:r>
      <w:r>
        <w:rPr>
          <w:rFonts w:eastAsia="Times New Roman"/>
          <w:color w:val="000000"/>
          <w:spacing w:val="-3"/>
          <w:sz w:val="29"/>
          <w:szCs w:val="29"/>
        </w:rPr>
        <w:t>и</w:t>
      </w:r>
      <w:r>
        <w:rPr>
          <w:rFonts w:eastAsia="Times New Roman"/>
          <w:color w:val="000000"/>
          <w:spacing w:val="-3"/>
          <w:sz w:val="29"/>
          <w:szCs w:val="29"/>
        </w:rPr>
        <w:t>няты</w:t>
      </w:r>
      <w:r w:rsidR="00C229C5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решения    о    его    отчуждении    (продажи)    в    соответствии   с   порядком</w:t>
      </w:r>
      <w:r w:rsidR="00975BA6"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определенным  Федеральным  законом   РФ от    21.12.2001    №  </w:t>
      </w:r>
      <w:r>
        <w:rPr>
          <w:rFonts w:eastAsia="Times New Roman"/>
          <w:color w:val="000000"/>
          <w:spacing w:val="-6"/>
          <w:sz w:val="29"/>
          <w:szCs w:val="29"/>
        </w:rPr>
        <w:t>178-ФЗ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7"/>
          <w:sz w:val="29"/>
          <w:szCs w:val="29"/>
        </w:rPr>
        <w:t>«О   приватизации   государственного   и   муниципального   имущества»   или</w:t>
      </w:r>
      <w:r w:rsidR="00975BA6"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предоставления иным лицам.</w:t>
      </w:r>
    </w:p>
    <w:p w:rsidR="00345F1C" w:rsidRDefault="00345F1C" w:rsidP="00345F1C">
      <w:pPr>
        <w:numPr>
          <w:ilvl w:val="0"/>
          <w:numId w:val="5"/>
        </w:numPr>
        <w:shd w:val="clear" w:color="auto" w:fill="FFFFFF"/>
        <w:tabs>
          <w:tab w:val="left" w:pos="1392"/>
        </w:tabs>
        <w:spacing w:line="322" w:lineRule="exact"/>
        <w:ind w:left="701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Имущество не признано аварийным и подлежащим сносу.</w:t>
      </w:r>
    </w:p>
    <w:p w:rsidR="00345F1C" w:rsidRDefault="00345F1C" w:rsidP="00345F1C">
      <w:pPr>
        <w:numPr>
          <w:ilvl w:val="0"/>
          <w:numId w:val="5"/>
        </w:numPr>
        <w:shd w:val="clear" w:color="auto" w:fill="FFFFFF"/>
        <w:tabs>
          <w:tab w:val="left" w:pos="1392"/>
        </w:tabs>
        <w:spacing w:line="322" w:lineRule="exact"/>
        <w:ind w:left="701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Имущество не относится к жилому фонду.</w:t>
      </w:r>
    </w:p>
    <w:p w:rsidR="00345F1C" w:rsidRDefault="00345F1C" w:rsidP="00345F1C">
      <w:pPr>
        <w:shd w:val="clear" w:color="auto" w:fill="FFFFFF"/>
        <w:tabs>
          <w:tab w:val="left" w:pos="1186"/>
        </w:tabs>
        <w:spacing w:line="322" w:lineRule="exact"/>
        <w:ind w:left="706"/>
      </w:pPr>
      <w:r>
        <w:rPr>
          <w:color w:val="000000"/>
          <w:spacing w:val="-13"/>
          <w:sz w:val="29"/>
          <w:szCs w:val="29"/>
        </w:rPr>
        <w:t>3.6.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Виды имущества, включаемые в Перечень:</w:t>
      </w:r>
    </w:p>
    <w:p w:rsidR="00345F1C" w:rsidRDefault="00345F1C" w:rsidP="00345F1C">
      <w:pPr>
        <w:shd w:val="clear" w:color="auto" w:fill="FFFFFF"/>
        <w:tabs>
          <w:tab w:val="left" w:pos="1483"/>
        </w:tabs>
        <w:spacing w:line="322" w:lineRule="exact"/>
        <w:ind w:left="5" w:firstLine="701"/>
      </w:pPr>
      <w:r>
        <w:rPr>
          <w:color w:val="000000"/>
          <w:spacing w:val="-11"/>
          <w:sz w:val="29"/>
          <w:szCs w:val="29"/>
        </w:rPr>
        <w:t>3.6.1.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>Оборудование, машины, механизмы, установки, транспортные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средства, инвентарь, инструменты, пригодные к эксплуатации по назначению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lastRenderedPageBreak/>
        <w:t>с учетом их технического состояния и морального износа.</w:t>
      </w:r>
    </w:p>
    <w:p w:rsidR="00345F1C" w:rsidRDefault="00345F1C" w:rsidP="00345F1C">
      <w:pPr>
        <w:shd w:val="clear" w:color="auto" w:fill="FFFFFF"/>
        <w:tabs>
          <w:tab w:val="left" w:pos="1560"/>
        </w:tabs>
        <w:spacing w:line="322" w:lineRule="exact"/>
        <w:ind w:left="10" w:firstLine="696"/>
      </w:pPr>
      <w:r>
        <w:rPr>
          <w:color w:val="000000"/>
          <w:spacing w:val="-10"/>
          <w:sz w:val="29"/>
          <w:szCs w:val="29"/>
        </w:rPr>
        <w:t>3.6.2.</w:t>
      </w:r>
      <w:r w:rsidR="00975BA6">
        <w:rPr>
          <w:color w:val="000000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Объекты недвижимого 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имущества,   подключенные   к   сетям </w:t>
      </w:r>
      <w:r>
        <w:rPr>
          <w:rFonts w:eastAsia="Times New Roman"/>
          <w:color w:val="000000"/>
          <w:spacing w:val="-3"/>
          <w:sz w:val="29"/>
          <w:szCs w:val="29"/>
        </w:rPr>
        <w:t>инженерно-технического  обеспечения  (или  готовые  для  подключ</w:t>
      </w:r>
      <w:r>
        <w:rPr>
          <w:rFonts w:eastAsia="Times New Roman"/>
          <w:color w:val="000000"/>
          <w:spacing w:val="-3"/>
          <w:sz w:val="29"/>
          <w:szCs w:val="29"/>
        </w:rPr>
        <w:t>е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ния)  и </w:t>
      </w:r>
      <w:r>
        <w:rPr>
          <w:rFonts w:eastAsia="Times New Roman"/>
          <w:color w:val="000000"/>
          <w:spacing w:val="-7"/>
          <w:sz w:val="29"/>
          <w:szCs w:val="29"/>
        </w:rPr>
        <w:t>имеющие подъездные пути.</w:t>
      </w:r>
    </w:p>
    <w:p w:rsidR="00345F1C" w:rsidRDefault="00345F1C" w:rsidP="00345F1C">
      <w:pPr>
        <w:shd w:val="clear" w:color="auto" w:fill="FFFFFF"/>
        <w:tabs>
          <w:tab w:val="left" w:pos="1781"/>
        </w:tabs>
        <w:spacing w:line="322" w:lineRule="exact"/>
        <w:ind w:left="10" w:firstLine="701"/>
      </w:pPr>
      <w:r>
        <w:rPr>
          <w:color w:val="000000"/>
          <w:spacing w:val="-10"/>
          <w:sz w:val="29"/>
          <w:szCs w:val="29"/>
        </w:rPr>
        <w:t>3.6.3.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Объекты      недвижимого      имущества,      планиру</w:t>
      </w:r>
      <w:r>
        <w:rPr>
          <w:rFonts w:eastAsia="Times New Roman"/>
          <w:color w:val="000000"/>
          <w:spacing w:val="-5"/>
          <w:sz w:val="29"/>
          <w:szCs w:val="29"/>
        </w:rPr>
        <w:t>е</w:t>
      </w:r>
      <w:r w:rsidR="00975BA6">
        <w:rPr>
          <w:rFonts w:eastAsia="Times New Roman"/>
          <w:color w:val="000000"/>
          <w:spacing w:val="-5"/>
          <w:sz w:val="29"/>
          <w:szCs w:val="29"/>
        </w:rPr>
        <w:t xml:space="preserve">мые 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к </w:t>
      </w:r>
      <w:r w:rsidR="00975BA6"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использованию под  </w:t>
      </w:r>
      <w:r>
        <w:rPr>
          <w:rFonts w:eastAsia="Times New Roman"/>
          <w:color w:val="000000"/>
          <w:spacing w:val="-3"/>
          <w:sz w:val="29"/>
          <w:szCs w:val="29"/>
        </w:rPr>
        <w:t>административные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,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торговые,  офисные, </w:t>
      </w:r>
      <w:r>
        <w:rPr>
          <w:rFonts w:eastAsia="Times New Roman"/>
          <w:color w:val="000000"/>
          <w:spacing w:val="-6"/>
          <w:sz w:val="29"/>
          <w:szCs w:val="29"/>
        </w:rPr>
        <w:t>производственные и иные цели.</w:t>
      </w:r>
    </w:p>
    <w:p w:rsidR="00345F1C" w:rsidRDefault="00345F1C" w:rsidP="00345F1C">
      <w:pPr>
        <w:shd w:val="clear" w:color="auto" w:fill="FFFFFF"/>
        <w:tabs>
          <w:tab w:val="left" w:pos="1651"/>
        </w:tabs>
        <w:spacing w:line="322" w:lineRule="exact"/>
        <w:ind w:left="14" w:firstLine="701"/>
      </w:pPr>
      <w:r>
        <w:rPr>
          <w:color w:val="000000"/>
          <w:spacing w:val="-11"/>
          <w:sz w:val="29"/>
          <w:szCs w:val="29"/>
        </w:rPr>
        <w:t>3.6.4.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>Земельные    участки,    в    том    числе    из    состава    земель сельскохозяйственного     назначения, а также земельные   уч</w:t>
      </w:r>
      <w:r>
        <w:rPr>
          <w:rFonts w:eastAsia="Times New Roman"/>
          <w:color w:val="000000"/>
          <w:spacing w:val="-2"/>
          <w:sz w:val="29"/>
          <w:szCs w:val="29"/>
        </w:rPr>
        <w:t>а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стки, </w:t>
      </w:r>
      <w:r>
        <w:rPr>
          <w:rFonts w:eastAsia="Times New Roman"/>
          <w:color w:val="000000"/>
          <w:spacing w:val="-5"/>
          <w:sz w:val="29"/>
          <w:szCs w:val="29"/>
        </w:rPr>
        <w:t>государственная собственность на которые не разграничена.</w:t>
      </w:r>
    </w:p>
    <w:p w:rsidR="00345F1C" w:rsidRDefault="00345F1C" w:rsidP="00345F1C">
      <w:pPr>
        <w:shd w:val="clear" w:color="auto" w:fill="FFFFFF"/>
        <w:spacing w:before="5" w:line="322" w:lineRule="exact"/>
        <w:ind w:left="14" w:right="29" w:firstLine="696"/>
        <w:jc w:val="both"/>
      </w:pPr>
      <w:r>
        <w:rPr>
          <w:rFonts w:eastAsia="Times New Roman"/>
          <w:color w:val="000000"/>
          <w:spacing w:val="15"/>
          <w:sz w:val="29"/>
          <w:szCs w:val="29"/>
        </w:rPr>
        <w:t xml:space="preserve">Виды разрешенного использования, функциональное и </w:t>
      </w:r>
      <w:r>
        <w:rPr>
          <w:rFonts w:eastAsia="Times New Roman"/>
          <w:color w:val="000000"/>
          <w:spacing w:val="-1"/>
          <w:sz w:val="29"/>
          <w:szCs w:val="29"/>
        </w:rPr>
        <w:t>терр</w:t>
      </w:r>
      <w:r>
        <w:rPr>
          <w:rFonts w:eastAsia="Times New Roman"/>
          <w:color w:val="000000"/>
          <w:spacing w:val="-1"/>
          <w:sz w:val="29"/>
          <w:szCs w:val="29"/>
        </w:rPr>
        <w:t>и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ториальное зонирование, установленные в отношении земельных участков, на которых расположены включаемые в Перечень объекты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недвижимого имущества, должны предусматривать их использование для </w:t>
      </w:r>
      <w:r>
        <w:rPr>
          <w:rFonts w:eastAsia="Times New Roman"/>
          <w:color w:val="000000"/>
          <w:spacing w:val="-6"/>
          <w:sz w:val="29"/>
          <w:szCs w:val="29"/>
        </w:rPr>
        <w:t>размещения указанных объектов.</w:t>
      </w:r>
    </w:p>
    <w:p w:rsidR="00345F1C" w:rsidRDefault="00345F1C" w:rsidP="00345F1C">
      <w:pPr>
        <w:numPr>
          <w:ilvl w:val="0"/>
          <w:numId w:val="6"/>
        </w:numPr>
        <w:shd w:val="clear" w:color="auto" w:fill="FFFFFF"/>
        <w:tabs>
          <w:tab w:val="left" w:pos="1426"/>
        </w:tabs>
        <w:spacing w:line="322" w:lineRule="exact"/>
        <w:ind w:left="24" w:firstLine="701"/>
        <w:rPr>
          <w:color w:val="000000"/>
          <w:spacing w:val="-11"/>
          <w:sz w:val="29"/>
          <w:szCs w:val="29"/>
        </w:rPr>
      </w:pP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Имущество, закрепленное на праве хозяйственн</w:t>
      </w:r>
      <w:r w:rsidR="00975BA6">
        <w:rPr>
          <w:rFonts w:eastAsia="Times New Roman"/>
          <w:color w:val="000000"/>
          <w:spacing w:val="-3"/>
          <w:sz w:val="29"/>
          <w:szCs w:val="29"/>
        </w:rPr>
        <w:t>ого ведения или</w:t>
      </w:r>
      <w:r w:rsidR="00975BA6">
        <w:rPr>
          <w:rFonts w:eastAsia="Times New Roman"/>
          <w:color w:val="000000"/>
          <w:spacing w:val="-3"/>
          <w:sz w:val="29"/>
          <w:szCs w:val="29"/>
        </w:rPr>
        <w:br/>
        <w:t xml:space="preserve">оперативного   </w:t>
      </w:r>
      <w:r>
        <w:rPr>
          <w:rFonts w:eastAsia="Times New Roman"/>
          <w:color w:val="000000"/>
          <w:spacing w:val="-3"/>
          <w:sz w:val="29"/>
          <w:szCs w:val="29"/>
        </w:rPr>
        <w:t>управления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   за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государственным или муниципальным </w:t>
      </w:r>
      <w:r w:rsidR="00975BA6">
        <w:rPr>
          <w:rFonts w:eastAsia="Times New Roman"/>
          <w:color w:val="000000"/>
          <w:spacing w:val="-2"/>
          <w:sz w:val="29"/>
          <w:szCs w:val="29"/>
        </w:rPr>
        <w:t xml:space="preserve">унитарным    предприятием, на праве  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оперативного  управления    за </w:t>
      </w:r>
      <w:r w:rsidR="00975BA6">
        <w:rPr>
          <w:rFonts w:eastAsia="Times New Roman"/>
          <w:color w:val="000000"/>
          <w:spacing w:val="-2"/>
          <w:sz w:val="29"/>
          <w:szCs w:val="29"/>
        </w:rPr>
        <w:t xml:space="preserve">государственным  или  муниципальным  учреждением 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(далее </w:t>
      </w:r>
      <w:r>
        <w:rPr>
          <w:rFonts w:eastAsia="Times New Roman"/>
          <w:color w:val="000000"/>
          <w:spacing w:val="-6"/>
          <w:sz w:val="29"/>
          <w:szCs w:val="29"/>
        </w:rPr>
        <w:t>баланс</w:t>
      </w:r>
      <w:r>
        <w:rPr>
          <w:rFonts w:eastAsia="Times New Roman"/>
          <w:color w:val="000000"/>
          <w:spacing w:val="-6"/>
          <w:sz w:val="29"/>
          <w:szCs w:val="29"/>
        </w:rPr>
        <w:t>о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держатель) и отвечающего критериям, в отношении которого имеется </w:t>
      </w:r>
      <w:r>
        <w:rPr>
          <w:rFonts w:eastAsia="Times New Roman"/>
          <w:color w:val="000000"/>
          <w:spacing w:val="-2"/>
          <w:sz w:val="29"/>
          <w:szCs w:val="29"/>
        </w:rPr>
        <w:t>пре</w:t>
      </w:r>
      <w:r>
        <w:rPr>
          <w:rFonts w:eastAsia="Times New Roman"/>
          <w:color w:val="000000"/>
          <w:spacing w:val="-2"/>
          <w:sz w:val="29"/>
          <w:szCs w:val="29"/>
        </w:rPr>
        <w:t>д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ложение балансодержателя, согласованное с органом государственной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власти субъекта Российской Федерации (органом местного самоуправления), </w:t>
      </w:r>
      <w:r>
        <w:rPr>
          <w:rFonts w:eastAsia="Times New Roman"/>
          <w:color w:val="000000"/>
          <w:spacing w:val="-6"/>
          <w:sz w:val="29"/>
          <w:szCs w:val="29"/>
        </w:rPr>
        <w:t>о включении имущества в Перечень.</w:t>
      </w:r>
      <w:proofErr w:type="gramEnd"/>
    </w:p>
    <w:p w:rsidR="00345F1C" w:rsidRPr="00382D02" w:rsidRDefault="00345F1C" w:rsidP="00345F1C">
      <w:pPr>
        <w:numPr>
          <w:ilvl w:val="0"/>
          <w:numId w:val="6"/>
        </w:numPr>
        <w:shd w:val="clear" w:color="auto" w:fill="FFFFFF"/>
        <w:tabs>
          <w:tab w:val="left" w:pos="1426"/>
        </w:tabs>
        <w:spacing w:before="5" w:line="322" w:lineRule="exact"/>
        <w:ind w:left="725"/>
        <w:rPr>
          <w:color w:val="000000"/>
          <w:spacing w:val="-9"/>
          <w:sz w:val="29"/>
          <w:szCs w:val="29"/>
        </w:rPr>
      </w:pPr>
      <w:r w:rsidRPr="00382D02">
        <w:rPr>
          <w:rFonts w:eastAsia="Times New Roman"/>
          <w:color w:val="000000"/>
          <w:spacing w:val="-6"/>
          <w:sz w:val="29"/>
          <w:szCs w:val="29"/>
        </w:rPr>
        <w:t>Инвестиционные площадки.</w:t>
      </w:r>
    </w:p>
    <w:p w:rsidR="00345F1C" w:rsidRPr="00382D02" w:rsidRDefault="00DA339F" w:rsidP="00345F1C">
      <w:pPr>
        <w:shd w:val="clear" w:color="auto" w:fill="FFFFFF"/>
        <w:spacing w:line="322" w:lineRule="exact"/>
        <w:ind w:left="10" w:right="24"/>
        <w:jc w:val="both"/>
        <w:rPr>
          <w:rFonts w:eastAsia="Times New Roman"/>
          <w:color w:val="000000"/>
          <w:spacing w:val="-6"/>
          <w:sz w:val="29"/>
          <w:szCs w:val="29"/>
        </w:rPr>
      </w:pPr>
      <w:r w:rsidRPr="00382D02">
        <w:rPr>
          <w:color w:val="000000"/>
          <w:spacing w:val="-13"/>
          <w:sz w:val="29"/>
          <w:szCs w:val="29"/>
        </w:rPr>
        <w:t xml:space="preserve">       </w:t>
      </w:r>
      <w:r w:rsidR="00345F1C" w:rsidRPr="00382D02">
        <w:rPr>
          <w:color w:val="000000"/>
          <w:spacing w:val="-13"/>
          <w:sz w:val="29"/>
          <w:szCs w:val="29"/>
        </w:rPr>
        <w:t>3.7.</w:t>
      </w:r>
      <w:r w:rsidR="00382D02">
        <w:rPr>
          <w:color w:val="000000"/>
          <w:spacing w:val="-13"/>
          <w:sz w:val="29"/>
          <w:szCs w:val="29"/>
        </w:rPr>
        <w:t xml:space="preserve"> </w:t>
      </w:r>
      <w:proofErr w:type="gramStart"/>
      <w:r w:rsidR="00382D02">
        <w:rPr>
          <w:rFonts w:eastAsia="Times New Roman"/>
          <w:color w:val="000000"/>
          <w:spacing w:val="-1"/>
          <w:sz w:val="29"/>
          <w:szCs w:val="29"/>
        </w:rPr>
        <w:t xml:space="preserve">Внесение сведений об имуществе в Перечень (в том </w:t>
      </w:r>
      <w:r w:rsidR="00345F1C" w:rsidRPr="00382D02">
        <w:rPr>
          <w:rFonts w:eastAsia="Times New Roman"/>
          <w:color w:val="000000"/>
          <w:spacing w:val="-1"/>
          <w:sz w:val="29"/>
          <w:szCs w:val="29"/>
        </w:rPr>
        <w:t xml:space="preserve">числе </w:t>
      </w:r>
      <w:r w:rsidR="00345F1C" w:rsidRPr="00382D02">
        <w:rPr>
          <w:rFonts w:eastAsia="Times New Roman"/>
          <w:color w:val="000000"/>
          <w:spacing w:val="5"/>
          <w:sz w:val="29"/>
          <w:szCs w:val="29"/>
        </w:rPr>
        <w:t>еж</w:t>
      </w:r>
      <w:r w:rsidR="00345F1C" w:rsidRPr="00382D02">
        <w:rPr>
          <w:rFonts w:eastAsia="Times New Roman"/>
          <w:color w:val="000000"/>
          <w:spacing w:val="5"/>
          <w:sz w:val="29"/>
          <w:szCs w:val="29"/>
        </w:rPr>
        <w:t>е</w:t>
      </w:r>
      <w:r w:rsidR="00345F1C" w:rsidRPr="00382D02">
        <w:rPr>
          <w:rFonts w:eastAsia="Times New Roman"/>
          <w:color w:val="000000"/>
          <w:spacing w:val="5"/>
          <w:sz w:val="29"/>
          <w:szCs w:val="29"/>
        </w:rPr>
        <w:t>годное дополнение),</w:t>
      </w:r>
      <w:r w:rsidR="00C229C5" w:rsidRPr="00382D02">
        <w:rPr>
          <w:rFonts w:eastAsia="Times New Roman"/>
          <w:color w:val="000000"/>
          <w:spacing w:val="5"/>
          <w:sz w:val="29"/>
          <w:szCs w:val="29"/>
        </w:rPr>
        <w:t xml:space="preserve"> </w:t>
      </w:r>
      <w:r w:rsidR="00345F1C" w:rsidRPr="00382D02">
        <w:rPr>
          <w:rFonts w:eastAsia="Times New Roman"/>
          <w:color w:val="000000"/>
          <w:spacing w:val="5"/>
          <w:sz w:val="29"/>
          <w:szCs w:val="29"/>
        </w:rPr>
        <w:t xml:space="preserve">а так же исключение сведений об имуществе из </w:t>
      </w:r>
      <w:r w:rsidR="00345F1C" w:rsidRPr="00382D02">
        <w:rPr>
          <w:rFonts w:eastAsia="Times New Roman"/>
          <w:color w:val="000000"/>
          <w:spacing w:val="-1"/>
          <w:sz w:val="29"/>
          <w:szCs w:val="29"/>
        </w:rPr>
        <w:t>Перечня осуществляются нормативным правовым актом    администр</w:t>
      </w:r>
      <w:r w:rsidR="00345F1C" w:rsidRPr="00382D02">
        <w:rPr>
          <w:rFonts w:eastAsia="Times New Roman"/>
          <w:color w:val="000000"/>
          <w:spacing w:val="-1"/>
          <w:sz w:val="29"/>
          <w:szCs w:val="29"/>
        </w:rPr>
        <w:t>а</w:t>
      </w:r>
      <w:r w:rsidR="00345F1C" w:rsidRPr="00382D02">
        <w:rPr>
          <w:rFonts w:eastAsia="Times New Roman"/>
          <w:color w:val="000000"/>
          <w:spacing w:val="-1"/>
          <w:sz w:val="29"/>
          <w:szCs w:val="29"/>
        </w:rPr>
        <w:t xml:space="preserve">ции </w:t>
      </w:r>
      <w:r w:rsidR="00345F1C" w:rsidRPr="00382D02">
        <w:rPr>
          <w:rFonts w:eastAsia="Times New Roman"/>
          <w:color w:val="000000"/>
          <w:spacing w:val="-5"/>
          <w:sz w:val="29"/>
          <w:szCs w:val="29"/>
        </w:rPr>
        <w:t>МО «</w:t>
      </w:r>
      <w:proofErr w:type="spellStart"/>
      <w:r w:rsidR="00C229C5" w:rsidRPr="00382D02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 w:rsidRPr="00382D02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 w:rsidR="00345F1C" w:rsidRPr="00382D02">
        <w:rPr>
          <w:rFonts w:eastAsia="Times New Roman"/>
          <w:color w:val="000000"/>
          <w:spacing w:val="-5"/>
          <w:sz w:val="29"/>
          <w:szCs w:val="29"/>
        </w:rPr>
        <w:t xml:space="preserve">» на основе предложений исполнительных органов </w:t>
      </w:r>
      <w:r w:rsidR="00345F1C" w:rsidRPr="00382D02">
        <w:rPr>
          <w:rFonts w:eastAsia="Times New Roman"/>
          <w:color w:val="000000"/>
          <w:sz w:val="29"/>
          <w:szCs w:val="29"/>
        </w:rPr>
        <w:t xml:space="preserve">государственной власти Астраханской области, коллегиального органа по </w:t>
      </w:r>
      <w:r w:rsidR="00345F1C" w:rsidRPr="00382D02">
        <w:rPr>
          <w:rFonts w:eastAsia="Times New Roman"/>
          <w:color w:val="000000"/>
          <w:spacing w:val="-2"/>
          <w:sz w:val="29"/>
          <w:szCs w:val="29"/>
        </w:rPr>
        <w:t xml:space="preserve">обеспечению  взаимодействия </w:t>
      </w:r>
      <w:r w:rsidR="00975BA6" w:rsidRPr="00382D02">
        <w:rPr>
          <w:rFonts w:eastAsia="Times New Roman"/>
          <w:color w:val="000000"/>
          <w:spacing w:val="-2"/>
          <w:sz w:val="29"/>
          <w:szCs w:val="29"/>
        </w:rPr>
        <w:t>исполнительных</w:t>
      </w:r>
      <w:r w:rsidR="00382D02">
        <w:rPr>
          <w:rFonts w:eastAsia="Times New Roman"/>
          <w:color w:val="000000"/>
          <w:spacing w:val="-2"/>
          <w:sz w:val="29"/>
          <w:szCs w:val="29"/>
        </w:rPr>
        <w:t xml:space="preserve"> органов</w:t>
      </w:r>
      <w:r w:rsidR="00975BA6" w:rsidRPr="00382D02">
        <w:rPr>
          <w:rFonts w:eastAsia="Times New Roman"/>
          <w:color w:val="000000"/>
          <w:spacing w:val="-2"/>
          <w:sz w:val="29"/>
          <w:szCs w:val="29"/>
        </w:rPr>
        <w:t xml:space="preserve">, </w:t>
      </w:r>
      <w:r w:rsidR="00345F1C" w:rsidRPr="00382D02">
        <w:rPr>
          <w:rFonts w:eastAsia="Times New Roman"/>
          <w:color w:val="000000"/>
          <w:spacing w:val="-2"/>
          <w:sz w:val="29"/>
          <w:szCs w:val="29"/>
        </w:rPr>
        <w:t>за и</w:t>
      </w:r>
      <w:r w:rsidR="00345F1C" w:rsidRPr="00382D02">
        <w:rPr>
          <w:rFonts w:eastAsia="Times New Roman"/>
          <w:color w:val="000000"/>
          <w:spacing w:val="-2"/>
          <w:sz w:val="29"/>
          <w:szCs w:val="29"/>
        </w:rPr>
        <w:t>с</w:t>
      </w:r>
      <w:r w:rsidR="00345F1C" w:rsidRPr="00382D02">
        <w:rPr>
          <w:rFonts w:eastAsia="Times New Roman"/>
          <w:color w:val="000000"/>
          <w:spacing w:val="-2"/>
          <w:sz w:val="29"/>
          <w:szCs w:val="29"/>
        </w:rPr>
        <w:t xml:space="preserve">ключением  случаев, </w:t>
      </w:r>
      <w:r w:rsidR="00345F1C" w:rsidRPr="00382D02">
        <w:rPr>
          <w:rFonts w:eastAsia="Times New Roman"/>
          <w:color w:val="000000"/>
          <w:spacing w:val="2"/>
          <w:sz w:val="29"/>
          <w:szCs w:val="29"/>
        </w:rPr>
        <w:t xml:space="preserve">когда в отношении  объектов незавершенного  строительства установлен </w:t>
      </w:r>
      <w:r w:rsidR="00345F1C" w:rsidRPr="00382D02">
        <w:rPr>
          <w:rFonts w:eastAsia="Times New Roman"/>
          <w:color w:val="000000"/>
          <w:spacing w:val="-3"/>
          <w:sz w:val="29"/>
          <w:szCs w:val="29"/>
        </w:rPr>
        <w:t xml:space="preserve">особый   </w:t>
      </w:r>
      <w:r w:rsidR="00975BA6" w:rsidRPr="00382D02">
        <w:rPr>
          <w:rFonts w:eastAsia="Times New Roman"/>
          <w:color w:val="000000"/>
          <w:spacing w:val="-3"/>
          <w:sz w:val="29"/>
          <w:szCs w:val="29"/>
        </w:rPr>
        <w:t xml:space="preserve">  порядок     распоряжения, </w:t>
      </w:r>
      <w:r w:rsidR="00345F1C" w:rsidRPr="00382D02">
        <w:rPr>
          <w:rFonts w:eastAsia="Times New Roman"/>
          <w:color w:val="000000"/>
          <w:spacing w:val="-3"/>
          <w:sz w:val="29"/>
          <w:szCs w:val="29"/>
        </w:rPr>
        <w:t>ор</w:t>
      </w:r>
      <w:r w:rsidR="00975BA6" w:rsidRPr="00382D02">
        <w:rPr>
          <w:rFonts w:eastAsia="Times New Roman"/>
          <w:color w:val="000000"/>
          <w:spacing w:val="-3"/>
          <w:sz w:val="29"/>
          <w:szCs w:val="29"/>
        </w:rPr>
        <w:t xml:space="preserve">ганов  государственной </w:t>
      </w:r>
      <w:r w:rsidR="00345F1C" w:rsidRPr="00382D02">
        <w:rPr>
          <w:rFonts w:eastAsia="Times New Roman"/>
          <w:color w:val="000000"/>
          <w:spacing w:val="-3"/>
          <w:sz w:val="29"/>
          <w:szCs w:val="29"/>
        </w:rPr>
        <w:t>власти</w:t>
      </w:r>
      <w:proofErr w:type="gramEnd"/>
      <w:r w:rsidR="00345F1C" w:rsidRPr="00382D02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 w:rsidR="00345F1C" w:rsidRPr="00382D02">
        <w:rPr>
          <w:rFonts w:eastAsia="Times New Roman"/>
          <w:color w:val="000000"/>
          <w:spacing w:val="-1"/>
          <w:sz w:val="29"/>
          <w:szCs w:val="29"/>
        </w:rPr>
        <w:t xml:space="preserve">Астраханской   области   с   территориальным   органом   Госимущества   в </w:t>
      </w:r>
      <w:r w:rsidR="00345F1C" w:rsidRPr="00382D02">
        <w:rPr>
          <w:rFonts w:eastAsia="Times New Roman"/>
          <w:color w:val="000000"/>
          <w:sz w:val="29"/>
          <w:szCs w:val="29"/>
        </w:rPr>
        <w:t xml:space="preserve">Астраханской области и органами местного самоуправления по вопросам </w:t>
      </w:r>
      <w:r w:rsidR="00345F1C" w:rsidRPr="00382D02">
        <w:rPr>
          <w:rFonts w:eastAsia="Times New Roman"/>
          <w:color w:val="000000"/>
          <w:spacing w:val="-5"/>
          <w:sz w:val="29"/>
          <w:szCs w:val="29"/>
        </w:rPr>
        <w:t xml:space="preserve">оказания    имущественной    поддержки    субъектам    малого    и    среднего </w:t>
      </w:r>
      <w:r w:rsidR="00345F1C" w:rsidRPr="00382D02">
        <w:rPr>
          <w:rFonts w:eastAsia="Times New Roman"/>
          <w:color w:val="000000"/>
          <w:spacing w:val="10"/>
          <w:sz w:val="29"/>
          <w:szCs w:val="29"/>
        </w:rPr>
        <w:t xml:space="preserve">предпринимательства, а также субъектов малого и среднего </w:t>
      </w:r>
      <w:r w:rsidR="00345F1C" w:rsidRPr="00382D02">
        <w:rPr>
          <w:rFonts w:eastAsia="Times New Roman"/>
          <w:color w:val="000000"/>
          <w:spacing w:val="-6"/>
          <w:sz w:val="29"/>
          <w:szCs w:val="29"/>
        </w:rPr>
        <w:t>предпринимательства, общественных орг</w:t>
      </w:r>
      <w:r w:rsidR="00345F1C" w:rsidRPr="00382D02">
        <w:rPr>
          <w:rFonts w:eastAsia="Times New Roman"/>
          <w:color w:val="000000"/>
          <w:spacing w:val="-6"/>
          <w:sz w:val="29"/>
          <w:szCs w:val="29"/>
        </w:rPr>
        <w:t>а</w:t>
      </w:r>
      <w:r w:rsidR="00345F1C" w:rsidRPr="00382D02">
        <w:rPr>
          <w:rFonts w:eastAsia="Times New Roman"/>
          <w:color w:val="000000"/>
          <w:spacing w:val="-6"/>
          <w:sz w:val="29"/>
          <w:szCs w:val="29"/>
        </w:rPr>
        <w:t xml:space="preserve">низаций, выражающих интересы </w:t>
      </w:r>
      <w:r w:rsidR="00345F1C" w:rsidRPr="00382D02">
        <w:rPr>
          <w:rFonts w:eastAsia="Times New Roman"/>
          <w:color w:val="000000"/>
          <w:spacing w:val="-5"/>
          <w:sz w:val="29"/>
          <w:szCs w:val="29"/>
        </w:rPr>
        <w:t>субъектов малого и среднего предприним</w:t>
      </w:r>
      <w:r w:rsidR="00345F1C" w:rsidRPr="00382D02">
        <w:rPr>
          <w:rFonts w:eastAsia="Times New Roman"/>
          <w:color w:val="000000"/>
          <w:spacing w:val="-5"/>
          <w:sz w:val="29"/>
          <w:szCs w:val="29"/>
        </w:rPr>
        <w:t>а</w:t>
      </w:r>
      <w:r w:rsidR="00345F1C" w:rsidRPr="00382D02">
        <w:rPr>
          <w:rFonts w:eastAsia="Times New Roman"/>
          <w:color w:val="000000"/>
          <w:spacing w:val="-5"/>
          <w:sz w:val="29"/>
          <w:szCs w:val="29"/>
        </w:rPr>
        <w:t xml:space="preserve">тельства, институтов развития в </w:t>
      </w:r>
      <w:r w:rsidR="00345F1C" w:rsidRPr="00382D02">
        <w:rPr>
          <w:rFonts w:eastAsia="Times New Roman"/>
          <w:color w:val="000000"/>
          <w:spacing w:val="-6"/>
          <w:sz w:val="29"/>
          <w:szCs w:val="29"/>
        </w:rPr>
        <w:t>сфере малого и среднего предпринимател</w:t>
      </w:r>
      <w:r w:rsidR="00345F1C" w:rsidRPr="00382D02">
        <w:rPr>
          <w:rFonts w:eastAsia="Times New Roman"/>
          <w:color w:val="000000"/>
          <w:spacing w:val="-6"/>
          <w:sz w:val="29"/>
          <w:szCs w:val="29"/>
        </w:rPr>
        <w:t>ь</w:t>
      </w:r>
      <w:r w:rsidR="00345F1C" w:rsidRPr="00382D02">
        <w:rPr>
          <w:rFonts w:eastAsia="Times New Roman"/>
          <w:color w:val="000000"/>
          <w:spacing w:val="-6"/>
          <w:sz w:val="29"/>
          <w:szCs w:val="29"/>
        </w:rPr>
        <w:t>ства.</w:t>
      </w:r>
    </w:p>
    <w:p w:rsidR="00345F1C" w:rsidRDefault="00345F1C" w:rsidP="00345F1C">
      <w:pPr>
        <w:shd w:val="clear" w:color="auto" w:fill="FFFFFF"/>
        <w:tabs>
          <w:tab w:val="left" w:pos="1570"/>
        </w:tabs>
        <w:spacing w:line="322" w:lineRule="exact"/>
        <w:ind w:firstLine="706"/>
      </w:pPr>
      <w:r>
        <w:rPr>
          <w:color w:val="000000"/>
          <w:spacing w:val="-13"/>
          <w:sz w:val="29"/>
          <w:szCs w:val="29"/>
        </w:rPr>
        <w:t>3.8.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Рассмотрение      уполномоченным      органом      предл</w:t>
      </w:r>
      <w:r>
        <w:rPr>
          <w:rFonts w:eastAsia="Times New Roman"/>
          <w:color w:val="000000"/>
          <w:spacing w:val="-6"/>
          <w:sz w:val="29"/>
          <w:szCs w:val="29"/>
        </w:rPr>
        <w:t>о</w:t>
      </w:r>
      <w:r>
        <w:rPr>
          <w:rFonts w:eastAsia="Times New Roman"/>
          <w:color w:val="000000"/>
          <w:spacing w:val="-6"/>
          <w:sz w:val="29"/>
          <w:szCs w:val="29"/>
        </w:rPr>
        <w:t>жений,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>поступивших   от   лиц,   указанных   в   пункте   3.7   насто</w:t>
      </w:r>
      <w:r>
        <w:rPr>
          <w:rFonts w:eastAsia="Times New Roman"/>
          <w:color w:val="000000"/>
          <w:spacing w:val="-3"/>
          <w:sz w:val="29"/>
          <w:szCs w:val="29"/>
        </w:rPr>
        <w:t>я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щего  </w:t>
      </w:r>
      <w:r>
        <w:rPr>
          <w:rFonts w:eastAsia="Times New Roman"/>
          <w:color w:val="000000"/>
          <w:spacing w:val="-3"/>
          <w:sz w:val="29"/>
          <w:szCs w:val="29"/>
        </w:rPr>
        <w:t>Порядка,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1"/>
          <w:sz w:val="29"/>
          <w:szCs w:val="29"/>
        </w:rPr>
        <w:t>осуществляется в течение 30 календарных дней со дня их поступления. По</w:t>
      </w:r>
      <w:r w:rsidR="00975BA6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результатам    рассмотрения    указанных    предлож</w:t>
      </w:r>
      <w:r>
        <w:rPr>
          <w:rFonts w:eastAsia="Times New Roman"/>
          <w:color w:val="000000"/>
          <w:spacing w:val="-4"/>
          <w:sz w:val="29"/>
          <w:szCs w:val="29"/>
        </w:rPr>
        <w:t>е</w:t>
      </w:r>
      <w:r>
        <w:rPr>
          <w:rFonts w:eastAsia="Times New Roman"/>
          <w:color w:val="000000"/>
          <w:spacing w:val="-4"/>
          <w:sz w:val="29"/>
          <w:szCs w:val="29"/>
        </w:rPr>
        <w:t>н</w:t>
      </w:r>
      <w:r w:rsidR="00975BA6">
        <w:rPr>
          <w:rFonts w:eastAsia="Times New Roman"/>
          <w:color w:val="000000"/>
          <w:spacing w:val="-4"/>
          <w:sz w:val="29"/>
          <w:szCs w:val="29"/>
        </w:rPr>
        <w:t xml:space="preserve">ий  </w:t>
      </w:r>
      <w:r>
        <w:rPr>
          <w:rFonts w:eastAsia="Times New Roman"/>
          <w:color w:val="000000"/>
          <w:spacing w:val="-4"/>
          <w:sz w:val="29"/>
          <w:szCs w:val="29"/>
        </w:rPr>
        <w:t>уполномоченным</w:t>
      </w:r>
      <w:r w:rsidR="00975BA6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органом принимается одно из следующих решений:</w:t>
      </w:r>
    </w:p>
    <w:p w:rsidR="00345F1C" w:rsidRDefault="00975BA6" w:rsidP="00345F1C">
      <w:pPr>
        <w:numPr>
          <w:ilvl w:val="0"/>
          <w:numId w:val="7"/>
        </w:numPr>
        <w:shd w:val="clear" w:color="auto" w:fill="FFFFFF"/>
        <w:tabs>
          <w:tab w:val="left" w:pos="1685"/>
        </w:tabs>
        <w:spacing w:line="322" w:lineRule="exact"/>
        <w:ind w:left="5" w:firstLine="701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О  </w:t>
      </w:r>
      <w:r w:rsidR="00345F1C">
        <w:rPr>
          <w:rFonts w:eastAsia="Times New Roman"/>
          <w:color w:val="000000"/>
          <w:spacing w:val="-5"/>
          <w:sz w:val="29"/>
          <w:szCs w:val="29"/>
        </w:rPr>
        <w:t>подготовке     проекта     нормативного     правового     акта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 w:rsidR="00345F1C">
        <w:rPr>
          <w:rFonts w:eastAsia="Times New Roman"/>
          <w:color w:val="000000"/>
          <w:spacing w:val="-4"/>
          <w:sz w:val="29"/>
          <w:szCs w:val="29"/>
        </w:rPr>
        <w:t>администрации   МО  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 w:rsidR="00345F1C">
        <w:rPr>
          <w:rFonts w:eastAsia="Times New Roman"/>
          <w:color w:val="000000"/>
          <w:spacing w:val="-4"/>
          <w:sz w:val="29"/>
          <w:szCs w:val="29"/>
        </w:rPr>
        <w:t>»   о   включении   сведений   об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="00345F1C">
        <w:rPr>
          <w:rFonts w:eastAsia="Times New Roman"/>
          <w:color w:val="000000"/>
          <w:spacing w:val="-6"/>
          <w:sz w:val="29"/>
          <w:szCs w:val="29"/>
        </w:rPr>
        <w:t>имуществе, в отношении которого поступило предложение, в Перечень;</w:t>
      </w:r>
    </w:p>
    <w:p w:rsidR="00345F1C" w:rsidRDefault="00975BA6" w:rsidP="000B4C78">
      <w:pPr>
        <w:numPr>
          <w:ilvl w:val="0"/>
          <w:numId w:val="7"/>
        </w:numPr>
        <w:shd w:val="clear" w:color="auto" w:fill="FFFFFF"/>
        <w:tabs>
          <w:tab w:val="left" w:pos="1685"/>
        </w:tabs>
        <w:spacing w:line="322" w:lineRule="exact"/>
        <w:ind w:left="5" w:firstLine="701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О  </w:t>
      </w:r>
      <w:r w:rsidR="00345F1C">
        <w:rPr>
          <w:rFonts w:eastAsia="Times New Roman"/>
          <w:color w:val="000000"/>
          <w:spacing w:val="-5"/>
          <w:sz w:val="29"/>
          <w:szCs w:val="29"/>
        </w:rPr>
        <w:t xml:space="preserve">подготовке     проекта     нормативного     правового     акта </w:t>
      </w:r>
      <w:r w:rsidR="00345F1C">
        <w:rPr>
          <w:rFonts w:eastAsia="Times New Roman"/>
          <w:color w:val="000000"/>
          <w:spacing w:val="-3"/>
          <w:sz w:val="29"/>
          <w:szCs w:val="29"/>
        </w:rPr>
        <w:t>администрации  МО 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 w:rsidR="00345F1C">
        <w:rPr>
          <w:rFonts w:eastAsia="Times New Roman"/>
          <w:color w:val="000000"/>
          <w:spacing w:val="-3"/>
          <w:sz w:val="29"/>
          <w:szCs w:val="29"/>
        </w:rPr>
        <w:t xml:space="preserve">»   об  исключении  сведений  об </w:t>
      </w:r>
      <w:r w:rsidR="00345F1C">
        <w:rPr>
          <w:rFonts w:eastAsia="Times New Roman"/>
          <w:color w:val="000000"/>
          <w:spacing w:val="-6"/>
          <w:sz w:val="29"/>
          <w:szCs w:val="29"/>
        </w:rPr>
        <w:t>имуществе, в отношении которого поступило предложение, из Перечня;</w:t>
      </w:r>
    </w:p>
    <w:p w:rsidR="00345F1C" w:rsidRDefault="00345F1C" w:rsidP="000B4C78">
      <w:pPr>
        <w:shd w:val="clear" w:color="auto" w:fill="FFFFFF"/>
        <w:tabs>
          <w:tab w:val="left" w:pos="1402"/>
        </w:tabs>
        <w:spacing w:line="322" w:lineRule="exact"/>
        <w:ind w:left="706"/>
        <w:jc w:val="both"/>
      </w:pPr>
      <w:r>
        <w:rPr>
          <w:color w:val="000000"/>
          <w:spacing w:val="-10"/>
          <w:sz w:val="29"/>
          <w:szCs w:val="29"/>
        </w:rPr>
        <w:t>3.8.3.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Об отказе в учете предложений.</w:t>
      </w:r>
    </w:p>
    <w:p w:rsidR="00345F1C" w:rsidRDefault="00345F1C" w:rsidP="000B4C78">
      <w:pPr>
        <w:shd w:val="clear" w:color="auto" w:fill="FFFFFF"/>
        <w:tabs>
          <w:tab w:val="left" w:pos="1363"/>
        </w:tabs>
        <w:spacing w:before="5" w:line="322" w:lineRule="exact"/>
        <w:ind w:left="5" w:firstLine="706"/>
        <w:jc w:val="both"/>
      </w:pPr>
      <w:r>
        <w:rPr>
          <w:color w:val="000000"/>
          <w:spacing w:val="-13"/>
          <w:sz w:val="29"/>
          <w:szCs w:val="29"/>
        </w:rPr>
        <w:t>3.9.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 xml:space="preserve">Подготовка   соответствующих   нормативных   правовых   актов,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перечисленных в подпунктах 3.8.1, 3.8.2 пункта 3.8 настоящего Порядка,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осуществляется    </w:t>
      </w:r>
      <w:r w:rsidR="00C229C5">
        <w:rPr>
          <w:rFonts w:eastAsia="Times New Roman"/>
          <w:color w:val="000000"/>
          <w:spacing w:val="-5"/>
          <w:sz w:val="29"/>
          <w:szCs w:val="29"/>
        </w:rPr>
        <w:t xml:space="preserve">администрацией </w:t>
      </w:r>
      <w:r>
        <w:rPr>
          <w:rFonts w:eastAsia="Times New Roman"/>
          <w:color w:val="000000"/>
          <w:spacing w:val="-5"/>
          <w:sz w:val="29"/>
          <w:szCs w:val="29"/>
        </w:rPr>
        <w:t>МО «</w:t>
      </w:r>
      <w:proofErr w:type="spellStart"/>
      <w:r w:rsidR="00C229C5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C229C5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» в течение 30 календарных дней со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дня   принятия </w:t>
      </w:r>
      <w:r>
        <w:rPr>
          <w:rFonts w:eastAsia="Times New Roman"/>
          <w:color w:val="000000"/>
          <w:spacing w:val="-6"/>
          <w:sz w:val="29"/>
          <w:szCs w:val="29"/>
        </w:rPr>
        <w:t>соответствующего реш</w:t>
      </w:r>
      <w:r>
        <w:rPr>
          <w:rFonts w:eastAsia="Times New Roman"/>
          <w:color w:val="000000"/>
          <w:spacing w:val="-6"/>
          <w:sz w:val="29"/>
          <w:szCs w:val="29"/>
        </w:rPr>
        <w:t>е</w:t>
      </w:r>
      <w:r>
        <w:rPr>
          <w:rFonts w:eastAsia="Times New Roman"/>
          <w:color w:val="000000"/>
          <w:spacing w:val="-6"/>
          <w:sz w:val="29"/>
          <w:szCs w:val="29"/>
        </w:rPr>
        <w:t>ния.</w:t>
      </w:r>
    </w:p>
    <w:p w:rsidR="00345F1C" w:rsidRDefault="00345F1C" w:rsidP="000B4C78">
      <w:pPr>
        <w:shd w:val="clear" w:color="auto" w:fill="FFFFFF"/>
        <w:spacing w:before="5" w:line="322" w:lineRule="exact"/>
        <w:ind w:left="10" w:right="24" w:firstLine="701"/>
        <w:jc w:val="both"/>
      </w:pPr>
      <w:r>
        <w:rPr>
          <w:rFonts w:eastAsia="Times New Roman"/>
          <w:color w:val="000000"/>
          <w:spacing w:val="-8"/>
          <w:sz w:val="29"/>
          <w:szCs w:val="29"/>
        </w:rPr>
        <w:t xml:space="preserve">3.10. Решение об отказе в учете предложения о включении имущества в </w:t>
      </w:r>
      <w:r>
        <w:rPr>
          <w:rFonts w:eastAsia="Times New Roman"/>
          <w:color w:val="000000"/>
          <w:spacing w:val="-6"/>
          <w:sz w:val="29"/>
          <w:szCs w:val="29"/>
        </w:rPr>
        <w:t>Перечень принимается в следующих случаях:</w:t>
      </w:r>
    </w:p>
    <w:p w:rsidR="00345F1C" w:rsidRDefault="00345F1C" w:rsidP="000B4C78">
      <w:pPr>
        <w:shd w:val="clear" w:color="auto" w:fill="FFFFFF"/>
        <w:tabs>
          <w:tab w:val="left" w:pos="1747"/>
        </w:tabs>
        <w:spacing w:before="5" w:line="322" w:lineRule="exact"/>
        <w:ind w:left="19" w:firstLine="696"/>
        <w:jc w:val="both"/>
      </w:pPr>
      <w:r>
        <w:rPr>
          <w:color w:val="000000"/>
          <w:spacing w:val="-10"/>
          <w:sz w:val="29"/>
          <w:szCs w:val="29"/>
        </w:rPr>
        <w:t>3.10.1.</w:t>
      </w:r>
      <w:r w:rsidR="00975BA6">
        <w:rPr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>Имущество   не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   соответствует   критериям, </w:t>
      </w:r>
      <w:r>
        <w:rPr>
          <w:rFonts w:eastAsia="Times New Roman"/>
          <w:color w:val="000000"/>
          <w:spacing w:val="-3"/>
          <w:sz w:val="29"/>
          <w:szCs w:val="29"/>
        </w:rPr>
        <w:t>установленным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пунктом 3.5 настоящего Порядка.</w:t>
      </w:r>
    </w:p>
    <w:p w:rsidR="00345F1C" w:rsidRDefault="00345F1C" w:rsidP="000B4C78">
      <w:pPr>
        <w:shd w:val="clear" w:color="auto" w:fill="FFFFFF"/>
        <w:tabs>
          <w:tab w:val="left" w:pos="1858"/>
        </w:tabs>
        <w:spacing w:line="322" w:lineRule="exact"/>
        <w:ind w:left="19" w:firstLine="701"/>
        <w:jc w:val="both"/>
      </w:pPr>
      <w:r>
        <w:rPr>
          <w:color w:val="000000"/>
          <w:spacing w:val="-10"/>
          <w:sz w:val="29"/>
          <w:szCs w:val="29"/>
        </w:rPr>
        <w:t>3.10.2.</w:t>
      </w:r>
      <w:r w:rsidR="00975BA6">
        <w:rPr>
          <w:color w:val="000000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-4"/>
          <w:sz w:val="29"/>
          <w:szCs w:val="29"/>
        </w:rPr>
        <w:t xml:space="preserve">В  отношении     имущества,   закрепленного 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на     праве хозяйственного ведения или оперативного управления, отсутствует согласие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на включение имущества в Перечень со стороны одного или нескольких </w:t>
      </w:r>
      <w:r>
        <w:rPr>
          <w:rFonts w:eastAsia="Times New Roman"/>
          <w:color w:val="000000"/>
          <w:spacing w:val="-3"/>
          <w:sz w:val="29"/>
          <w:szCs w:val="29"/>
        </w:rPr>
        <w:t>перечисленных  лиц:  балансодержателя,  уполномоченного  органа,  о</w:t>
      </w:r>
      <w:r>
        <w:rPr>
          <w:rFonts w:eastAsia="Times New Roman"/>
          <w:color w:val="000000"/>
          <w:spacing w:val="-3"/>
          <w:sz w:val="29"/>
          <w:szCs w:val="29"/>
        </w:rPr>
        <w:t>р</w:t>
      </w:r>
      <w:r>
        <w:rPr>
          <w:rFonts w:eastAsia="Times New Roman"/>
          <w:color w:val="000000"/>
          <w:spacing w:val="-3"/>
          <w:sz w:val="29"/>
          <w:szCs w:val="29"/>
        </w:rPr>
        <w:t>гана государственной        власти        (органа     местного        с</w:t>
      </w:r>
      <w:r>
        <w:rPr>
          <w:rFonts w:eastAsia="Times New Roman"/>
          <w:color w:val="000000"/>
          <w:spacing w:val="-3"/>
          <w:sz w:val="29"/>
          <w:szCs w:val="29"/>
        </w:rPr>
        <w:t>а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моуправления), </w:t>
      </w:r>
      <w:r>
        <w:rPr>
          <w:rFonts w:eastAsia="Times New Roman"/>
          <w:color w:val="000000"/>
          <w:spacing w:val="-6"/>
          <w:sz w:val="29"/>
          <w:szCs w:val="29"/>
        </w:rPr>
        <w:t>осуществляющего полномочия учредителя балансодержат</w:t>
      </w:r>
      <w:r>
        <w:rPr>
          <w:rFonts w:eastAsia="Times New Roman"/>
          <w:color w:val="000000"/>
          <w:spacing w:val="-6"/>
          <w:sz w:val="29"/>
          <w:szCs w:val="29"/>
        </w:rPr>
        <w:t>е</w:t>
      </w:r>
      <w:r>
        <w:rPr>
          <w:rFonts w:eastAsia="Times New Roman"/>
          <w:color w:val="000000"/>
          <w:spacing w:val="-6"/>
          <w:sz w:val="29"/>
          <w:szCs w:val="29"/>
        </w:rPr>
        <w:t>ля.</w:t>
      </w:r>
    </w:p>
    <w:p w:rsidR="00345F1C" w:rsidRDefault="00345F1C" w:rsidP="000B4C78">
      <w:pPr>
        <w:shd w:val="clear" w:color="auto" w:fill="FFFFFF"/>
        <w:tabs>
          <w:tab w:val="left" w:pos="1589"/>
        </w:tabs>
        <w:spacing w:line="322" w:lineRule="exact"/>
        <w:ind w:left="24" w:firstLine="696"/>
        <w:jc w:val="both"/>
      </w:pPr>
      <w:r>
        <w:rPr>
          <w:color w:val="000000"/>
          <w:spacing w:val="-10"/>
          <w:sz w:val="29"/>
          <w:szCs w:val="29"/>
        </w:rPr>
        <w:t>3.10.3.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Индивидуально-определенные признаки движимого имущества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3"/>
          <w:sz w:val="29"/>
          <w:szCs w:val="29"/>
        </w:rPr>
        <w:t xml:space="preserve">не позволяют заключить  в  отношении  него договор  аренды  или  иной </w:t>
      </w:r>
      <w:r>
        <w:rPr>
          <w:rFonts w:eastAsia="Times New Roman"/>
          <w:color w:val="000000"/>
          <w:spacing w:val="-6"/>
          <w:sz w:val="29"/>
          <w:szCs w:val="29"/>
        </w:rPr>
        <w:t>гражданско-правовой договор.</w:t>
      </w:r>
    </w:p>
    <w:p w:rsidR="00345F1C" w:rsidRDefault="00345F1C" w:rsidP="000B4C78">
      <w:pPr>
        <w:numPr>
          <w:ilvl w:val="0"/>
          <w:numId w:val="8"/>
        </w:numPr>
        <w:shd w:val="clear" w:color="auto" w:fill="FFFFFF"/>
        <w:tabs>
          <w:tab w:val="left" w:pos="1363"/>
        </w:tabs>
        <w:spacing w:before="5" w:line="322" w:lineRule="exact"/>
        <w:ind w:left="29" w:firstLine="696"/>
        <w:jc w:val="both"/>
        <w:rPr>
          <w:color w:val="000000"/>
          <w:spacing w:val="-12"/>
          <w:sz w:val="29"/>
          <w:szCs w:val="29"/>
        </w:rPr>
      </w:pPr>
      <w:r>
        <w:rPr>
          <w:rFonts w:eastAsia="Times New Roman"/>
          <w:color w:val="000000"/>
          <w:spacing w:val="5"/>
          <w:sz w:val="29"/>
          <w:szCs w:val="29"/>
        </w:rPr>
        <w:t>В случае принятия решения об отказе в учете поступившего</w:t>
      </w:r>
      <w:r>
        <w:rPr>
          <w:rFonts w:eastAsia="Times New Roman"/>
          <w:color w:val="000000"/>
          <w:spacing w:val="5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предложения   уполномоченный   орган   направляет  лицу,   предст</w:t>
      </w:r>
      <w:r>
        <w:rPr>
          <w:rFonts w:eastAsia="Times New Roman"/>
          <w:color w:val="000000"/>
          <w:spacing w:val="-5"/>
          <w:sz w:val="29"/>
          <w:szCs w:val="29"/>
        </w:rPr>
        <w:t>а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вившему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предложение, мотивированный ответ о невозможности включения сведений </w:t>
      </w:r>
      <w:r>
        <w:rPr>
          <w:rFonts w:eastAsia="Times New Roman"/>
          <w:color w:val="000000"/>
          <w:spacing w:val="-6"/>
          <w:sz w:val="29"/>
          <w:szCs w:val="29"/>
        </w:rPr>
        <w:t>об имуществе в Перечень.</w:t>
      </w:r>
    </w:p>
    <w:p w:rsidR="00345F1C" w:rsidRDefault="00345F1C" w:rsidP="000B4C78">
      <w:pPr>
        <w:numPr>
          <w:ilvl w:val="0"/>
          <w:numId w:val="8"/>
        </w:numPr>
        <w:shd w:val="clear" w:color="auto" w:fill="FFFFFF"/>
        <w:tabs>
          <w:tab w:val="left" w:pos="1363"/>
        </w:tabs>
        <w:spacing w:line="322" w:lineRule="exact"/>
        <w:ind w:left="29" w:firstLine="696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Сведения о муниципальном имуществе МО «</w:t>
      </w:r>
      <w:proofErr w:type="spellStart"/>
      <w:r w:rsidR="001513BA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1513BA">
        <w:rPr>
          <w:rFonts w:eastAsia="Times New Roman"/>
          <w:color w:val="000000"/>
          <w:spacing w:val="-2"/>
          <w:sz w:val="28"/>
          <w:szCs w:val="28"/>
        </w:rPr>
        <w:t xml:space="preserve"> сел</w:t>
      </w:r>
      <w:r w:rsidR="001513BA">
        <w:rPr>
          <w:rFonts w:eastAsia="Times New Roman"/>
          <w:color w:val="000000"/>
          <w:spacing w:val="-2"/>
          <w:sz w:val="28"/>
          <w:szCs w:val="28"/>
        </w:rPr>
        <w:t>ь</w:t>
      </w:r>
      <w:r w:rsidR="001513BA">
        <w:rPr>
          <w:rFonts w:eastAsia="Times New Roman"/>
          <w:color w:val="000000"/>
          <w:spacing w:val="-2"/>
          <w:sz w:val="28"/>
          <w:szCs w:val="28"/>
        </w:rPr>
        <w:t>совет</w:t>
      </w:r>
      <w:r>
        <w:rPr>
          <w:rFonts w:eastAsia="Times New Roman"/>
          <w:color w:val="000000"/>
          <w:spacing w:val="-7"/>
          <w:sz w:val="29"/>
          <w:szCs w:val="29"/>
        </w:rPr>
        <w:t>»</w:t>
      </w:r>
      <w:r w:rsidR="001513BA"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могут быть исключены из Перечня, если:</w:t>
      </w:r>
    </w:p>
    <w:p w:rsidR="00DA339F" w:rsidRDefault="00345F1C" w:rsidP="000B4C78">
      <w:pPr>
        <w:numPr>
          <w:ilvl w:val="0"/>
          <w:numId w:val="9"/>
        </w:numPr>
        <w:shd w:val="clear" w:color="auto" w:fill="FFFFFF"/>
        <w:tabs>
          <w:tab w:val="left" w:pos="965"/>
        </w:tabs>
        <w:spacing w:line="322" w:lineRule="exact"/>
        <w:ind w:firstLine="706"/>
        <w:jc w:val="both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 xml:space="preserve">3.12.1.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В течение 2 лет со дня включения сведений о муниципальном </w:t>
      </w:r>
      <w:r>
        <w:rPr>
          <w:rFonts w:eastAsia="Times New Roman"/>
          <w:color w:val="000000"/>
          <w:spacing w:val="-1"/>
          <w:sz w:val="29"/>
          <w:szCs w:val="29"/>
        </w:rPr>
        <w:t>имуществе МО «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Ахтубинский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 район» в Перечень в отношении такого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имущества от субъектов малого и среднего предпринимательства не </w:t>
      </w:r>
      <w:r>
        <w:rPr>
          <w:rFonts w:eastAsia="Times New Roman"/>
          <w:color w:val="000000"/>
          <w:spacing w:val="-9"/>
          <w:sz w:val="29"/>
          <w:szCs w:val="29"/>
        </w:rPr>
        <w:t>п</w:t>
      </w:r>
      <w:r>
        <w:rPr>
          <w:rFonts w:eastAsia="Times New Roman"/>
          <w:color w:val="000000"/>
          <w:spacing w:val="-9"/>
          <w:sz w:val="29"/>
          <w:szCs w:val="29"/>
        </w:rPr>
        <w:t>о</w:t>
      </w:r>
      <w:r>
        <w:rPr>
          <w:rFonts w:eastAsia="Times New Roman"/>
          <w:color w:val="000000"/>
          <w:spacing w:val="-9"/>
          <w:sz w:val="29"/>
          <w:szCs w:val="29"/>
        </w:rPr>
        <w:t>ступило:</w:t>
      </w:r>
      <w:r w:rsidR="00DA339F" w:rsidRPr="00DA339F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 w:rsidR="00DA339F">
        <w:rPr>
          <w:rFonts w:eastAsia="Times New Roman"/>
          <w:color w:val="000000"/>
          <w:spacing w:val="-6"/>
          <w:sz w:val="29"/>
          <w:szCs w:val="29"/>
        </w:rPr>
        <w:t>ни   одной   заявки   на   участие   в   аукционе   (конкурсе)   на   право</w:t>
      </w:r>
      <w:r w:rsidR="00975BA6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 w:rsidR="00DA339F">
        <w:rPr>
          <w:rFonts w:eastAsia="Times New Roman"/>
          <w:color w:val="000000"/>
          <w:spacing w:val="-2"/>
          <w:sz w:val="29"/>
          <w:szCs w:val="29"/>
        </w:rPr>
        <w:t>заключения договора, предусматривающего переход прав вл</w:t>
      </w:r>
      <w:r w:rsidR="00DA339F">
        <w:rPr>
          <w:rFonts w:eastAsia="Times New Roman"/>
          <w:color w:val="000000"/>
          <w:spacing w:val="-2"/>
          <w:sz w:val="29"/>
          <w:szCs w:val="29"/>
        </w:rPr>
        <w:t>а</w:t>
      </w:r>
      <w:r w:rsidR="00DA339F">
        <w:rPr>
          <w:rFonts w:eastAsia="Times New Roman"/>
          <w:color w:val="000000"/>
          <w:spacing w:val="-2"/>
          <w:sz w:val="29"/>
          <w:szCs w:val="29"/>
        </w:rPr>
        <w:t>дения и (или)</w:t>
      </w:r>
      <w:r w:rsidR="00975BA6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DA339F">
        <w:rPr>
          <w:rFonts w:eastAsia="Times New Roman"/>
          <w:color w:val="000000"/>
          <w:spacing w:val="-8"/>
          <w:sz w:val="29"/>
          <w:szCs w:val="29"/>
        </w:rPr>
        <w:t>пользования;</w:t>
      </w:r>
    </w:p>
    <w:p w:rsidR="00DA339F" w:rsidRDefault="00DA339F" w:rsidP="000B4C78">
      <w:pPr>
        <w:numPr>
          <w:ilvl w:val="0"/>
          <w:numId w:val="9"/>
        </w:numPr>
        <w:shd w:val="clear" w:color="auto" w:fill="FFFFFF"/>
        <w:tabs>
          <w:tab w:val="left" w:pos="965"/>
        </w:tabs>
        <w:spacing w:line="322" w:lineRule="exact"/>
        <w:ind w:firstLine="706"/>
        <w:jc w:val="both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4"/>
          <w:sz w:val="29"/>
          <w:szCs w:val="29"/>
        </w:rPr>
        <w:t>ни одного заявления о предоставлении имущества, в отношении</w:t>
      </w:r>
      <w:r>
        <w:rPr>
          <w:rFonts w:eastAsia="Times New Roman"/>
          <w:color w:val="000000"/>
          <w:spacing w:val="4"/>
          <w:sz w:val="29"/>
          <w:szCs w:val="29"/>
        </w:rPr>
        <w:br/>
      </w:r>
      <w:r>
        <w:rPr>
          <w:rFonts w:eastAsia="Times New Roman"/>
          <w:color w:val="000000"/>
          <w:spacing w:val="2"/>
          <w:sz w:val="29"/>
          <w:szCs w:val="29"/>
        </w:rPr>
        <w:t>которого заключение указанного договора может быть осуществлено без</w:t>
      </w:r>
      <w:r>
        <w:rPr>
          <w:rFonts w:eastAsia="Times New Roman"/>
          <w:color w:val="000000"/>
          <w:spacing w:val="2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проведения аукциона (конкурса) в случаях, предусмотренных Федеральным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законом РФ от 26.07.2006 № 135-ФЗ «О защите конкуренции».</w:t>
      </w:r>
    </w:p>
    <w:p w:rsidR="00DA339F" w:rsidRDefault="00DA339F" w:rsidP="000B4C78">
      <w:pPr>
        <w:jc w:val="both"/>
        <w:rPr>
          <w:sz w:val="2"/>
          <w:szCs w:val="2"/>
        </w:rPr>
      </w:pPr>
    </w:p>
    <w:p w:rsidR="00DA339F" w:rsidRDefault="00DA339F" w:rsidP="000B4C78">
      <w:pPr>
        <w:numPr>
          <w:ilvl w:val="0"/>
          <w:numId w:val="10"/>
        </w:numPr>
        <w:shd w:val="clear" w:color="auto" w:fill="FFFFFF"/>
        <w:tabs>
          <w:tab w:val="left" w:pos="1570"/>
        </w:tabs>
        <w:spacing w:line="322" w:lineRule="exact"/>
        <w:ind w:firstLine="706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В отношении имущества в установленном законодательством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Российской Федерации порядке принято решение о его использовании для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государственных (муниципальных) нужд либо для иных целей.</w:t>
      </w:r>
    </w:p>
    <w:p w:rsidR="00DA339F" w:rsidRDefault="00DA339F" w:rsidP="000B4C78">
      <w:pPr>
        <w:numPr>
          <w:ilvl w:val="0"/>
          <w:numId w:val="10"/>
        </w:numPr>
        <w:shd w:val="clear" w:color="auto" w:fill="FFFFFF"/>
        <w:tabs>
          <w:tab w:val="left" w:pos="1570"/>
        </w:tabs>
        <w:spacing w:line="322" w:lineRule="exact"/>
        <w:ind w:firstLine="706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Отсутствует согласие со стороны субъекта малого и среднего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предпринимательства, арендующего имущество.</w:t>
      </w:r>
    </w:p>
    <w:p w:rsidR="00DA339F" w:rsidRDefault="00DA339F" w:rsidP="000B4C78">
      <w:pPr>
        <w:numPr>
          <w:ilvl w:val="0"/>
          <w:numId w:val="10"/>
        </w:numPr>
        <w:shd w:val="clear" w:color="auto" w:fill="FFFFFF"/>
        <w:tabs>
          <w:tab w:val="left" w:pos="1570"/>
        </w:tabs>
        <w:spacing w:line="322" w:lineRule="exact"/>
        <w:ind w:firstLine="706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Право собственности МО «</w:t>
      </w:r>
      <w:proofErr w:type="spellStart"/>
      <w:r w:rsidR="001513BA">
        <w:rPr>
          <w:rFonts w:eastAsia="Times New Roman"/>
          <w:color w:val="000000"/>
          <w:spacing w:val="-2"/>
          <w:sz w:val="28"/>
          <w:szCs w:val="28"/>
        </w:rPr>
        <w:t>Сокрутовский</w:t>
      </w:r>
      <w:proofErr w:type="spellEnd"/>
      <w:r w:rsidR="001513BA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>
        <w:rPr>
          <w:rFonts w:eastAsia="Times New Roman"/>
          <w:color w:val="000000"/>
          <w:spacing w:val="-3"/>
          <w:sz w:val="29"/>
          <w:szCs w:val="29"/>
        </w:rPr>
        <w:t>» на им</w:t>
      </w:r>
      <w:r>
        <w:rPr>
          <w:rFonts w:eastAsia="Times New Roman"/>
          <w:color w:val="000000"/>
          <w:spacing w:val="-3"/>
          <w:sz w:val="29"/>
          <w:szCs w:val="29"/>
        </w:rPr>
        <w:t>у</w:t>
      </w:r>
      <w:r>
        <w:rPr>
          <w:rFonts w:eastAsia="Times New Roman"/>
          <w:color w:val="000000"/>
          <w:spacing w:val="-3"/>
          <w:sz w:val="29"/>
          <w:szCs w:val="29"/>
        </w:rPr>
        <w:t>щество</w:t>
      </w:r>
      <w:r w:rsidR="001513BA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прекращено по решению суда или в ином установленном законом порядке.</w:t>
      </w:r>
    </w:p>
    <w:p w:rsidR="00DA339F" w:rsidRDefault="00DA339F" w:rsidP="000B4C78">
      <w:pPr>
        <w:shd w:val="clear" w:color="auto" w:fill="FFFFFF"/>
        <w:spacing w:line="322" w:lineRule="exact"/>
        <w:ind w:left="10" w:right="14" w:firstLine="691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lastRenderedPageBreak/>
        <w:t xml:space="preserve">В случае если характеристики имущества изменились таким образом,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что имущество стало непригодным для использования субъектами малого и среднего предпринимательства по целевому назначению, имущество может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быть сохранено в Перечне, при условии предоставления его субъектам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малого и среднего предпринимательства на условиях, стимулирующих </w:t>
      </w:r>
      <w:r>
        <w:rPr>
          <w:rFonts w:eastAsia="Times New Roman"/>
          <w:color w:val="000000"/>
          <w:spacing w:val="-6"/>
          <w:sz w:val="29"/>
          <w:szCs w:val="29"/>
        </w:rPr>
        <w:t>арендатора осуществить капитальный ремонт и (или) реконструкцию соо</w:t>
      </w:r>
      <w:r>
        <w:rPr>
          <w:rFonts w:eastAsia="Times New Roman"/>
          <w:color w:val="000000"/>
          <w:spacing w:val="-6"/>
          <w:sz w:val="29"/>
          <w:szCs w:val="29"/>
        </w:rPr>
        <w:t>т</w:t>
      </w:r>
      <w:r>
        <w:rPr>
          <w:rFonts w:eastAsia="Times New Roman"/>
          <w:color w:val="000000"/>
          <w:spacing w:val="-6"/>
          <w:sz w:val="29"/>
          <w:szCs w:val="29"/>
        </w:rPr>
        <w:t>ветствующего объекта.</w:t>
      </w:r>
    </w:p>
    <w:p w:rsidR="00DA339F" w:rsidRDefault="000B4C78" w:rsidP="000B4C78">
      <w:pPr>
        <w:shd w:val="clear" w:color="auto" w:fill="FFFFFF"/>
        <w:spacing w:before="317"/>
        <w:ind w:left="5"/>
        <w:jc w:val="both"/>
      </w:pPr>
      <w:r>
        <w:rPr>
          <w:color w:val="000000"/>
          <w:spacing w:val="-6"/>
          <w:sz w:val="29"/>
          <w:szCs w:val="29"/>
        </w:rPr>
        <w:t xml:space="preserve">                    </w:t>
      </w:r>
      <w:r w:rsidR="00DA339F">
        <w:rPr>
          <w:color w:val="000000"/>
          <w:spacing w:val="-6"/>
          <w:sz w:val="29"/>
          <w:szCs w:val="29"/>
        </w:rPr>
        <w:t xml:space="preserve">4. </w:t>
      </w:r>
      <w:r w:rsidR="00DA339F">
        <w:rPr>
          <w:rFonts w:eastAsia="Times New Roman"/>
          <w:color w:val="000000"/>
          <w:spacing w:val="-6"/>
          <w:sz w:val="29"/>
          <w:szCs w:val="29"/>
        </w:rPr>
        <w:t>Опубликование Перечня</w:t>
      </w:r>
    </w:p>
    <w:p w:rsidR="00DA339F" w:rsidRDefault="00DA339F" w:rsidP="000B4C78">
      <w:pPr>
        <w:shd w:val="clear" w:color="auto" w:fill="FFFFFF"/>
        <w:spacing w:before="326" w:line="326" w:lineRule="exact"/>
        <w:ind w:left="710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>Перечень и внесенные в него изменения подлежат:</w:t>
      </w:r>
    </w:p>
    <w:p w:rsidR="00DA339F" w:rsidRDefault="00DA339F" w:rsidP="000B4C78">
      <w:pPr>
        <w:shd w:val="clear" w:color="auto" w:fill="FFFFFF"/>
        <w:tabs>
          <w:tab w:val="left" w:pos="1018"/>
        </w:tabs>
        <w:spacing w:line="326" w:lineRule="exact"/>
        <w:ind w:left="19" w:firstLine="725"/>
        <w:jc w:val="both"/>
      </w:pPr>
      <w:r>
        <w:rPr>
          <w:color w:val="000000"/>
          <w:spacing w:val="-31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Обязательному опубликованию в средствах массовой информации в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течение 10 рабочих дней со дня утверждения.</w:t>
      </w:r>
    </w:p>
    <w:p w:rsidR="000B4C78" w:rsidRDefault="00DA339F" w:rsidP="000B4C78">
      <w:pPr>
        <w:shd w:val="clear" w:color="auto" w:fill="FFFFFF"/>
        <w:tabs>
          <w:tab w:val="left" w:pos="1421"/>
        </w:tabs>
        <w:spacing w:line="326" w:lineRule="exact"/>
        <w:ind w:left="24" w:firstLine="696"/>
        <w:jc w:val="both"/>
      </w:pPr>
      <w:r>
        <w:rPr>
          <w:color w:val="000000"/>
          <w:spacing w:val="-16"/>
          <w:sz w:val="29"/>
          <w:szCs w:val="29"/>
        </w:rPr>
        <w:t>2.</w:t>
      </w:r>
      <w:r w:rsidR="001513BA">
        <w:rPr>
          <w:color w:val="000000"/>
          <w:spacing w:val="-16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Размещению  на  официальном  </w:t>
      </w:r>
      <w:r>
        <w:rPr>
          <w:rFonts w:eastAsia="Times New Roman"/>
          <w:color w:val="000000"/>
          <w:spacing w:val="-3"/>
          <w:sz w:val="29"/>
          <w:szCs w:val="29"/>
        </w:rPr>
        <w:t>сайт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е </w:t>
      </w:r>
      <w:r>
        <w:rPr>
          <w:rFonts w:eastAsia="Times New Roman"/>
          <w:color w:val="000000"/>
          <w:spacing w:val="-3"/>
          <w:sz w:val="29"/>
          <w:szCs w:val="29"/>
        </w:rPr>
        <w:t>администрации</w:t>
      </w:r>
      <w:r w:rsidR="00975BA6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-1"/>
          <w:sz w:val="29"/>
          <w:szCs w:val="29"/>
        </w:rPr>
        <w:t>МО «</w:t>
      </w:r>
      <w:proofErr w:type="spellStart"/>
      <w:r w:rsidR="001513BA">
        <w:rPr>
          <w:rFonts w:eastAsia="Times New Roman"/>
          <w:color w:val="000000"/>
          <w:spacing w:val="-2"/>
          <w:sz w:val="28"/>
          <w:szCs w:val="28"/>
        </w:rPr>
        <w:t>С</w:t>
      </w:r>
      <w:r w:rsidR="001513BA">
        <w:rPr>
          <w:rFonts w:eastAsia="Times New Roman"/>
          <w:color w:val="000000"/>
          <w:spacing w:val="-2"/>
          <w:sz w:val="28"/>
          <w:szCs w:val="28"/>
        </w:rPr>
        <w:t>о</w:t>
      </w:r>
      <w:r w:rsidR="001513BA">
        <w:rPr>
          <w:rFonts w:eastAsia="Times New Roman"/>
          <w:color w:val="000000"/>
          <w:spacing w:val="-2"/>
          <w:sz w:val="28"/>
          <w:szCs w:val="28"/>
        </w:rPr>
        <w:t>крутовский</w:t>
      </w:r>
      <w:proofErr w:type="spellEnd"/>
      <w:r w:rsidR="001513BA">
        <w:rPr>
          <w:rFonts w:eastAsia="Times New Roman"/>
          <w:color w:val="000000"/>
          <w:spacing w:val="-2"/>
          <w:sz w:val="28"/>
          <w:szCs w:val="28"/>
        </w:rPr>
        <w:t xml:space="preserve"> сельсовет</w:t>
      </w:r>
      <w:r w:rsidR="00975BA6">
        <w:rPr>
          <w:rFonts w:eastAsia="Times New Roman"/>
          <w:color w:val="000000"/>
          <w:spacing w:val="-1"/>
          <w:sz w:val="29"/>
          <w:szCs w:val="29"/>
        </w:rPr>
        <w:t>» в информационн</w:t>
      </w:r>
      <w:proofErr w:type="gramStart"/>
      <w:r w:rsidR="00975BA6">
        <w:rPr>
          <w:rFonts w:eastAsia="Times New Roman"/>
          <w:color w:val="000000"/>
          <w:spacing w:val="-1"/>
          <w:sz w:val="29"/>
          <w:szCs w:val="29"/>
        </w:rPr>
        <w:t>о-</w:t>
      </w:r>
      <w:proofErr w:type="gramEnd"/>
      <w:r w:rsidR="00975BA6">
        <w:rPr>
          <w:rFonts w:eastAsia="Times New Roman"/>
          <w:color w:val="000000"/>
          <w:spacing w:val="-1"/>
          <w:sz w:val="29"/>
          <w:szCs w:val="29"/>
        </w:rPr>
        <w:t xml:space="preserve"> телекоммуникационной </w:t>
      </w:r>
      <w:r>
        <w:rPr>
          <w:rFonts w:eastAsia="Times New Roman"/>
          <w:color w:val="000000"/>
          <w:spacing w:val="-1"/>
          <w:sz w:val="29"/>
          <w:szCs w:val="29"/>
        </w:rPr>
        <w:t>сети</w:t>
      </w:r>
      <w:r w:rsidR="00975BA6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 w:rsidR="00975BA6">
        <w:rPr>
          <w:rFonts w:eastAsia="Times New Roman"/>
          <w:color w:val="000000"/>
          <w:spacing w:val="2"/>
          <w:sz w:val="29"/>
          <w:szCs w:val="29"/>
        </w:rPr>
        <w:t>«Интернет» (в том числе в форме открытых данных)</w:t>
      </w:r>
      <w:r>
        <w:rPr>
          <w:rFonts w:eastAsia="Times New Roman"/>
          <w:color w:val="000000"/>
          <w:spacing w:val="2"/>
          <w:sz w:val="29"/>
          <w:szCs w:val="29"/>
        </w:rPr>
        <w:t>в течение 3 рабочих</w:t>
      </w:r>
      <w:r w:rsidR="00975BA6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дней со дня утверждения.</w:t>
      </w:r>
    </w:p>
    <w:p w:rsidR="00DA339F" w:rsidRDefault="00DA339F" w:rsidP="000B4C78">
      <w:pPr>
        <w:shd w:val="clear" w:color="auto" w:fill="FFFFFF"/>
        <w:tabs>
          <w:tab w:val="left" w:pos="1421"/>
        </w:tabs>
        <w:spacing w:line="326" w:lineRule="exact"/>
        <w:ind w:left="24" w:firstLine="696"/>
        <w:jc w:val="both"/>
      </w:pPr>
      <w:r>
        <w:rPr>
          <w:rFonts w:eastAsia="Times New Roman"/>
          <w:color w:val="000000"/>
          <w:spacing w:val="-9"/>
          <w:sz w:val="29"/>
          <w:szCs w:val="29"/>
        </w:rPr>
        <w:t>Верно:</w:t>
      </w:r>
    </w:p>
    <w:p w:rsidR="00345F1C" w:rsidRDefault="00345F1C" w:rsidP="000B4C78">
      <w:pPr>
        <w:shd w:val="clear" w:color="auto" w:fill="FFFFFF"/>
        <w:spacing w:before="10" w:line="322" w:lineRule="exact"/>
        <w:ind w:left="34" w:firstLine="696"/>
        <w:jc w:val="both"/>
      </w:pPr>
    </w:p>
    <w:p w:rsidR="00345F1C" w:rsidRDefault="00345F1C" w:rsidP="000B4C78">
      <w:pPr>
        <w:shd w:val="clear" w:color="auto" w:fill="FFFFFF"/>
        <w:tabs>
          <w:tab w:val="left" w:pos="1349"/>
        </w:tabs>
        <w:spacing w:line="322" w:lineRule="exact"/>
        <w:ind w:left="34" w:firstLine="706"/>
        <w:jc w:val="both"/>
      </w:pPr>
    </w:p>
    <w:p w:rsidR="00345F1C" w:rsidRDefault="00345F1C" w:rsidP="000B4C78">
      <w:pPr>
        <w:shd w:val="clear" w:color="auto" w:fill="FFFFFF"/>
        <w:tabs>
          <w:tab w:val="left" w:pos="1426"/>
        </w:tabs>
        <w:spacing w:line="326" w:lineRule="exact"/>
        <w:ind w:left="730"/>
        <w:jc w:val="both"/>
        <w:rPr>
          <w:color w:val="000000"/>
          <w:spacing w:val="-11"/>
          <w:sz w:val="29"/>
          <w:szCs w:val="29"/>
        </w:rPr>
      </w:pPr>
    </w:p>
    <w:p w:rsidR="006E12AC" w:rsidRDefault="006E12AC" w:rsidP="000B4C78">
      <w:pPr>
        <w:shd w:val="clear" w:color="auto" w:fill="FFFFFF"/>
        <w:spacing w:before="370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0B4C78" w:rsidRDefault="000B4C78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Утверждена </w:t>
      </w: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МО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Сокрутовский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сельсовет»</w:t>
      </w:r>
    </w:p>
    <w:p w:rsidR="006E12AC" w:rsidRDefault="006E12AC" w:rsidP="006E12AC">
      <w:pPr>
        <w:shd w:val="clear" w:color="auto" w:fill="FFFFFF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 10.10.2018  №52</w:t>
      </w:r>
    </w:p>
    <w:p w:rsidR="003A1A33" w:rsidRDefault="003A1A33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</w:t>
      </w:r>
    </w:p>
    <w:p w:rsidR="003A1A33" w:rsidRDefault="003A1A33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E12AC" w:rsidRDefault="006E12AC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/>
      </w:r>
    </w:p>
    <w:p w:rsidR="006E12AC" w:rsidRDefault="006E12AC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E12AC" w:rsidRDefault="006E12AC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3A1A33" w:rsidRDefault="003A1A33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Форма представления и состав сведений </w:t>
      </w:r>
    </w:p>
    <w:p w:rsidR="003A1A33" w:rsidRDefault="003A1A33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 утвержденных перечнях муниципального имущества, указанного в части 4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статьи 18 Федерального закона «О развитии малого и среднего</w:t>
      </w:r>
    </w:p>
    <w:p w:rsidR="003A1A33" w:rsidRDefault="003A1A33" w:rsidP="003A1A33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предпринимательства в Российской Федерации», а также об изменениях,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внесенных в такие перечни, в акционерное общество «</w:t>
      </w:r>
      <w:proofErr w:type="gramStart"/>
      <w:r>
        <w:rPr>
          <w:rFonts w:eastAsia="Times New Roman"/>
          <w:color w:val="000000"/>
          <w:sz w:val="28"/>
          <w:szCs w:val="28"/>
        </w:rPr>
        <w:t>Федеральная</w:t>
      </w:r>
      <w:proofErr w:type="gramEnd"/>
      <w:r>
        <w:rPr>
          <w:sz w:val="24"/>
          <w:szCs w:val="24"/>
        </w:rPr>
        <w:t xml:space="preserve"> </w:t>
      </w:r>
    </w:p>
    <w:p w:rsidR="003A1A33" w:rsidRDefault="003A1A33" w:rsidP="003A1A33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корпорация по развитию малого и среднего предпринимательства»</w:t>
      </w:r>
      <w:r>
        <w:rPr>
          <w:sz w:val="24"/>
          <w:szCs w:val="24"/>
        </w:rPr>
        <w:t xml:space="preserve"> </w:t>
      </w:r>
    </w:p>
    <w:p w:rsidR="003A1A33" w:rsidRDefault="003A1A33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3A1A33" w:rsidRDefault="003A1A33" w:rsidP="003A1A33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3A1A33" w:rsidRDefault="003A1A33" w:rsidP="003A1A3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Наименование публично-правового образования:_________________</w:t>
      </w:r>
    </w:p>
    <w:p w:rsidR="003A1A33" w:rsidRDefault="003A1A33" w:rsidP="003A1A33">
      <w:pPr>
        <w:widowControl/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3A1A33" w:rsidRDefault="003A1A33" w:rsidP="003A1A33">
      <w:pPr>
        <w:widowControl/>
        <w:shd w:val="clear" w:color="auto" w:fill="FFFFFF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Данные </w:t>
      </w:r>
      <w:proofErr w:type="gramStart"/>
      <w:r>
        <w:rPr>
          <w:rFonts w:eastAsia="Times New Roman"/>
          <w:color w:val="333333"/>
          <w:sz w:val="28"/>
          <w:szCs w:val="28"/>
        </w:rPr>
        <w:t>о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 органе местного самоуправления, наделенном полномочиями по управлению соответствующим имуществом:</w:t>
      </w:r>
    </w:p>
    <w:p w:rsidR="003A1A33" w:rsidRDefault="003A1A33" w:rsidP="003A1A33">
      <w:pPr>
        <w:widowControl/>
        <w:shd w:val="clear" w:color="auto" w:fill="FFFFFF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7"/>
        <w:gridCol w:w="1920"/>
      </w:tblGrid>
      <w:tr w:rsidR="003A1A33">
        <w:trPr>
          <w:trHeight w:val="576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Наименование органа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1A33">
        <w:trPr>
          <w:trHeight w:val="528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Почтовый адрес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1A33">
        <w:trPr>
          <w:trHeight w:val="538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Ответственное структурное подразделение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1A33">
        <w:trPr>
          <w:trHeight w:val="538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Ф.И.О. исполнителя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1A33">
        <w:trPr>
          <w:trHeight w:val="538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1A33">
        <w:trPr>
          <w:trHeight w:val="538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1A33">
        <w:trPr>
          <w:trHeight w:val="1210"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33" w:rsidRDefault="003A1A3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45F1C" w:rsidRDefault="00345F1C" w:rsidP="00345F1C">
      <w:pPr>
        <w:shd w:val="clear" w:color="auto" w:fill="FFFFFF"/>
        <w:spacing w:before="5" w:line="322" w:lineRule="exact"/>
        <w:ind w:left="29" w:firstLine="706"/>
        <w:jc w:val="both"/>
        <w:rPr>
          <w:rFonts w:eastAsia="Times New Roman"/>
          <w:color w:val="000000"/>
          <w:spacing w:val="10"/>
          <w:sz w:val="29"/>
          <w:szCs w:val="29"/>
        </w:rPr>
      </w:pPr>
    </w:p>
    <w:p w:rsidR="00345F1C" w:rsidRDefault="00345F1C" w:rsidP="00345F1C">
      <w:pPr>
        <w:shd w:val="clear" w:color="auto" w:fill="FFFFFF"/>
        <w:spacing w:before="5" w:line="322" w:lineRule="exact"/>
        <w:ind w:left="29" w:firstLine="706"/>
        <w:jc w:val="both"/>
      </w:pPr>
    </w:p>
    <w:p w:rsidR="00345F1C" w:rsidRDefault="00345F1C" w:rsidP="00345F1C">
      <w:pPr>
        <w:shd w:val="clear" w:color="auto" w:fill="FFFFFF"/>
        <w:spacing w:before="317" w:line="326" w:lineRule="exact"/>
        <w:ind w:left="19" w:firstLine="696"/>
        <w:jc w:val="both"/>
      </w:pPr>
    </w:p>
    <w:p w:rsidR="001C1F56" w:rsidRDefault="001C1F56" w:rsidP="00345F1C">
      <w:pPr>
        <w:shd w:val="clear" w:color="auto" w:fill="FFFFFF"/>
        <w:spacing w:before="317" w:line="326" w:lineRule="exact"/>
        <w:ind w:left="19" w:firstLine="696"/>
        <w:jc w:val="both"/>
      </w:pPr>
    </w:p>
    <w:p w:rsidR="001C1F56" w:rsidRDefault="001C1F56" w:rsidP="00345F1C">
      <w:pPr>
        <w:shd w:val="clear" w:color="auto" w:fill="FFFFFF"/>
        <w:spacing w:before="317" w:line="326" w:lineRule="exact"/>
        <w:ind w:left="19" w:firstLine="696"/>
        <w:jc w:val="both"/>
      </w:pPr>
    </w:p>
    <w:p w:rsidR="001C1F56" w:rsidRDefault="001C1F56" w:rsidP="00345F1C">
      <w:pPr>
        <w:shd w:val="clear" w:color="auto" w:fill="FFFFFF"/>
        <w:spacing w:before="317" w:line="326" w:lineRule="exact"/>
        <w:ind w:left="19" w:firstLine="696"/>
        <w:jc w:val="both"/>
      </w:pPr>
    </w:p>
    <w:p w:rsidR="001C1F56" w:rsidRDefault="001C1F56" w:rsidP="00345F1C">
      <w:pPr>
        <w:shd w:val="clear" w:color="auto" w:fill="FFFFFF"/>
        <w:spacing w:before="317" w:line="326" w:lineRule="exact"/>
        <w:ind w:left="19" w:firstLine="696"/>
        <w:jc w:val="both"/>
      </w:pPr>
    </w:p>
    <w:p w:rsidR="00624ABA" w:rsidRDefault="00624ABA" w:rsidP="00624ABA">
      <w:pPr>
        <w:jc w:val="center"/>
        <w:rPr>
          <w:rFonts w:ascii="Arial Narrow" w:hAnsi="Arial Narrow"/>
          <w:bCs/>
          <w:sz w:val="24"/>
          <w:szCs w:val="24"/>
        </w:rPr>
      </w:pPr>
    </w:p>
    <w:p w:rsidR="00624ABA" w:rsidRDefault="00624ABA" w:rsidP="00624ABA">
      <w:pPr>
        <w:jc w:val="center"/>
        <w:rPr>
          <w:rFonts w:ascii="Arial Narrow" w:hAnsi="Arial Narrow"/>
          <w:bCs/>
          <w:sz w:val="24"/>
          <w:szCs w:val="24"/>
        </w:rPr>
      </w:pPr>
    </w:p>
    <w:p w:rsidR="006E12AC" w:rsidRDefault="006E12AC" w:rsidP="00624ABA">
      <w:pPr>
        <w:jc w:val="center"/>
        <w:rPr>
          <w:rFonts w:ascii="Arial Narrow" w:hAnsi="Arial Narrow"/>
          <w:bCs/>
          <w:sz w:val="24"/>
          <w:szCs w:val="24"/>
        </w:rPr>
      </w:pPr>
    </w:p>
    <w:p w:rsidR="006E12AC" w:rsidRDefault="006E12AC" w:rsidP="00624ABA">
      <w:pPr>
        <w:jc w:val="center"/>
        <w:rPr>
          <w:rFonts w:ascii="Arial Narrow" w:hAnsi="Arial Narrow"/>
          <w:bCs/>
          <w:sz w:val="24"/>
          <w:szCs w:val="24"/>
        </w:rPr>
      </w:pPr>
    </w:p>
    <w:p w:rsidR="006E12AC" w:rsidRDefault="006E12AC" w:rsidP="00624ABA">
      <w:pPr>
        <w:jc w:val="center"/>
        <w:rPr>
          <w:rFonts w:ascii="Arial Narrow" w:hAnsi="Arial Narrow"/>
          <w:bCs/>
          <w:sz w:val="24"/>
          <w:szCs w:val="24"/>
        </w:rPr>
      </w:pPr>
    </w:p>
    <w:sectPr w:rsidR="006E12AC" w:rsidSect="00C33D9A">
      <w:type w:val="continuous"/>
      <w:pgSz w:w="11909" w:h="16834"/>
      <w:pgMar w:top="682" w:right="902" w:bottom="360" w:left="16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6B880"/>
    <w:lvl w:ilvl="0">
      <w:numFmt w:val="bullet"/>
      <w:lvlText w:val="*"/>
      <w:lvlJc w:val="left"/>
    </w:lvl>
  </w:abstractNum>
  <w:abstractNum w:abstractNumId="1">
    <w:nsid w:val="0F7959F6"/>
    <w:multiLevelType w:val="singleLevel"/>
    <w:tmpl w:val="23E460C2"/>
    <w:lvl w:ilvl="0">
      <w:start w:val="2"/>
      <w:numFmt w:val="decimal"/>
      <w:lvlText w:val="2.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">
    <w:nsid w:val="19EA4EC7"/>
    <w:multiLevelType w:val="singleLevel"/>
    <w:tmpl w:val="E5EC303A"/>
    <w:lvl w:ilvl="0">
      <w:start w:val="11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3C03705"/>
    <w:multiLevelType w:val="singleLevel"/>
    <w:tmpl w:val="CFB26458"/>
    <w:lvl w:ilvl="0">
      <w:start w:val="2"/>
      <w:numFmt w:val="decimal"/>
      <w:lvlText w:val="2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33D06726"/>
    <w:multiLevelType w:val="singleLevel"/>
    <w:tmpl w:val="D48A35F8"/>
    <w:lvl w:ilvl="0">
      <w:start w:val="5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416C0734"/>
    <w:multiLevelType w:val="singleLevel"/>
    <w:tmpl w:val="2ED29634"/>
    <w:lvl w:ilvl="0">
      <w:start w:val="2"/>
      <w:numFmt w:val="decimal"/>
      <w:lvlText w:val="3.1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">
    <w:nsid w:val="56430262"/>
    <w:multiLevelType w:val="singleLevel"/>
    <w:tmpl w:val="3F028148"/>
    <w:lvl w:ilvl="0">
      <w:start w:val="1"/>
      <w:numFmt w:val="decimal"/>
      <w:lvlText w:val="3.8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7">
    <w:nsid w:val="5BDB3CED"/>
    <w:multiLevelType w:val="singleLevel"/>
    <w:tmpl w:val="34B46984"/>
    <w:lvl w:ilvl="0">
      <w:start w:val="5"/>
      <w:numFmt w:val="decimal"/>
      <w:lvlText w:val="3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62EF3237"/>
    <w:multiLevelType w:val="singleLevel"/>
    <w:tmpl w:val="66B00E00"/>
    <w:lvl w:ilvl="0">
      <w:start w:val="1"/>
      <w:numFmt w:val="decimal"/>
      <w:lvlText w:val="3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69BE60AA"/>
    <w:multiLevelType w:val="singleLevel"/>
    <w:tmpl w:val="3B4A03F2"/>
    <w:lvl w:ilvl="0">
      <w:start w:val="2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6F500D51"/>
    <w:multiLevelType w:val="singleLevel"/>
    <w:tmpl w:val="FAEA71AA"/>
    <w:lvl w:ilvl="0">
      <w:start w:val="1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788135C2"/>
    <w:multiLevelType w:val="multilevel"/>
    <w:tmpl w:val="1B30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B765E"/>
    <w:multiLevelType w:val="singleLevel"/>
    <w:tmpl w:val="FAEA71AA"/>
    <w:lvl w:ilvl="0">
      <w:start w:val="1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587E"/>
    <w:rsid w:val="0004180F"/>
    <w:rsid w:val="000B4C78"/>
    <w:rsid w:val="000E4705"/>
    <w:rsid w:val="00103239"/>
    <w:rsid w:val="001513BA"/>
    <w:rsid w:val="001C1F56"/>
    <w:rsid w:val="001E3207"/>
    <w:rsid w:val="00267B32"/>
    <w:rsid w:val="00345F1C"/>
    <w:rsid w:val="00382D02"/>
    <w:rsid w:val="003A1A33"/>
    <w:rsid w:val="003B51FE"/>
    <w:rsid w:val="004772D9"/>
    <w:rsid w:val="00483F34"/>
    <w:rsid w:val="004A76A9"/>
    <w:rsid w:val="00520FC2"/>
    <w:rsid w:val="00560B6F"/>
    <w:rsid w:val="00624ABA"/>
    <w:rsid w:val="0064337F"/>
    <w:rsid w:val="006938B3"/>
    <w:rsid w:val="006E12AC"/>
    <w:rsid w:val="00975BA6"/>
    <w:rsid w:val="009D587E"/>
    <w:rsid w:val="00C229C5"/>
    <w:rsid w:val="00C33D9A"/>
    <w:rsid w:val="00CB3111"/>
    <w:rsid w:val="00D325AF"/>
    <w:rsid w:val="00D66074"/>
    <w:rsid w:val="00DA339F"/>
    <w:rsid w:val="00E7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77D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777DE"/>
    <w:rPr>
      <w:color w:val="0000FF"/>
      <w:u w:val="single"/>
    </w:rPr>
  </w:style>
  <w:style w:type="paragraph" w:customStyle="1" w:styleId="1">
    <w:name w:val="Обычный (веб)1"/>
    <w:basedOn w:val="a"/>
    <w:uiPriority w:val="99"/>
    <w:rsid w:val="006E12AC"/>
    <w:pPr>
      <w:widowControl/>
      <w:suppressAutoHyphens/>
      <w:autoSpaceDE/>
      <w:autoSpaceDN/>
      <w:adjustRightInd/>
      <w:spacing w:before="280" w:after="119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28A0B79CF962E727EA5A37E63B48C4CD207625CFB503564DCF3FD0DC3235D6CB3460848B8D658CbCu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76A3-FE53-466F-A96D-09C41506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11</cp:revision>
  <cp:lastPrinted>2018-11-07T04:49:00Z</cp:lastPrinted>
  <dcterms:created xsi:type="dcterms:W3CDTF">2018-10-04T09:41:00Z</dcterms:created>
  <dcterms:modified xsi:type="dcterms:W3CDTF">2018-11-08T09:42:00Z</dcterms:modified>
</cp:coreProperties>
</file>