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98" w:rsidRPr="00A04859" w:rsidRDefault="00A04859" w:rsidP="00A04859">
      <w:pPr>
        <w:pStyle w:val="1"/>
        <w:spacing w:after="0" w:line="240" w:lineRule="auto"/>
        <w:jc w:val="center"/>
      </w:pPr>
      <w:r w:rsidRPr="00A04859">
        <w:rPr>
          <w:rStyle w:val="20"/>
          <w:rFonts w:ascii="Times New Roman" w:hAnsi="Times New Roman"/>
          <w:b w:val="0"/>
          <w:color w:val="000000"/>
        </w:rPr>
        <w:t>АДМИНИСТРАЦИИ МУНИЦИПАЛЬНОГО ОБРАЗОВАНИЯ</w:t>
      </w:r>
    </w:p>
    <w:p w:rsidR="00867498" w:rsidRPr="00A04859" w:rsidRDefault="00A04859" w:rsidP="00A04859">
      <w:pPr>
        <w:pStyle w:val="1"/>
        <w:spacing w:after="0" w:line="240" w:lineRule="auto"/>
        <w:jc w:val="center"/>
      </w:pPr>
      <w:r w:rsidRPr="00A04859">
        <w:rPr>
          <w:rStyle w:val="20"/>
          <w:rFonts w:ascii="Times New Roman" w:hAnsi="Times New Roman"/>
          <w:b w:val="0"/>
          <w:color w:val="000000"/>
        </w:rPr>
        <w:t>«СОКРУТОВСКИЙ СЕЛЬСОВЕТ»</w:t>
      </w:r>
    </w:p>
    <w:p w:rsidR="00867498" w:rsidRPr="00A04859" w:rsidRDefault="00867498" w:rsidP="00A04859">
      <w:pPr>
        <w:pStyle w:val="1"/>
        <w:spacing w:after="0" w:line="240" w:lineRule="auto"/>
        <w:jc w:val="center"/>
      </w:pPr>
    </w:p>
    <w:p w:rsidR="00867498" w:rsidRPr="00A04859" w:rsidRDefault="00A04859" w:rsidP="00A04859">
      <w:pPr>
        <w:pStyle w:val="1"/>
        <w:spacing w:after="0" w:line="240" w:lineRule="auto"/>
        <w:jc w:val="center"/>
      </w:pPr>
      <w:r w:rsidRPr="00A04859">
        <w:rPr>
          <w:rStyle w:val="20"/>
          <w:rFonts w:ascii="Times New Roman" w:hAnsi="Times New Roman"/>
          <w:b w:val="0"/>
          <w:color w:val="000000"/>
        </w:rPr>
        <w:t>ПОСТАНОВЛЕНИЕ</w:t>
      </w:r>
    </w:p>
    <w:p w:rsidR="00867498" w:rsidRPr="00A04859" w:rsidRDefault="00A04859" w:rsidP="00A04859">
      <w:pPr>
        <w:pStyle w:val="1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A04859">
        <w:rPr>
          <w:rStyle w:val="a3"/>
          <w:rFonts w:eastAsia="Times New Roman"/>
          <w:color w:val="000000"/>
          <w:sz w:val="28"/>
          <w:szCs w:val="28"/>
        </w:rPr>
        <w:t>от 01.</w:t>
      </w:r>
      <w:r w:rsidRPr="00A04859">
        <w:rPr>
          <w:rStyle w:val="a3"/>
          <w:color w:val="000000"/>
          <w:sz w:val="28"/>
          <w:szCs w:val="28"/>
        </w:rPr>
        <w:t>08</w:t>
      </w:r>
      <w:r w:rsidRPr="00A04859">
        <w:rPr>
          <w:rStyle w:val="a3"/>
          <w:rFonts w:eastAsia="Times New Roman"/>
          <w:color w:val="000000"/>
          <w:sz w:val="28"/>
          <w:szCs w:val="28"/>
        </w:rPr>
        <w:t>.2022г.</w:t>
      </w:r>
      <w:r>
        <w:rPr>
          <w:rStyle w:val="a3"/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№ </w:t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49</w:t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04859">
        <w:rPr>
          <w:rStyle w:val="20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</w:p>
    <w:p w:rsidR="00867498" w:rsidRPr="00A04859" w:rsidRDefault="00A04859" w:rsidP="00A04859">
      <w:pPr>
        <w:pStyle w:val="1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A04859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8851985"/>
      <w:bookmarkStart w:id="1" w:name="_Hlk99367791"/>
      <w:r w:rsidRPr="00A04859">
        <w:rPr>
          <w:rFonts w:ascii="Times New Roman" w:hAnsi="Times New Roman"/>
          <w:bCs/>
          <w:sz w:val="28"/>
          <w:lang w:eastAsia="ar-SA"/>
        </w:rPr>
        <w:t xml:space="preserve">Предоставление информации об объектах недвижимого имущества, </w:t>
      </w:r>
      <w:r w:rsidRPr="00A04859">
        <w:rPr>
          <w:rFonts w:ascii="Times New Roman" w:hAnsi="Times New Roman"/>
          <w:bCs/>
          <w:sz w:val="28"/>
          <w:lang w:eastAsia="ar-SA"/>
        </w:rPr>
        <w:t>находящегося в муниципальной собственности муниципального образования «</w:t>
      </w:r>
      <w:proofErr w:type="spellStart"/>
      <w:r w:rsidRPr="00A04859">
        <w:rPr>
          <w:rFonts w:ascii="Times New Roman" w:hAnsi="Times New Roman"/>
          <w:bCs/>
          <w:sz w:val="28"/>
          <w:lang w:eastAsia="ar-SA"/>
        </w:rPr>
        <w:t>Сокрутовский</w:t>
      </w:r>
      <w:proofErr w:type="spellEnd"/>
      <w:r w:rsidRPr="00A04859">
        <w:rPr>
          <w:rFonts w:ascii="Times New Roman" w:hAnsi="Times New Roman"/>
          <w:bCs/>
          <w:sz w:val="28"/>
          <w:lang w:eastAsia="ar-SA"/>
        </w:rPr>
        <w:t xml:space="preserve"> сельсовет» Астраханской области и предназначенного для сдачи в аренду, безвозмездное пользование, а также объектах, подлежащих приватизации</w:t>
      </w:r>
      <w:bookmarkEnd w:id="0"/>
      <w:bookmarkEnd w:id="1"/>
      <w:r w:rsidRPr="00A04859">
        <w:rPr>
          <w:rFonts w:ascii="Times New Roman" w:hAnsi="Times New Roman"/>
          <w:bCs/>
          <w:sz w:val="28"/>
          <w:lang w:eastAsia="ar-SA"/>
        </w:rPr>
        <w:t>"</w:t>
      </w:r>
      <w:r w:rsidRPr="00A04859">
        <w:rPr>
          <w:rFonts w:ascii="Times New Roman" w:hAnsi="Times New Roman"/>
          <w:bCs/>
          <w:sz w:val="28"/>
          <w:lang w:eastAsia="ar-SA"/>
        </w:rPr>
        <w:t xml:space="preserve"> </w:t>
      </w:r>
    </w:p>
    <w:p w:rsidR="00867498" w:rsidRPr="00A04859" w:rsidRDefault="00867498" w:rsidP="00A04859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67498" w:rsidRPr="00A04859" w:rsidRDefault="00A04859">
      <w:pPr>
        <w:pStyle w:val="1"/>
        <w:spacing w:after="12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A04859"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Федеральным </w:t>
      </w:r>
      <w:r w:rsidRPr="00A04859">
        <w:rPr>
          <w:rFonts w:ascii="Times New Roman" w:hAnsi="Times New Roman" w:cs="Arial"/>
          <w:sz w:val="28"/>
          <w:szCs w:val="28"/>
          <w:lang w:eastAsia="ar-SA"/>
        </w:rPr>
        <w:t>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Pr="00A04859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A04859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A04859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r w:rsidRPr="00A04859">
        <w:rPr>
          <w:rFonts w:ascii="Times New Roman" w:eastAsia="Times New Roman" w:hAnsi="Times New Roman"/>
          <w:color w:val="000000"/>
          <w:sz w:val="28"/>
          <w:szCs w:val="28"/>
        </w:rPr>
        <w:t>крутовский</w:t>
      </w:r>
      <w:proofErr w:type="spellEnd"/>
      <w:r w:rsidRPr="00A04859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</w:t>
      </w:r>
      <w:r w:rsidRPr="00A04859">
        <w:rPr>
          <w:rFonts w:ascii="Times New Roman" w:hAnsi="Times New Roman"/>
          <w:sz w:val="28"/>
          <w:szCs w:val="28"/>
        </w:rPr>
        <w:t xml:space="preserve"> Астраханской области, Администрация муниципального образования </w:t>
      </w:r>
      <w:r w:rsidRPr="00A04859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A04859">
        <w:rPr>
          <w:rFonts w:ascii="Times New Roman" w:eastAsia="Times New Roman" w:hAnsi="Times New Roman"/>
          <w:color w:val="000000"/>
          <w:sz w:val="28"/>
          <w:szCs w:val="28"/>
        </w:rPr>
        <w:t>Сокрутовский</w:t>
      </w:r>
      <w:proofErr w:type="spellEnd"/>
      <w:r w:rsidRPr="00A04859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</w:t>
      </w:r>
      <w:r w:rsidRPr="00A04859">
        <w:rPr>
          <w:rFonts w:ascii="Times New Roman" w:hAnsi="Times New Roman"/>
          <w:sz w:val="28"/>
          <w:szCs w:val="28"/>
        </w:rPr>
        <w:t xml:space="preserve"> Астраханской области </w:t>
      </w:r>
    </w:p>
    <w:p w:rsidR="00867498" w:rsidRPr="00A04859" w:rsidRDefault="00A04859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04859">
        <w:rPr>
          <w:rFonts w:ascii="Times New Roman" w:hAnsi="Times New Roman"/>
          <w:bCs/>
          <w:sz w:val="28"/>
          <w:szCs w:val="28"/>
        </w:rPr>
        <w:t>ПОСТАНОВЛЯЕТ:</w:t>
      </w:r>
      <w:r w:rsidRPr="00A04859">
        <w:rPr>
          <w:rFonts w:ascii="Times New Roman" w:hAnsi="Times New Roman"/>
          <w:sz w:val="28"/>
          <w:szCs w:val="28"/>
          <w:lang w:eastAsia="ar-SA"/>
        </w:rPr>
        <w:tab/>
      </w:r>
    </w:p>
    <w:p w:rsidR="00867498" w:rsidRDefault="00A0485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предоставления муниципальной услуги "</w:t>
      </w:r>
      <w:bookmarkStart w:id="2" w:name="_Hlk94093005"/>
      <w:r>
        <w:rPr>
          <w:rFonts w:ascii="Times New Roman" w:hAnsi="Times New Roman"/>
          <w:bCs/>
          <w:color w:val="000000"/>
          <w:sz w:val="28"/>
          <w:szCs w:val="28"/>
        </w:rPr>
        <w:t>Предоставление инфор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мации об объектах недвижимого имущества, находящегося в муниципальной собственности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 и предназначенного для сдачи в аренду, безвозмездное пользование, а также объектах, подлежащих приватизации</w:t>
      </w:r>
      <w:bookmarkEnd w:id="2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867498" w:rsidRDefault="00A0485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</w:t>
      </w:r>
      <w:bookmarkStart w:id="3" w:name="_Hlk94090983"/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.02.2022г. №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</w:t>
      </w:r>
      <w:r>
        <w:rPr>
          <w:rFonts w:ascii="Times New Roman" w:hAnsi="Times New Roman"/>
          <w:color w:val="000000"/>
          <w:sz w:val="28"/>
          <w:szCs w:val="28"/>
        </w:rPr>
        <w:t>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67498" w:rsidRDefault="00A0485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сударственной информационной системе «Единый портал государственных и муниципальных услуг (функций)» (</w:t>
      </w:r>
      <w:hyperlink r:id="rId4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 и на информационном стенде в здании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области.</w:t>
      </w:r>
    </w:p>
    <w:p w:rsidR="00867498" w:rsidRDefault="00A0485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Настоящее постановление вступает в силу со дня его официального опубликования (обнародования) в </w:t>
      </w:r>
      <w:r>
        <w:rPr>
          <w:rFonts w:ascii="Times New Roman" w:hAnsi="Times New Roman"/>
          <w:bCs/>
          <w:color w:val="000000"/>
          <w:sz w:val="28"/>
          <w:szCs w:val="28"/>
        </w:rPr>
        <w:t>установленном порядке.</w:t>
      </w:r>
    </w:p>
    <w:p w:rsidR="00867498" w:rsidRDefault="00A0485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7498" w:rsidRDefault="00867498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498" w:rsidRDefault="00A04859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67498" w:rsidRDefault="00A0485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</w:t>
      </w:r>
      <w:r w:rsidRPr="00A0485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  <w:r>
        <w:br w:type="page"/>
      </w:r>
    </w:p>
    <w:p w:rsidR="00867498" w:rsidRDefault="00867498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</w:pPr>
    </w:p>
    <w:tbl>
      <w:tblPr>
        <w:tblW w:w="4706" w:type="dxa"/>
        <w:tblInd w:w="5148" w:type="dxa"/>
        <w:tblLayout w:type="fixed"/>
        <w:tblLook w:val="01E0"/>
      </w:tblPr>
      <w:tblGrid>
        <w:gridCol w:w="4706"/>
      </w:tblGrid>
      <w:tr w:rsidR="00867498">
        <w:tc>
          <w:tcPr>
            <w:tcW w:w="4706" w:type="dxa"/>
            <w:shd w:val="clear" w:color="auto" w:fill="auto"/>
          </w:tcPr>
          <w:p w:rsidR="00867498" w:rsidRDefault="00A04859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</w:t>
            </w:r>
          </w:p>
          <w:p w:rsidR="00867498" w:rsidRDefault="00A04859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 xml:space="preserve">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67498" w:rsidRDefault="00A04859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01.08.2022 г.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</w:tr>
    </w:tbl>
    <w:p w:rsidR="00867498" w:rsidRDefault="00867498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867498" w:rsidRDefault="00867498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867498" w:rsidRDefault="00A04859">
      <w:pPr>
        <w:pStyle w:val="1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 "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информации об объектах недвижимого имущества, находящегося в </w:t>
      </w:r>
      <w:r>
        <w:rPr>
          <w:rFonts w:ascii="Times New Roman" w:hAnsi="Times New Roman"/>
          <w:b/>
          <w:bCs/>
          <w:sz w:val="28"/>
          <w:szCs w:val="28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Астраханской области и предназначенного для сдачи в аренду, безвозмездное пользование, а также объектах, подлежащих приватизации</w:t>
      </w:r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867498" w:rsidRDefault="00867498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867498" w:rsidRDefault="00A04859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7498" w:rsidRDefault="00A0485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867498" w:rsidRDefault="00867498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4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5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6" w:name="_Hlk99368095"/>
      <w:r>
        <w:rPr>
          <w:rFonts w:ascii="Times New Roman" w:hAnsi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Астраханской области и предназ</w:t>
      </w:r>
      <w:r>
        <w:rPr>
          <w:rFonts w:ascii="Times New Roman" w:hAnsi="Times New Roman"/>
          <w:bCs/>
          <w:sz w:val="28"/>
          <w:szCs w:val="28"/>
        </w:rPr>
        <w:t>наченного для сдачи в аренду, безвозмездное пользование, а также объектах, подлежащих приватизации</w:t>
      </w:r>
      <w:bookmarkEnd w:id="6"/>
      <w:r>
        <w:rPr>
          <w:rFonts w:ascii="Times New Roman" w:hAnsi="Times New Roman"/>
          <w:sz w:val="28"/>
          <w:szCs w:val="28"/>
        </w:rPr>
        <w:t>"</w:t>
      </w:r>
      <w:bookmarkEnd w:id="4"/>
      <w:bookmarkEnd w:id="5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</w:t>
      </w:r>
      <w:r>
        <w:rPr>
          <w:rFonts w:ascii="Times New Roman" w:hAnsi="Times New Roman"/>
          <w:sz w:val="28"/>
          <w:szCs w:val="28"/>
          <w:lang w:bidi="ru-RU"/>
        </w:rPr>
        <w:t>ствий (административных процедур) при осуществлении полномочий по предоставлению муниципальной услуги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предоставлению информации об объектах недвижимого имущества, находящегося в муниципальной собственности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вет»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Астраханской области и предназначенного для сдачи в аренду, безвозмездное пользование, а также объектах, подлежащих приватизации на территории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Астраханской области </w:t>
      </w:r>
      <w:r>
        <w:rPr>
          <w:rFonts w:ascii="Times New Roman" w:hAnsi="Times New Roman"/>
          <w:sz w:val="28"/>
          <w:szCs w:val="28"/>
          <w:lang w:bidi="ru-RU"/>
        </w:rPr>
        <w:t>(далее - Услуга) 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7" w:name="_Hlk99370622"/>
      <w:r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Астраханской области </w:t>
      </w:r>
      <w:bookmarkEnd w:id="7"/>
      <w:r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:rsidR="00867498" w:rsidRDefault="00867498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67498" w:rsidRDefault="00A0485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867498" w:rsidRDefault="00867498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1.2. Заявителями являются физические лица, в том числе зарегистрированные в качестве индивидуальных предпринимателей, юридические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лица (далее – заявитель).</w:t>
      </w:r>
    </w:p>
    <w:p w:rsidR="00867498" w:rsidRDefault="00A04859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Интересы заявителей, указанных в настоящем пункте, могут представлять лица, обладающие соответствующими полномочиями (далее — представитель заявителя).</w:t>
      </w:r>
    </w:p>
    <w:p w:rsidR="00867498" w:rsidRDefault="00A04859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Полномочия представителя, выступающего от имени заявителя, подтверждаются дове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ренностью, оформленной в соответствии с требованиями законодательства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7498" w:rsidRDefault="00A04859">
      <w:pPr>
        <w:pStyle w:val="1"/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98" w:rsidRDefault="00A04859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предоставления заявителю муниципальной услуги в соответствии </w:t>
      </w:r>
      <w:r>
        <w:rPr>
          <w:rFonts w:ascii="Times New Roman" w:hAnsi="Times New Roman"/>
          <w:b/>
          <w:sz w:val="28"/>
          <w:szCs w:val="28"/>
        </w:rPr>
        <w:lastRenderedPageBreak/>
        <w:t>с вариантом предоставления муниципальной услуги, соответствующим признакам заявителя, опре</w:t>
      </w:r>
      <w:r>
        <w:rPr>
          <w:rFonts w:ascii="Times New Roman" w:hAnsi="Times New Roman"/>
          <w:b/>
          <w:sz w:val="28"/>
          <w:szCs w:val="28"/>
        </w:rPr>
        <w:t>деленным в результате анкетирования, проводимого Уполномоченным органом (далее — профилирование), а также результата, за предоставлением которого обратился заявитель</w:t>
      </w:r>
    </w:p>
    <w:p w:rsidR="00867498" w:rsidRDefault="00867498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</w:t>
      </w:r>
      <w:r>
        <w:rPr>
          <w:rFonts w:ascii="Times New Roman" w:hAnsi="Times New Roman"/>
          <w:sz w:val="28"/>
          <w:szCs w:val="28"/>
          <w:lang w:bidi="ru-RU"/>
        </w:rPr>
        <w:t>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3) письменно, </w:t>
      </w:r>
      <w:r>
        <w:rPr>
          <w:rFonts w:ascii="Times New Roman" w:hAnsi="Times New Roman"/>
          <w:sz w:val="28"/>
          <w:szCs w:val="28"/>
          <w:lang w:bidi="ru-RU"/>
        </w:rPr>
        <w:t>в том числе посредством электронной почты, факсимильной связи;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системе "Единый портал государственных и муниципальных услуг (функций)" (https:</w:t>
      </w:r>
      <w:r>
        <w:rPr>
          <w:rFonts w:ascii="Times New Roman" w:hAnsi="Times New Roman"/>
          <w:sz w:val="28"/>
          <w:szCs w:val="28"/>
          <w:lang w:bidi="ru-RU"/>
        </w:rPr>
        <w:t>//www.gosuslugi.ru/) (далее - ЕПГУ);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bidi="ru-RU"/>
        </w:rPr>
        <w:t>- на региональном портале государственных и муниципальных услуг (https://www.gosuslugi.ru https://gosuslugi.astrobl.ru/) (далее – региональный портал).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</w:t>
      </w:r>
      <w:r>
        <w:rPr>
          <w:rFonts w:ascii="Times New Roman" w:hAnsi="Times New Roman"/>
          <w:sz w:val="28"/>
          <w:szCs w:val="28"/>
          <w:lang w:bidi="ru-RU"/>
        </w:rPr>
        <w:t>ального центра в информационно-телекоммуникационной сети «Интернет» (https://mo.astrobl.ru/sokrutovskijselsovet/) (далее - Официальные сайты);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</w:t>
      </w:r>
      <w:r>
        <w:rPr>
          <w:rFonts w:ascii="Times New Roman" w:hAnsi="Times New Roman"/>
          <w:sz w:val="28"/>
          <w:szCs w:val="28"/>
          <w:lang w:bidi="ru-RU"/>
        </w:rPr>
        <w:t>нтра.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справочной </w:t>
      </w:r>
      <w:r>
        <w:rPr>
          <w:rFonts w:ascii="Times New Roman" w:hAnsi="Times New Roman"/>
          <w:sz w:val="28"/>
          <w:szCs w:val="28"/>
          <w:lang w:bidi="ru-RU"/>
        </w:rPr>
        <w:t>информации о работе Уполномоченного органа;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</w:t>
      </w:r>
      <w:r>
        <w:rPr>
          <w:rFonts w:ascii="Times New Roman" w:hAnsi="Times New Roman"/>
          <w:sz w:val="28"/>
          <w:szCs w:val="28"/>
          <w:lang w:bidi="ru-RU"/>
        </w:rPr>
        <w:t>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</w:t>
      </w:r>
      <w:r>
        <w:rPr>
          <w:rFonts w:ascii="Times New Roman" w:hAnsi="Times New Roman"/>
          <w:sz w:val="28"/>
          <w:szCs w:val="28"/>
          <w:lang w:bidi="ru-RU"/>
        </w:rPr>
        <w:t>едоставления муниципальной услуги, осуществляется бесплатно.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</w:t>
      </w:r>
      <w:r>
        <w:rPr>
          <w:rFonts w:ascii="Times New Roman" w:hAnsi="Times New Roman"/>
          <w:sz w:val="28"/>
          <w:szCs w:val="28"/>
          <w:lang w:bidi="ru-RU"/>
        </w:rPr>
        <w:t xml:space="preserve">корректной) форме информирует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</w:t>
      </w:r>
      <w:r>
        <w:rPr>
          <w:rFonts w:ascii="Times New Roman" w:hAnsi="Times New Roman"/>
          <w:sz w:val="28"/>
          <w:szCs w:val="28"/>
          <w:lang w:bidi="ru-RU"/>
        </w:rPr>
        <w:t>ри наличии) и должности специалиста, принявшего телефонный звонок.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лицо или же обратившемуся лицу </w:t>
      </w:r>
      <w:r>
        <w:rPr>
          <w:rFonts w:ascii="Times New Roman" w:hAnsi="Times New Roman"/>
          <w:sz w:val="28"/>
          <w:szCs w:val="28"/>
          <w:lang w:bidi="ru-RU"/>
        </w:rPr>
        <w:t>должен быть сообщен телефонный номер, по которому можно будет получить необходимую информацию позднее.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</w:t>
      </w:r>
      <w:r>
        <w:rPr>
          <w:rFonts w:ascii="Times New Roman" w:hAnsi="Times New Roman"/>
          <w:sz w:val="28"/>
          <w:szCs w:val="28"/>
          <w:lang w:bidi="ru-RU"/>
        </w:rPr>
        <w:t>явителю изложить обращение в письменной форме.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</w:t>
      </w:r>
      <w:r>
        <w:rPr>
          <w:rFonts w:ascii="Times New Roman" w:hAnsi="Times New Roman"/>
          <w:sz w:val="28"/>
          <w:szCs w:val="28"/>
          <w:lang w:bidi="ru-RU"/>
        </w:rPr>
        <w:t>должительность информирования по телефону не должна превышать 10 минут.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По письменному обращению должностное лицо Уполномоченного органа, ответственное за предоставление Услуги, п</w:t>
      </w:r>
      <w:r>
        <w:rPr>
          <w:rFonts w:ascii="Times New Roman" w:hAnsi="Times New Roman"/>
          <w:sz w:val="28"/>
          <w:szCs w:val="28"/>
          <w:lang w:bidi="ru-RU"/>
        </w:rPr>
        <w:t>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"О порядке рассмотрения обращений граждан Российской Федерации".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1.7. Н</w:t>
      </w:r>
      <w:r>
        <w:rPr>
          <w:rFonts w:ascii="Times New Roman" w:hAnsi="Times New Roman"/>
          <w:sz w:val="28"/>
          <w:szCs w:val="28"/>
          <w:lang w:bidi="ru-RU"/>
        </w:rPr>
        <w:t xml:space="preserve">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</w:t>
      </w:r>
      <w:r>
        <w:rPr>
          <w:rFonts w:ascii="Times New Roman" w:hAnsi="Times New Roman"/>
          <w:sz w:val="28"/>
          <w:szCs w:val="28"/>
          <w:lang w:bidi="ru-RU"/>
        </w:rPr>
        <w:t>№ 861.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</w:t>
      </w:r>
      <w:r>
        <w:rPr>
          <w:rFonts w:ascii="Times New Roman" w:hAnsi="Times New Roman"/>
          <w:sz w:val="28"/>
          <w:szCs w:val="28"/>
          <w:lang w:bidi="ru-RU"/>
        </w:rPr>
        <w:t>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</w:t>
      </w:r>
      <w:r>
        <w:rPr>
          <w:rFonts w:ascii="Times New Roman" w:hAnsi="Times New Roman"/>
          <w:sz w:val="28"/>
          <w:szCs w:val="28"/>
          <w:lang w:bidi="ru-RU"/>
        </w:rPr>
        <w:t>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</w:t>
      </w:r>
      <w:r>
        <w:rPr>
          <w:rFonts w:ascii="Times New Roman" w:hAnsi="Times New Roman"/>
          <w:sz w:val="28"/>
          <w:szCs w:val="28"/>
          <w:lang w:bidi="ru-RU"/>
        </w:rPr>
        <w:t>х подразделений, ответственных за предоставление Услуги, а также многофункциональных центров;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справочные телефоны структурных подразделений Уполномоченного органа, ответственных за предоставление Услуги, в том числе номер телефона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автоинформатора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(при на</w:t>
      </w:r>
      <w:r>
        <w:rPr>
          <w:rFonts w:ascii="Times New Roman" w:hAnsi="Times New Roman"/>
          <w:sz w:val="28"/>
          <w:szCs w:val="28"/>
          <w:lang w:bidi="ru-RU"/>
        </w:rPr>
        <w:t>личии);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В залах ожидания Уполномоченного органа размещаются нормативные правовые акты, регул</w:t>
      </w:r>
      <w:r>
        <w:rPr>
          <w:rFonts w:ascii="Times New Roman" w:hAnsi="Times New Roman"/>
          <w:sz w:val="28"/>
          <w:szCs w:val="28"/>
          <w:lang w:bidi="ru-RU"/>
        </w:rPr>
        <w:t>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"Об организации предоставления государственных и муниципальных услуг" (далее –</w:t>
      </w:r>
      <w:r>
        <w:rPr>
          <w:rFonts w:ascii="Times New Roman" w:hAnsi="Times New Roman"/>
          <w:sz w:val="28"/>
          <w:szCs w:val="28"/>
          <w:lang w:bidi="ru-RU"/>
        </w:rPr>
        <w:t xml:space="preserve"> Федеральный закон № 210-ФЗ) порядке, которые по требованию заявителя предоставляются ему для ознакомления.</w:t>
      </w:r>
      <w:proofErr w:type="gramEnd"/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осуществляется в соотв</w:t>
      </w:r>
      <w:r>
        <w:rPr>
          <w:rFonts w:ascii="Times New Roman" w:hAnsi="Times New Roman"/>
          <w:sz w:val="28"/>
          <w:szCs w:val="28"/>
          <w:lang w:bidi="ru-RU"/>
        </w:rPr>
        <w:t>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"О взаимодействии между многофункциональными ц</w:t>
      </w:r>
      <w:r>
        <w:rPr>
          <w:rFonts w:ascii="Times New Roman" w:hAnsi="Times New Roman"/>
          <w:sz w:val="28"/>
          <w:szCs w:val="28"/>
          <w:lang w:bidi="ru-RU"/>
        </w:rPr>
        <w:t>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самоуправления", с у</w:t>
      </w:r>
      <w:r>
        <w:rPr>
          <w:rFonts w:ascii="Times New Roman" w:hAnsi="Times New Roman"/>
          <w:sz w:val="28"/>
          <w:szCs w:val="28"/>
          <w:lang w:bidi="ru-RU"/>
        </w:rPr>
        <w:t>четом требований к информированию, установленных настоящим Регламентом.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 xml:space="preserve">(его представителем) в личном кабинете на ЕПГУ, </w:t>
      </w:r>
      <w:r>
        <w:rPr>
          <w:rFonts w:ascii="Times New Roman" w:hAnsi="Times New Roman"/>
          <w:sz w:val="28"/>
          <w:szCs w:val="28"/>
          <w:lang w:eastAsia="en-US"/>
        </w:rPr>
        <w:t>а также в Уполномоченном органе при обращении заявителя лично, по телефону посредством электронной почты.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67498" w:rsidRDefault="00A04859">
      <w:pPr>
        <w:pStyle w:val="Heading1"/>
      </w:pPr>
      <w:bookmarkStart w:id="8" w:name="_Hlk99370069"/>
      <w:r>
        <w:t>I</w:t>
      </w:r>
      <w:bookmarkEnd w:id="8"/>
      <w:r>
        <w:t xml:space="preserve">I. Стандарт предоставления муниципальной услуги 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r>
        <w:rPr>
          <w:rFonts w:ascii="Times New Roman" w:hAnsi="Times New Roman"/>
          <w:bCs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 и предназначенного для сдачи в аренду, безвозмездное пользование, а также объек</w:t>
      </w:r>
      <w:r>
        <w:rPr>
          <w:rFonts w:ascii="Times New Roman" w:hAnsi="Times New Roman"/>
          <w:bCs/>
          <w:sz w:val="28"/>
          <w:szCs w:val="28"/>
        </w:rPr>
        <w:t>тах, подлежащих приватизации</w:t>
      </w:r>
      <w:r>
        <w:rPr>
          <w:rFonts w:ascii="Times New Roman" w:hAnsi="Times New Roman"/>
          <w:sz w:val="28"/>
          <w:szCs w:val="28"/>
        </w:rPr>
        <w:t>".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Наименование органа местного самоуправления, предоставляющего муниципальную услугу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</w:t>
      </w:r>
      <w:r>
        <w:rPr>
          <w:rFonts w:ascii="Times New Roman" w:hAnsi="Times New Roman"/>
          <w:bCs/>
          <w:sz w:val="28"/>
          <w:szCs w:val="28"/>
        </w:rPr>
        <w:t>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</w:t>
      </w:r>
      <w:r>
        <w:rPr>
          <w:rFonts w:ascii="Times New Roman" w:hAnsi="Times New Roman"/>
          <w:sz w:val="28"/>
          <w:szCs w:val="28"/>
        </w:rPr>
        <w:t xml:space="preserve">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Описание результата предоставления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 информация об объектах недвижимог</w:t>
      </w:r>
      <w:r>
        <w:rPr>
          <w:rFonts w:ascii="Times New Roman" w:hAnsi="Times New Roman"/>
          <w:sz w:val="28"/>
          <w:szCs w:val="28"/>
        </w:rPr>
        <w:t>о имущества, находящегося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 </w:t>
      </w:r>
      <w:r>
        <w:rPr>
          <w:rFonts w:ascii="Times New Roman" w:hAnsi="Times New Roman"/>
          <w:sz w:val="28"/>
          <w:szCs w:val="28"/>
        </w:rPr>
        <w:t>и предназначенного для сдачи в аренду, безвозмездное пользование, а также объектах, подлежащих приватизации.</w:t>
      </w:r>
    </w:p>
    <w:p w:rsidR="00867498" w:rsidRDefault="00867498">
      <w:pPr>
        <w:pStyle w:val="Heading1"/>
        <w:ind w:left="0"/>
        <w:jc w:val="left"/>
      </w:pPr>
    </w:p>
    <w:p w:rsidR="00867498" w:rsidRDefault="00A04859">
      <w:pPr>
        <w:pStyle w:val="Heading1"/>
      </w:pPr>
      <w:r>
        <w:t>Срок предоставлен</w:t>
      </w:r>
      <w:r>
        <w:t xml:space="preserve">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>
        <w:lastRenderedPageBreak/>
        <w:t>муниципальной услуги, срок выдачи (направления) документов, являющихся результатом п</w:t>
      </w:r>
      <w:r>
        <w:t>редоставления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Срок предоставления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объектах недвижимого имущества, находящегося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 и предназна</w:t>
      </w:r>
      <w:r>
        <w:rPr>
          <w:rFonts w:ascii="Times New Roman" w:hAnsi="Times New Roman"/>
          <w:sz w:val="28"/>
          <w:szCs w:val="28"/>
        </w:rPr>
        <w:t>ченного для сдачи в аренду, безвозмездное пользование, а также объектах, подлежащих приватизации, направляется (вручается) заявителю в 30-дневный срок со дня поступления заявления.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Нормативные правовые акты, регулирующие предоставление муниципальной услуг</w:t>
      </w:r>
      <w:r>
        <w:t>и</w:t>
      </w:r>
    </w:p>
    <w:p w:rsidR="00867498" w:rsidRDefault="00867498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Правовыми основаниями для предоставления муниципальной услуги являются следующие нормативные правовые акты: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 ("Российская газета", № 7, 21.01.2009, Собрание законодательства Российской Федерации, 26.01.2009, № 4, ст.</w:t>
      </w:r>
      <w:r>
        <w:rPr>
          <w:rFonts w:ascii="Times New Roman" w:hAnsi="Times New Roman"/>
          <w:sz w:val="28"/>
          <w:szCs w:val="28"/>
        </w:rPr>
        <w:t xml:space="preserve"> 445, "Парламентская газета", № 4, 23 - 29.01.2009);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ч. 1, 2) (</w:t>
      </w:r>
      <w:hyperlink r:id="rId6">
        <w:r>
          <w:rPr>
            <w:rFonts w:ascii="Times New Roman" w:hAnsi="Times New Roman"/>
            <w:color w:val="auto"/>
            <w:sz w:val="28"/>
            <w:szCs w:val="28"/>
          </w:rPr>
          <w:t>ч. 1</w:t>
        </w:r>
      </w:hyperlink>
      <w:r>
        <w:rPr>
          <w:rFonts w:ascii="Times New Roman" w:hAnsi="Times New Roman"/>
          <w:sz w:val="28"/>
          <w:szCs w:val="28"/>
        </w:rPr>
        <w:t xml:space="preserve"> - "Собрание законодательства Росси</w:t>
      </w:r>
      <w:r>
        <w:rPr>
          <w:rFonts w:ascii="Times New Roman" w:hAnsi="Times New Roman"/>
          <w:sz w:val="28"/>
          <w:szCs w:val="28"/>
        </w:rPr>
        <w:t xml:space="preserve">йской Федерации", 05.12.1994, № 32, ст. 3301, "Российская газета", 08.12.1994, № 238-239, </w:t>
      </w:r>
      <w:hyperlink r:id="rId7">
        <w:r>
          <w:rPr>
            <w:rFonts w:ascii="Times New Roman" w:hAnsi="Times New Roman"/>
            <w:color w:val="auto"/>
            <w:sz w:val="28"/>
            <w:szCs w:val="28"/>
          </w:rPr>
          <w:t>ч. 2</w:t>
        </w:r>
      </w:hyperlink>
      <w:r>
        <w:rPr>
          <w:rFonts w:ascii="Times New Roman" w:hAnsi="Times New Roman"/>
          <w:sz w:val="28"/>
          <w:szCs w:val="28"/>
        </w:rPr>
        <w:t xml:space="preserve"> - "Российская газета"</w:t>
      </w:r>
      <w:r>
        <w:rPr>
          <w:rFonts w:ascii="Times New Roman" w:hAnsi="Times New Roman"/>
          <w:sz w:val="28"/>
          <w:szCs w:val="28"/>
        </w:rPr>
        <w:t>, 06 февраля 1996 г., № 23, 07.02.1996, № 24, 08 февраля 1996 г., № 25, 10.02.1996, № 27, "Собрание законодательства Российской Федерации", 29.01.1996, № 5, ст. 410);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21.12.2001 №178-ФЗ "О приватизации государственного и муниципального имущества" ("Российская газета", № 16, 26.01.2002, "Собрание законодательства Российской Федерации", 28.01.2002, № 4, ст. 2</w:t>
      </w:r>
      <w:r>
        <w:rPr>
          <w:rFonts w:ascii="Times New Roman" w:hAnsi="Times New Roman"/>
          <w:sz w:val="28"/>
          <w:szCs w:val="28"/>
        </w:rPr>
        <w:t>51, "Парламентская газета", № 19, 26.01.2002);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</w:t>
      </w:r>
      <w:r>
        <w:rPr>
          <w:rFonts w:ascii="Times New Roman" w:hAnsi="Times New Roman"/>
          <w:sz w:val="28"/>
          <w:szCs w:val="28"/>
        </w:rPr>
        <w:t>тская газета", № 186, 08.10.2003, "Российская газета", № 202, 08.10.2003);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</w:t>
      </w:r>
      <w:r>
        <w:rPr>
          <w:rFonts w:ascii="Times New Roman" w:hAnsi="Times New Roman"/>
          <w:sz w:val="28"/>
          <w:szCs w:val="28"/>
        </w:rPr>
        <w:t>ст. 3451, "Парламентская газета", № 126-127, 03.08.2006);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09.02.2009 № 8-ФЗ "Об обеспечении доступа к информации о деятельнос</w:t>
      </w:r>
      <w:r>
        <w:rPr>
          <w:rFonts w:ascii="Times New Roman" w:hAnsi="Times New Roman"/>
          <w:sz w:val="28"/>
          <w:szCs w:val="28"/>
        </w:rPr>
        <w:t>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27.07.2010</w:t>
      </w:r>
      <w:r>
        <w:rPr>
          <w:rFonts w:ascii="Times New Roman" w:hAnsi="Times New Roman"/>
          <w:sz w:val="28"/>
          <w:szCs w:val="28"/>
        </w:rPr>
        <w:t xml:space="preserve">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06.04.2011 № 63-ФЗ "Об электронной по</w:t>
      </w:r>
      <w:r>
        <w:rPr>
          <w:rFonts w:ascii="Times New Roman" w:hAnsi="Times New Roman"/>
          <w:sz w:val="28"/>
          <w:szCs w:val="28"/>
        </w:rPr>
        <w:t>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25.06.2012 № 634 "О </w:t>
      </w:r>
      <w:r>
        <w:rPr>
          <w:rFonts w:ascii="Times New Roman" w:hAnsi="Times New Roman"/>
          <w:sz w:val="28"/>
          <w:szCs w:val="28"/>
        </w:rPr>
        <w:lastRenderedPageBreak/>
        <w:t>видах элект</w:t>
      </w:r>
      <w:r>
        <w:rPr>
          <w:rFonts w:ascii="Times New Roman" w:hAnsi="Times New Roman"/>
          <w:sz w:val="28"/>
          <w:szCs w:val="28"/>
        </w:rPr>
        <w:t>ронной подписи, использование которых допускается при обращении за получением государственных и муниципальных услуг" ("Российская газета", № 148, 02.07.2012, "Собрание законодательства Российской Федерации", 02.07.2012, № 27, ст. 3744);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</w:t>
      </w:r>
      <w:r>
        <w:rPr>
          <w:rFonts w:ascii="Times New Roman" w:hAnsi="Times New Roman"/>
          <w:sz w:val="28"/>
          <w:szCs w:val="28"/>
        </w:rPr>
        <w:t>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</w:t>
      </w:r>
      <w:r>
        <w:rPr>
          <w:rFonts w:ascii="Times New Roman" w:hAnsi="Times New Roman"/>
          <w:sz w:val="28"/>
          <w:szCs w:val="28"/>
        </w:rPr>
        <w:t>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№ 2</w:t>
      </w:r>
      <w:r>
        <w:rPr>
          <w:rFonts w:ascii="Times New Roman" w:hAnsi="Times New Roman"/>
          <w:sz w:val="28"/>
          <w:szCs w:val="28"/>
        </w:rPr>
        <w:t>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Федерации", 11.04.2016, № 15, ст. 2084);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экономического развития Российской Федерации от 30.08.2011 № 424 "Об утверждении Порядка ведения органами местного самоуправления реестров муниципального имущества" ("Российская газета", № 293, </w:t>
      </w:r>
      <w:r>
        <w:rPr>
          <w:rFonts w:ascii="Times New Roman" w:hAnsi="Times New Roman"/>
          <w:sz w:val="28"/>
          <w:szCs w:val="28"/>
        </w:rPr>
        <w:t>28.12.2011);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Исчерпывающий перечень документов, необходимых в соответствии с нормативными</w:t>
      </w:r>
      <w:r>
        <w:t xml:space="preserve">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</w:t>
      </w:r>
      <w:r>
        <w:t xml:space="preserve"> порядок их представления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Исчерпывающий перечень документов, которые заявитель должен представить самостоятельно для получения информации об объектах недвижимого имущества, находящегося в муниципальной собственности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предназначенного для сдачи в аренду, безвозмездное пользование, а также объектах, подлежащих приватизации: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информации об объектах недвижимого имущества, находящегося в муниципальной соб</w:t>
      </w:r>
      <w:r>
        <w:rPr>
          <w:rFonts w:ascii="Times New Roman" w:hAnsi="Times New Roman"/>
          <w:sz w:val="28"/>
          <w:szCs w:val="28"/>
        </w:rPr>
        <w:t xml:space="preserve">ственности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предназначенного для сдачи в аренду, безвозмездное пользование, а также объектах, подлежащих приватизации (далее – заявление)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согласно приложению к настоящему Ад</w:t>
      </w:r>
      <w:r>
        <w:rPr>
          <w:rFonts w:ascii="Times New Roman" w:hAnsi="Times New Roman"/>
          <w:sz w:val="28"/>
          <w:szCs w:val="28"/>
        </w:rPr>
        <w:t>министративному регламенту;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документ, удостоверяющий личность заявителя, являющегося физическим лицом, либо личность представителя физического или юридического лица, и его </w:t>
      </w:r>
      <w:r>
        <w:rPr>
          <w:rFonts w:ascii="Times New Roman" w:hAnsi="Times New Roman"/>
          <w:sz w:val="28"/>
          <w:szCs w:val="28"/>
        </w:rPr>
        <w:lastRenderedPageBreak/>
        <w:t>копия;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 (заявителей</w:t>
      </w:r>
      <w:r>
        <w:rPr>
          <w:rFonts w:ascii="Times New Roman" w:hAnsi="Times New Roman"/>
          <w:sz w:val="28"/>
          <w:szCs w:val="28"/>
        </w:rPr>
        <w:t>), в случае, если с заявлением обращается представитель заявителя (заявителей), и его копия.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 и прилагаемые документы, указанные в пункте 2.8 Административного регламента, направляются (подаются) в форме: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документа на бумажном носителе </w:t>
      </w:r>
      <w:r>
        <w:rPr>
          <w:rFonts w:ascii="Times New Roman" w:hAnsi="Times New Roman"/>
          <w:sz w:val="28"/>
          <w:szCs w:val="28"/>
          <w:lang w:bidi="ru-RU"/>
        </w:rPr>
        <w:t>посредством почтового отправления с описью вложения и уведомлением о вручении;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электронного </w:t>
      </w:r>
      <w:r>
        <w:rPr>
          <w:rFonts w:ascii="Times New Roman" w:hAnsi="Times New Roman"/>
          <w:sz w:val="28"/>
          <w:szCs w:val="28"/>
          <w:lang w:bidi="ru-RU"/>
        </w:rPr>
        <w:t>документа с использованием регионального портала.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</w:t>
      </w:r>
      <w:r>
        <w:rPr>
          <w:rFonts w:ascii="Times New Roman" w:hAnsi="Times New Roman"/>
          <w:sz w:val="28"/>
          <w:szCs w:val="28"/>
          <w:lang w:bidi="ru-RU"/>
        </w:rPr>
        <w:t xml:space="preserve"> 2 статьи 21.1 Федерального закона № 210-ФЗ.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</w:t>
      </w:r>
      <w:r>
        <w:rPr>
          <w:rFonts w:ascii="Times New Roman" w:hAnsi="Times New Roman"/>
          <w:sz w:val="28"/>
          <w:szCs w:val="28"/>
          <w:lang w:bidi="ru-RU"/>
        </w:rPr>
        <w:t>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2.12. В случае представления заявления при личном </w:t>
      </w:r>
      <w:r>
        <w:rPr>
          <w:rFonts w:ascii="Times New Roman" w:hAnsi="Times New Roman"/>
          <w:sz w:val="28"/>
          <w:szCs w:val="28"/>
          <w:lang w:bidi="ru-RU"/>
        </w:rPr>
        <w:t>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</w:t>
      </w:r>
      <w:r>
        <w:rPr>
          <w:rFonts w:ascii="Times New Roman" w:hAnsi="Times New Roman"/>
          <w:sz w:val="28"/>
          <w:szCs w:val="28"/>
          <w:lang w:bidi="ru-RU"/>
        </w:rPr>
        <w:t>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</w:t>
      </w:r>
      <w:r>
        <w:rPr>
          <w:rFonts w:ascii="Times New Roman" w:hAnsi="Times New Roman"/>
          <w:sz w:val="28"/>
          <w:szCs w:val="28"/>
          <w:lang w:bidi="ru-RU"/>
        </w:rPr>
        <w:t>ью.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867498" w:rsidRDefault="00A04859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</w:t>
      </w:r>
      <w:r>
        <w:rPr>
          <w:rFonts w:ascii="Times New Roman" w:hAnsi="Times New Roman"/>
          <w:sz w:val="28"/>
          <w:szCs w:val="28"/>
          <w:lang w:bidi="ru-RU"/>
        </w:rPr>
        <w:t>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</w:t>
      </w:r>
      <w:r>
        <w:rPr>
          <w:rFonts w:ascii="Times New Roman" w:hAnsi="Times New Roman"/>
          <w:sz w:val="28"/>
          <w:szCs w:val="28"/>
          <w:lang w:bidi="ru-RU"/>
        </w:rPr>
        <w:t>твенного электронного взаимодействия.</w:t>
      </w:r>
    </w:p>
    <w:p w:rsidR="00867498" w:rsidRDefault="00867498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Исчерпывающий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</w:t>
      </w:r>
      <w:r>
        <w:t>ого самоуправления и иных органов, участвующих в предоставлении государственных или муниципальных услуг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Документы (сведения), необходимые в соответствии с нормативными правовыми актами для предоставления муниципальной услуги, которые находятся в </w:t>
      </w:r>
      <w:r>
        <w:rPr>
          <w:rFonts w:ascii="Times New Roman" w:hAnsi="Times New Roman"/>
          <w:sz w:val="28"/>
          <w:szCs w:val="28"/>
        </w:rPr>
        <w:lastRenderedPageBreak/>
        <w:t>рас</w:t>
      </w:r>
      <w:r>
        <w:rPr>
          <w:rFonts w:ascii="Times New Roman" w:hAnsi="Times New Roman"/>
          <w:sz w:val="28"/>
          <w:szCs w:val="28"/>
        </w:rPr>
        <w:t>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</w:t>
      </w:r>
      <w:r>
        <w:rPr>
          <w:rFonts w:ascii="Times New Roman" w:hAnsi="Times New Roman"/>
          <w:sz w:val="28"/>
          <w:szCs w:val="28"/>
        </w:rPr>
        <w:t>м;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заявителю в п</w:t>
      </w:r>
      <w:r>
        <w:rPr>
          <w:rFonts w:ascii="Times New Roman" w:hAnsi="Times New Roman"/>
          <w:sz w:val="28"/>
          <w:szCs w:val="28"/>
        </w:rPr>
        <w:t>редоставлении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актами, регулирующими отношения, возникающие в связи с предоставлением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Астрахан</w:t>
      </w:r>
      <w:r>
        <w:rPr>
          <w:rFonts w:ascii="Times New Roman" w:hAnsi="Times New Roman"/>
          <w:sz w:val="28"/>
          <w:szCs w:val="28"/>
        </w:rPr>
        <w:t>ской области, муниципальными правовыми актами, за исключением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11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</w:t>
      </w:r>
      <w:r>
        <w:rPr>
          <w:rFonts w:ascii="Times New Roman" w:hAnsi="Times New Roman"/>
          <w:sz w:val="28"/>
          <w:szCs w:val="28"/>
        </w:rPr>
        <w:t>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</w:t>
      </w:r>
      <w:r>
        <w:rPr>
          <w:rFonts w:ascii="Times New Roman" w:hAnsi="Times New Roman"/>
          <w:sz w:val="28"/>
          <w:szCs w:val="28"/>
        </w:rPr>
        <w:t>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</w:t>
      </w:r>
      <w:r>
        <w:rPr>
          <w:rFonts w:ascii="Times New Roman" w:hAnsi="Times New Roman"/>
          <w:sz w:val="28"/>
          <w:szCs w:val="28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</w:t>
      </w:r>
      <w:r>
        <w:rPr>
          <w:rFonts w:ascii="Times New Roman" w:hAnsi="Times New Roman"/>
          <w:sz w:val="28"/>
          <w:szCs w:val="28"/>
        </w:rPr>
        <w:t>учаев: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истечение срока </w:t>
      </w:r>
      <w:r>
        <w:rPr>
          <w:rFonts w:ascii="Times New Roman" w:hAnsi="Times New Roman"/>
          <w:sz w:val="28"/>
          <w:szCs w:val="28"/>
        </w:rPr>
        <w:t xml:space="preserve">действия документов или изменение информации после </w:t>
      </w:r>
      <w:r>
        <w:rPr>
          <w:rFonts w:ascii="Times New Roman" w:hAnsi="Times New Roman"/>
          <w:sz w:val="28"/>
          <w:szCs w:val="28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</w:t>
      </w:r>
      <w:r>
        <w:rPr>
          <w:rFonts w:ascii="Times New Roman" w:hAnsi="Times New Roman"/>
          <w:sz w:val="28"/>
          <w:szCs w:val="28"/>
        </w:rPr>
        <w:t xml:space="preserve">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2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</w:t>
      </w:r>
      <w:r>
        <w:rPr>
          <w:rFonts w:ascii="Times New Roman" w:hAnsi="Times New Roman"/>
          <w:sz w:val="28"/>
          <w:szCs w:val="28"/>
        </w:rPr>
        <w:t>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</w:t>
      </w:r>
      <w:r>
        <w:rPr>
          <w:rFonts w:ascii="Times New Roman" w:hAnsi="Times New Roman"/>
          <w:sz w:val="28"/>
          <w:szCs w:val="28"/>
        </w:rPr>
        <w:t>я извинения за доставленные неудобства.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</w:t>
      </w:r>
      <w:r>
        <w:rPr>
          <w:rFonts w:ascii="Times New Roman" w:hAnsi="Times New Roman"/>
          <w:sz w:val="28"/>
          <w:szCs w:val="28"/>
        </w:rPr>
        <w:t xml:space="preserve">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 xml:space="preserve">Исчерпывающий перечень оснований для отказа в приеме документов, необходимых для </w:t>
      </w:r>
      <w:r>
        <w:t>предоставления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Основания для отказа в приеме к рассмотрению документов, необходимых для предоставления муниципальной услуги: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муниципальной услуги подано в орган государственной власти, орган местног</w:t>
      </w:r>
      <w:r>
        <w:rPr>
          <w:rFonts w:ascii="Times New Roman" w:hAnsi="Times New Roman"/>
          <w:sz w:val="28"/>
          <w:szCs w:val="28"/>
        </w:rPr>
        <w:t>о самоуправления или организацию, в полномочия которых не входит предоставление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представленные заявителем документы утратили силу на момент обращения за услу</w:t>
      </w:r>
      <w:r>
        <w:rPr>
          <w:rFonts w:ascii="Times New Roman" w:hAnsi="Times New Roman"/>
          <w:sz w:val="28"/>
          <w:szCs w:val="28"/>
        </w:rPr>
        <w:t>гой;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 содержат повреждения, наличие которых не позволяет в полном объеме использовать</w:t>
      </w:r>
      <w:r>
        <w:rPr>
          <w:rFonts w:ascii="Times New Roman" w:hAnsi="Times New Roman"/>
          <w:sz w:val="28"/>
          <w:szCs w:val="28"/>
        </w:rPr>
        <w:t xml:space="preserve"> информацию и сведения, содержащиеся в документах для предоставления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неполное заполнение полей в форме заявления, в том числе в 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интерактивной форме заявления на ЕПГУ;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подача заявления о предоставлении муниципальной услуги и документов, необх</w:t>
      </w:r>
      <w:r>
        <w:rPr>
          <w:rFonts w:ascii="Times New Roman" w:hAnsi="Times New Roman"/>
          <w:sz w:val="28"/>
          <w:szCs w:val="28"/>
        </w:rPr>
        <w:t>одимых для предоставления муниципальной услуги, в электронной форме с нарушением установленных требований;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от 06.04.2011 № 63-ФЗ "Об электронной подписи" условий признания действительности, усиле</w:t>
      </w:r>
      <w:r>
        <w:rPr>
          <w:rFonts w:ascii="Times New Roman" w:hAnsi="Times New Roman"/>
          <w:sz w:val="28"/>
          <w:szCs w:val="28"/>
        </w:rPr>
        <w:t>нной квалифицированной электронной подписи.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регламенту, направляется способом, </w:t>
      </w:r>
      <w:r>
        <w:rPr>
          <w:rFonts w:ascii="Times New Roman" w:hAnsi="Times New Roman"/>
          <w:sz w:val="28"/>
          <w:szCs w:val="28"/>
        </w:rPr>
        <w:lastRenderedPageBreak/>
        <w:t>определенн</w:t>
      </w:r>
      <w:r>
        <w:rPr>
          <w:rFonts w:ascii="Times New Roman" w:hAnsi="Times New Roman"/>
          <w:sz w:val="28"/>
          <w:szCs w:val="28"/>
        </w:rPr>
        <w:t>ым заявителем в заявлении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документо</w:t>
      </w:r>
      <w:r>
        <w:rPr>
          <w:rFonts w:ascii="Times New Roman" w:hAnsi="Times New Roman"/>
          <w:sz w:val="28"/>
          <w:szCs w:val="28"/>
        </w:rPr>
        <w:t>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Ос</w:t>
      </w:r>
      <w:r>
        <w:rPr>
          <w:rFonts w:ascii="Times New Roman" w:hAnsi="Times New Roman"/>
          <w:sz w:val="28"/>
          <w:szCs w:val="28"/>
        </w:rPr>
        <w:t>нования для приостановления предоставления муниципальной услуги законодательством не предусмотрено.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Основания для отказа в предоставлении информации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объектах недвижимого имущества, находящегося в муниципальной собственности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 и предназначенного для сдачи в аренду, безвозмездное пользование, а также объектах, подлежащих приватизации отсутствуют. </w:t>
      </w:r>
    </w:p>
    <w:p w:rsidR="00867498" w:rsidRDefault="00867498">
      <w:pPr>
        <w:pStyle w:val="Heading1"/>
      </w:pPr>
    </w:p>
    <w:p w:rsidR="00867498" w:rsidRDefault="00A04859">
      <w:pPr>
        <w:pStyle w:val="Heading1"/>
      </w:pPr>
      <w:r>
        <w:t>Перечень услуг, которые являются необходимыми и обязательными для предоставления му</w:t>
      </w:r>
      <w:r>
        <w:t>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Порядок, размер и основания взимания платы за предоставлени</w:t>
      </w:r>
      <w:r>
        <w:t>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За предоставление услуг, необходимых и обязательных для предоставления муниципальной услуги не </w:t>
      </w:r>
      <w:r>
        <w:rPr>
          <w:rFonts w:ascii="Times New Roman" w:hAnsi="Times New Roman"/>
          <w:sz w:val="28"/>
          <w:szCs w:val="28"/>
        </w:rPr>
        <w:t>предусмотрена плата.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подаче заявления о предоста</w:t>
      </w:r>
      <w:r>
        <w:rPr>
          <w:rFonts w:ascii="Times New Roman" w:hAnsi="Times New Roman"/>
          <w:sz w:val="28"/>
          <w:szCs w:val="28"/>
        </w:rPr>
        <w:t>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lastRenderedPageBreak/>
        <w:t>Срок и порядок регистрации запроса заявителя о предоставлении муниципальной усл</w:t>
      </w:r>
      <w:r>
        <w:t>уги, в том числе в электронной форме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Требования к помещениям, в которых предоставляется муниципальная услуга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</w:t>
      </w:r>
      <w:r>
        <w:rPr>
          <w:rFonts w:ascii="Times New Roman" w:hAnsi="Times New Roman"/>
          <w:sz w:val="28"/>
          <w:szCs w:val="28"/>
        </w:rPr>
        <w:t>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</w:t>
      </w:r>
      <w:r>
        <w:rPr>
          <w:rFonts w:ascii="Times New Roman" w:hAnsi="Times New Roman"/>
          <w:sz w:val="28"/>
          <w:szCs w:val="28"/>
        </w:rPr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</w:t>
      </w:r>
      <w:r>
        <w:rPr>
          <w:rFonts w:ascii="Times New Roman" w:hAnsi="Times New Roman"/>
          <w:sz w:val="28"/>
          <w:szCs w:val="28"/>
        </w:rPr>
        <w:t>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</w:t>
      </w:r>
      <w:r>
        <w:rPr>
          <w:rFonts w:ascii="Times New Roman" w:hAnsi="Times New Roman"/>
          <w:sz w:val="28"/>
          <w:szCs w:val="28"/>
        </w:rPr>
        <w:t>сийской Федерации, и транспортных средств, перевозящих таких инвалидов и (или)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</w:t>
      </w:r>
      <w:r>
        <w:rPr>
          <w:rFonts w:ascii="Times New Roman" w:hAnsi="Times New Roman"/>
          <w:sz w:val="28"/>
          <w:szCs w:val="28"/>
        </w:rPr>
        <w:t>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</w:t>
      </w:r>
      <w:r>
        <w:rPr>
          <w:rFonts w:ascii="Times New Roman" w:hAnsi="Times New Roman"/>
          <w:sz w:val="28"/>
          <w:szCs w:val="28"/>
        </w:rPr>
        <w:t>льством Российской Федерации о социальной защите инвалидов.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</w:t>
      </w:r>
      <w:r>
        <w:rPr>
          <w:rFonts w:ascii="Times New Roman" w:hAnsi="Times New Roman"/>
          <w:sz w:val="28"/>
          <w:szCs w:val="28"/>
        </w:rPr>
        <w:t>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</w:t>
      </w:r>
      <w:r>
        <w:rPr>
          <w:rFonts w:ascii="Times New Roman" w:hAnsi="Times New Roman"/>
          <w:sz w:val="28"/>
          <w:szCs w:val="28"/>
        </w:rPr>
        <w:t>ыделением наиболее важных мест полужирным шрифтом.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</w:t>
      </w:r>
      <w:r>
        <w:rPr>
          <w:rFonts w:ascii="Times New Roman" w:hAnsi="Times New Roman"/>
          <w:sz w:val="28"/>
          <w:szCs w:val="28"/>
        </w:rPr>
        <w:t>нием: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</w:t>
      </w:r>
      <w:r>
        <w:rPr>
          <w:rFonts w:ascii="Times New Roman" w:hAnsi="Times New Roman"/>
          <w:sz w:val="28"/>
          <w:szCs w:val="28"/>
        </w:rPr>
        <w:t>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</w:t>
      </w:r>
      <w:r>
        <w:rPr>
          <w:rFonts w:ascii="Times New Roman" w:hAnsi="Times New Roman"/>
          <w:sz w:val="28"/>
          <w:szCs w:val="28"/>
        </w:rPr>
        <w:t>ени, отчества (последнее - при наличии) и должности.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</w:t>
      </w:r>
      <w:r>
        <w:rPr>
          <w:rFonts w:ascii="Times New Roman" w:hAnsi="Times New Roman"/>
          <w:sz w:val="28"/>
          <w:szCs w:val="28"/>
        </w:rPr>
        <w:t>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</w:t>
      </w:r>
      <w:r>
        <w:rPr>
          <w:rFonts w:ascii="Times New Roman" w:hAnsi="Times New Roman"/>
          <w:sz w:val="28"/>
          <w:szCs w:val="28"/>
        </w:rPr>
        <w:t>ресл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коляски;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</w:t>
      </w:r>
      <w:r>
        <w:rPr>
          <w:rFonts w:ascii="Times New Roman" w:hAnsi="Times New Roman"/>
          <w:sz w:val="28"/>
          <w:szCs w:val="28"/>
        </w:rPr>
        <w:t>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</w:t>
      </w:r>
      <w:r>
        <w:rPr>
          <w:rFonts w:ascii="Times New Roman" w:hAnsi="Times New Roman"/>
          <w:sz w:val="28"/>
          <w:szCs w:val="28"/>
        </w:rPr>
        <w:t>ормации знаками, выполненными рельефно-точечным шрифтом Брайля;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>
        <w:rPr>
          <w:rFonts w:ascii="Times New Roman" w:hAnsi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Показатели доступности и качества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Основными показателями доступн</w:t>
      </w:r>
      <w:r>
        <w:rPr>
          <w:rFonts w:ascii="Times New Roman" w:hAnsi="Times New Roman"/>
          <w:sz w:val="28"/>
          <w:szCs w:val="28"/>
        </w:rPr>
        <w:t>ости предоставления муниципальной услуги являются: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"Интернет"), средствах </w:t>
      </w:r>
      <w:r>
        <w:rPr>
          <w:rFonts w:ascii="Times New Roman" w:hAnsi="Times New Roman"/>
          <w:sz w:val="28"/>
          <w:szCs w:val="28"/>
        </w:rPr>
        <w:t>массовой информации.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2.27.2. Возможность получения заявителем уведомлений о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 с помощью ЕПГУ.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rFonts w:ascii="Times New Roman" w:hAnsi="Times New Roman"/>
          <w:sz w:val="28"/>
          <w:szCs w:val="28"/>
        </w:rPr>
        <w:t>коммуникационных технологий.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</w:t>
      </w:r>
      <w:r>
        <w:rPr>
          <w:rFonts w:ascii="Times New Roman" w:hAnsi="Times New Roman"/>
          <w:sz w:val="28"/>
          <w:szCs w:val="28"/>
        </w:rPr>
        <w:t>ивным регламентом.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 жалоб на действия (бездействие) сотрудников и их некорректное (н</w:t>
      </w:r>
      <w:r>
        <w:rPr>
          <w:rFonts w:ascii="Times New Roman" w:hAnsi="Times New Roman"/>
          <w:sz w:val="28"/>
          <w:szCs w:val="28"/>
        </w:rPr>
        <w:t>евнимательное) отношение к заявителям.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2.28.5. Отсутствие заявлений об оспаривании решений, действий (бездействия) Уполномоченного органа, его должностных лиц</w:t>
      </w:r>
      <w:r>
        <w:rPr>
          <w:rFonts w:ascii="Times New Roman" w:hAnsi="Times New Roman"/>
          <w:sz w:val="28"/>
          <w:szCs w:val="28"/>
        </w:rPr>
        <w:t xml:space="preserve">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Иные требования, в том числе учитывающие особенности предоставления му</w:t>
      </w:r>
      <w:r>
        <w:t>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Предоставление муниципальной услуги по экстеррито</w:t>
      </w:r>
      <w:r>
        <w:rPr>
          <w:rFonts w:ascii="Times New Roman" w:hAnsi="Times New Roman"/>
          <w:sz w:val="28"/>
          <w:szCs w:val="28"/>
        </w:rPr>
        <w:t>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2.30. Заявителям обеспечивается возможность представления заявления и прилагаемых </w:t>
      </w:r>
      <w:r>
        <w:rPr>
          <w:rFonts w:ascii="Times New Roman" w:hAnsi="Times New Roman"/>
          <w:sz w:val="28"/>
          <w:szCs w:val="28"/>
        </w:rPr>
        <w:t>документов в форме электронных документов посредством ЕПГУ.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</w:t>
      </w:r>
      <w:r>
        <w:rPr>
          <w:rFonts w:ascii="Times New Roman" w:hAnsi="Times New Roman"/>
          <w:sz w:val="28"/>
          <w:szCs w:val="28"/>
        </w:rPr>
        <w:t>рактивной формы в электронном виде.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  <w:r>
        <w:rPr>
          <w:rFonts w:ascii="Times New Roman" w:hAnsi="Times New Roman"/>
          <w:sz w:val="28"/>
          <w:szCs w:val="28"/>
        </w:rPr>
        <w:t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указанные в пункте </w:t>
      </w:r>
      <w:r>
        <w:rPr>
          <w:rFonts w:ascii="Times New Roman" w:hAnsi="Times New Roman"/>
          <w:sz w:val="28"/>
          <w:szCs w:val="28"/>
        </w:rPr>
        <w:t>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</w:t>
      </w:r>
      <w:r>
        <w:rPr>
          <w:rFonts w:ascii="Times New Roman" w:hAnsi="Times New Roman"/>
          <w:sz w:val="28"/>
          <w:szCs w:val="28"/>
        </w:rPr>
        <w:t>на в случае направления заявления посредством ЕПГУ.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>
        <w:rPr>
          <w:rFonts w:ascii="Times New Roman" w:hAnsi="Times New Roman"/>
          <w:sz w:val="28"/>
          <w:szCs w:val="28"/>
        </w:rPr>
        <w:lastRenderedPageBreak/>
        <w:t xml:space="preserve">многофункциональном центре в порядке, предусмотренном </w:t>
      </w:r>
      <w:r>
        <w:rPr>
          <w:rFonts w:ascii="Times New Roman" w:hAnsi="Times New Roman"/>
          <w:sz w:val="28"/>
          <w:szCs w:val="28"/>
        </w:rPr>
        <w:t>пунктом 6.3 настоящего Административного регламента.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формирование электронного докуме</w:t>
      </w:r>
      <w:r>
        <w:rPr>
          <w:rFonts w:ascii="Times New Roman" w:hAnsi="Times New Roman"/>
          <w:sz w:val="28"/>
          <w:szCs w:val="28"/>
        </w:rPr>
        <w:t xml:space="preserve">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"черно-бел</w:t>
      </w:r>
      <w:r>
        <w:rPr>
          <w:rFonts w:ascii="Times New Roman" w:hAnsi="Times New Roman"/>
          <w:sz w:val="28"/>
          <w:szCs w:val="28"/>
        </w:rPr>
        <w:t>ый" (при отсутствии в документе графических изображений и (или) цветного текста);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"цветной" или "режим полной цветопередачи" (при наличии</w:t>
      </w:r>
      <w:r>
        <w:rPr>
          <w:rFonts w:ascii="Times New Roman" w:hAnsi="Times New Roman"/>
          <w:sz w:val="28"/>
          <w:szCs w:val="28"/>
        </w:rPr>
        <w:t xml:space="preserve"> в документе цветных графических изображений либо цветного текста);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</w:t>
      </w:r>
      <w:r>
        <w:rPr>
          <w:rFonts w:ascii="Times New Roman" w:hAnsi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</w:t>
      </w:r>
      <w:r>
        <w:rPr>
          <w:rFonts w:ascii="Times New Roman" w:hAnsi="Times New Roman"/>
          <w:sz w:val="28"/>
          <w:szCs w:val="28"/>
        </w:rPr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2. Муниципальная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67498" w:rsidRDefault="00A04859">
      <w:pPr>
        <w:pStyle w:val="Heading1"/>
      </w:pPr>
      <w:r>
        <w:t>III. Состав, последовательность и сроки выполнения административных процедур (действий), требования к порядку</w:t>
      </w:r>
      <w:r>
        <w:t xml:space="preserve"> их выполнения, в том числе особенности выполнения административных процедур в электронной форме 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Исчерпывающий перечень административных процедур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</w:t>
      </w:r>
      <w:r>
        <w:rPr>
          <w:rFonts w:ascii="Times New Roman" w:hAnsi="Times New Roman"/>
          <w:sz w:val="28"/>
          <w:szCs w:val="28"/>
        </w:rPr>
        <w:t>егистрация заявления, в том числе, поступившего в электронной форме и прилагаемых к нему документов либо отказ в приеме заявления;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рассмотрение заявления, принятие решения по итогам рассмотрения.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 Прием и регистрация заявления, в том числе, поступившего в электронной форме и прилагаемых к нему документов либо отказ в приеме заявления.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</w:t>
      </w:r>
      <w:r>
        <w:rPr>
          <w:rFonts w:ascii="Times New Roman" w:hAnsi="Times New Roman"/>
          <w:sz w:val="28"/>
          <w:szCs w:val="28"/>
        </w:rPr>
        <w:t>ры является поступление в Уполномоченный орган заявления и прилагаемых к нему документов, предусмотренных пунктом 2.8 настоящего Административного регламента на личном приеме, через МФЦ, почтовым отправлением, в электронной форме или с использованием ЕПГУ.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получения заявления сотрудником МФЦ им обеспечивается прием и </w:t>
      </w:r>
      <w:r>
        <w:rPr>
          <w:rFonts w:ascii="Times New Roman" w:hAnsi="Times New Roman"/>
          <w:sz w:val="28"/>
          <w:szCs w:val="28"/>
        </w:rPr>
        <w:lastRenderedPageBreak/>
        <w:t xml:space="preserve">передача данного заявления в Уполномоченный орган  </w:t>
      </w:r>
      <w:r>
        <w:rPr>
          <w:rFonts w:ascii="Times New Roman" w:hAnsi="Times New Roman"/>
          <w:iCs/>
          <w:sz w:val="28"/>
          <w:szCs w:val="28"/>
        </w:rPr>
        <w:t>не позднее дня, следующего за днем его приема в МФЦ.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заявления и прилагаемых к нему документов осуществляет должностное лицо Уп</w:t>
      </w:r>
      <w:r>
        <w:rPr>
          <w:rFonts w:ascii="Times New Roman" w:hAnsi="Times New Roman"/>
          <w:sz w:val="28"/>
          <w:szCs w:val="28"/>
        </w:rPr>
        <w:t>олномоченного органа, ответственное за предоставление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либо поступлении заявления по почте должностное лицо Уполномоченного органа, ответственное за предоставление муниципальной услуги, проверяет комплект</w:t>
      </w:r>
      <w:r>
        <w:rPr>
          <w:rFonts w:ascii="Times New Roman" w:hAnsi="Times New Roman"/>
          <w:sz w:val="28"/>
          <w:szCs w:val="28"/>
        </w:rPr>
        <w:t>ность представленного в соответствии с пунктом 2.8 настоящего Административного регламента пакета документов.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2.8 настоящего Административного регл</w:t>
      </w:r>
      <w:r>
        <w:rPr>
          <w:rFonts w:ascii="Times New Roman" w:hAnsi="Times New Roman"/>
          <w:sz w:val="28"/>
          <w:szCs w:val="28"/>
        </w:rPr>
        <w:t>амента,</w:t>
      </w:r>
      <w:bookmarkStart w:id="9" w:name="_GoBack"/>
      <w:bookmarkEnd w:id="9"/>
      <w:r>
        <w:rPr>
          <w:rFonts w:ascii="Times New Roman" w:hAnsi="Times New Roman"/>
          <w:sz w:val="28"/>
          <w:szCs w:val="28"/>
        </w:rPr>
        <w:t xml:space="preserve"> а также при наличии оснований предусмотренных пунктом 2.16 настоящего Административного регламента, должностное лицо Уполномоченного органа, ответственное за предоставление муниципальной услуги, вручает (направляет) заявителю мотивированное письмо </w:t>
      </w:r>
      <w:r>
        <w:rPr>
          <w:rFonts w:ascii="Times New Roman" w:hAnsi="Times New Roman"/>
          <w:sz w:val="28"/>
          <w:szCs w:val="28"/>
        </w:rPr>
        <w:t>об отказе в приеме документов с указанием оснований отказа и разъяснением возможности обратиться за предоставлением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 после устранения соответствующих недостатков.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</w:t>
      </w:r>
      <w:r>
        <w:rPr>
          <w:rFonts w:ascii="Times New Roman" w:hAnsi="Times New Roman"/>
          <w:sz w:val="28"/>
          <w:szCs w:val="28"/>
        </w:rPr>
        <w:t>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</w:t>
      </w:r>
      <w:r>
        <w:rPr>
          <w:rFonts w:ascii="Times New Roman" w:hAnsi="Times New Roman"/>
          <w:sz w:val="28"/>
          <w:szCs w:val="28"/>
        </w:rPr>
        <w:t xml:space="preserve">окументов) о предоставлении муниципальной услуги, предусматривающую проверку соблюдения условий, указанных в 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статье 11</w:t>
        </w:r>
      </w:hyperlink>
      <w:r>
        <w:rPr>
          <w:rFonts w:ascii="Times New Roman" w:hAnsi="Times New Roman"/>
          <w:sz w:val="28"/>
          <w:szCs w:val="28"/>
        </w:rPr>
        <w:t xml:space="preserve"> Федер</w:t>
      </w:r>
      <w:r>
        <w:rPr>
          <w:rFonts w:ascii="Times New Roman" w:hAnsi="Times New Roman"/>
          <w:sz w:val="28"/>
          <w:szCs w:val="28"/>
        </w:rPr>
        <w:t>ального закона "Об электронной подписи".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</w:t>
      </w:r>
      <w:r>
        <w:rPr>
          <w:rFonts w:ascii="Times New Roman" w:hAnsi="Times New Roman"/>
          <w:sz w:val="28"/>
          <w:szCs w:val="28"/>
        </w:rPr>
        <w:t xml:space="preserve">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6">
        <w:r>
          <w:rPr>
            <w:rFonts w:ascii="Times New Roman" w:hAnsi="Times New Roman"/>
            <w:color w:val="auto"/>
            <w:sz w:val="28"/>
            <w:szCs w:val="28"/>
          </w:rPr>
          <w:t>статьи 11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06.04.2011 № 63-ФЗ "Об электронной подписи", 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послужили основанием для принятия указан</w:t>
      </w:r>
      <w:r>
        <w:rPr>
          <w:rFonts w:ascii="Times New Roman" w:hAnsi="Times New Roman"/>
          <w:sz w:val="28"/>
          <w:szCs w:val="28"/>
        </w:rPr>
        <w:t xml:space="preserve">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ЕПГУ. 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</w:t>
      </w:r>
      <w:r>
        <w:rPr>
          <w:rFonts w:ascii="Times New Roman" w:hAnsi="Times New Roman"/>
          <w:sz w:val="28"/>
          <w:szCs w:val="28"/>
        </w:rPr>
        <w:t>нований для отказа в приеме документов, установленных пунктом 2.16 настоящего Административного регламента, должностное лицо уполномоченного органа, ответственное за предоставление муниципальной услуги, принимает и регистрирует заявление с прилагаемыми к н</w:t>
      </w:r>
      <w:r>
        <w:rPr>
          <w:rFonts w:ascii="Times New Roman" w:hAnsi="Times New Roman"/>
          <w:sz w:val="28"/>
          <w:szCs w:val="28"/>
        </w:rPr>
        <w:t xml:space="preserve">ему документами. 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Уполномоченного органа, принимающее заявление, заверяет также копии документов, представленных заявителем в подлиннике.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</w:t>
      </w:r>
      <w:r>
        <w:rPr>
          <w:rFonts w:ascii="Times New Roman" w:hAnsi="Times New Roman"/>
          <w:sz w:val="28"/>
          <w:szCs w:val="28"/>
        </w:rPr>
        <w:t>и (направления) заявителю расписки в получении документов.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</w:t>
      </w:r>
      <w:r>
        <w:rPr>
          <w:rFonts w:ascii="Times New Roman" w:hAnsi="Times New Roman"/>
          <w:sz w:val="28"/>
          <w:szCs w:val="28"/>
        </w:rPr>
        <w:t xml:space="preserve">й номер заявления, дату получения Уполномоченным органом указанного заявления и прилагаемых к </w:t>
      </w:r>
      <w:r>
        <w:rPr>
          <w:rFonts w:ascii="Times New Roman" w:hAnsi="Times New Roman"/>
          <w:sz w:val="28"/>
          <w:szCs w:val="28"/>
        </w:rPr>
        <w:lastRenderedPageBreak/>
        <w:t>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</w:t>
      </w:r>
      <w:r>
        <w:rPr>
          <w:rFonts w:ascii="Times New Roman" w:hAnsi="Times New Roman"/>
          <w:sz w:val="28"/>
          <w:szCs w:val="28"/>
        </w:rPr>
        <w:t>ения).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личном приеме граждан – не более 20 минут;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поступлении </w:t>
      </w:r>
      <w:r>
        <w:rPr>
          <w:rFonts w:ascii="Times New Roman" w:hAnsi="Times New Roman"/>
          <w:sz w:val="28"/>
          <w:szCs w:val="28"/>
        </w:rPr>
        <w:t>заявления в электронной форме – 1 рабочий день;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вручение (направление) мотивированного письма об отказе в приеме документов в случае наличия оснований, предусмотренных пунктом 2.16 настоящего Административного регламента, выполняются в день поступления з</w:t>
      </w:r>
      <w:r>
        <w:rPr>
          <w:rFonts w:ascii="Times New Roman" w:hAnsi="Times New Roman"/>
          <w:sz w:val="28"/>
          <w:szCs w:val="28"/>
        </w:rPr>
        <w:t>аявления и прилагаемых к нему документов.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 xml:space="preserve">об отказе в приеме к рассмотрению заявления, в случае выявления в ходе </w:t>
      </w:r>
      <w:proofErr w:type="gramStart"/>
      <w:r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направляется в течени</w:t>
      </w:r>
      <w:r>
        <w:rPr>
          <w:rFonts w:ascii="Times New Roman" w:hAnsi="Times New Roman"/>
          <w:iCs/>
          <w:sz w:val="28"/>
          <w:szCs w:val="28"/>
        </w:rPr>
        <w:t xml:space="preserve">е 3 дней со дня </w:t>
      </w:r>
      <w:r>
        <w:rPr>
          <w:rFonts w:ascii="Times New Roman" w:hAnsi="Times New Roman"/>
          <w:sz w:val="28"/>
          <w:szCs w:val="28"/>
        </w:rPr>
        <w:t xml:space="preserve">завершения проведения такой проверки. 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прием и регистрация заявления либо направление </w:t>
      </w:r>
      <w:r>
        <w:rPr>
          <w:rFonts w:ascii="Times New Roman" w:hAnsi="Times New Roman"/>
          <w:iCs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об отказе в приеме к рассмотрению заявления, поступившего в электронном виде, по ос</w:t>
      </w:r>
      <w:r>
        <w:rPr>
          <w:rFonts w:ascii="Times New Roman" w:hAnsi="Times New Roman"/>
          <w:sz w:val="28"/>
          <w:szCs w:val="28"/>
        </w:rPr>
        <w:t>нованиям, установленным пунктом 2.16 настоящего Административного регламента.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 Формирование и направление межведомственных запросов документов (информации), необходимых для рассмотрения заявления.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фор</w:t>
      </w:r>
      <w:r>
        <w:rPr>
          <w:rFonts w:ascii="Times New Roman" w:hAnsi="Times New Roman"/>
          <w:sz w:val="28"/>
          <w:szCs w:val="28"/>
        </w:rPr>
        <w:t>мированию и направлению межведомственных запросов документов (информации), необходимых для рассмотрения заявления является отсутствие документов, предусмотренных пунктом 2.14 настоящего Административного регламента.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заявителем самостоятельно </w:t>
      </w:r>
      <w:r>
        <w:rPr>
          <w:rFonts w:ascii="Times New Roman" w:hAnsi="Times New Roman"/>
          <w:sz w:val="28"/>
          <w:szCs w:val="28"/>
        </w:rPr>
        <w:t>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</w:t>
      </w:r>
      <w:r>
        <w:rPr>
          <w:rFonts w:ascii="Times New Roman" w:hAnsi="Times New Roman"/>
          <w:sz w:val="28"/>
          <w:szCs w:val="28"/>
        </w:rPr>
        <w:t>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документы (информация), предусмотренные пунктом 2.14 настоящего Административного регламента, которые заявитель впра</w:t>
      </w:r>
      <w:r>
        <w:rPr>
          <w:rFonts w:ascii="Times New Roman" w:hAnsi="Times New Roman"/>
          <w:sz w:val="28"/>
          <w:szCs w:val="28"/>
        </w:rPr>
        <w:t>ве представить по собственной инициативе, не были представлены заявителем или Уполномоченному органу для предоставления муниципальной услуги необходима дополнительная информация, должностное лицо Уполномоченного органа, ответственное за предоставление муни</w:t>
      </w:r>
      <w:r>
        <w:rPr>
          <w:rFonts w:ascii="Times New Roman" w:hAnsi="Times New Roman"/>
          <w:sz w:val="28"/>
          <w:szCs w:val="28"/>
        </w:rPr>
        <w:t>ципальной услуги, готовит и направляет межведомственные запросы в органы, в распоряжении которых находятся указанные документы и информация.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- 3 рабочих дня со дня окончания приема документов и регист</w:t>
      </w:r>
      <w:r>
        <w:rPr>
          <w:rFonts w:ascii="Times New Roman" w:hAnsi="Times New Roman"/>
          <w:sz w:val="28"/>
          <w:szCs w:val="28"/>
        </w:rPr>
        <w:t>рации заявления.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3.3. Рассмотрение заявления, принятие решения по итогам рассмо</w:t>
      </w:r>
      <w:r>
        <w:rPr>
          <w:rFonts w:ascii="Times New Roman" w:hAnsi="Times New Roman"/>
          <w:sz w:val="28"/>
          <w:szCs w:val="28"/>
          <w:u w:val="single"/>
        </w:rPr>
        <w:t xml:space="preserve">трения. 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</w:t>
      </w:r>
      <w:r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услуги, всех документов (информации), необходимых для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 рассматривает представленные документы </w:t>
      </w:r>
      <w:r>
        <w:rPr>
          <w:rFonts w:ascii="Times New Roman" w:hAnsi="Times New Roman"/>
          <w:bCs/>
          <w:sz w:val="28"/>
          <w:szCs w:val="28"/>
        </w:rPr>
        <w:t xml:space="preserve">и подготавливает </w:t>
      </w:r>
      <w:r>
        <w:rPr>
          <w:rFonts w:ascii="Times New Roman" w:hAnsi="Times New Roman"/>
          <w:sz w:val="28"/>
          <w:szCs w:val="28"/>
        </w:rPr>
        <w:t>проект письма, содержащего информацию об объектах недвижимого имущества, находящегося в муницип</w:t>
      </w:r>
      <w:r>
        <w:rPr>
          <w:rFonts w:ascii="Times New Roman" w:hAnsi="Times New Roman"/>
          <w:sz w:val="28"/>
          <w:szCs w:val="28"/>
        </w:rPr>
        <w:t>альной собственности и предназначенного для сдачи в аренду, безвозмездное пользование, а также объектах, подлежащих приватизации.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письма, содержащий информацию об объектах недвижимого имущества, находящегося в муниципальной собственности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и предназначенного для сдачи в аренду, безвозмездное пользование, а также объектах, подлежащих приватизации</w:t>
      </w:r>
      <w:r>
        <w:rPr>
          <w:rFonts w:ascii="Times New Roman" w:hAnsi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представляется должностным лицом Уполномоченного органа, ответственным за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услуги, на подпись руководителю Уполномоченного органа или уполномоченному им должностному лицу.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</w:t>
      </w:r>
      <w:r>
        <w:rPr>
          <w:rFonts w:ascii="Times New Roman" w:hAnsi="Times New Roman"/>
          <w:sz w:val="28"/>
          <w:szCs w:val="28"/>
        </w:rPr>
        <w:t>ывает соответствующее письмо.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Подписанное письмо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Письмо Уполномоченного органа выдается заявителю под расписку либо нап</w:t>
      </w:r>
      <w:r>
        <w:rPr>
          <w:rFonts w:ascii="Times New Roman" w:hAnsi="Times New Roman"/>
          <w:sz w:val="28"/>
          <w:szCs w:val="28"/>
        </w:rPr>
        <w:t>равляется ему должностном лицом, ответственным за предоставление муниципальной услуги, указанным в заявлении способом: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почтового отправления (по адресу, указанному в заявлении);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виде электронного документа, размещенного на официальном сай</w:t>
      </w:r>
      <w:r>
        <w:rPr>
          <w:rFonts w:ascii="Times New Roman" w:hAnsi="Times New Roman"/>
          <w:sz w:val="28"/>
          <w:szCs w:val="28"/>
        </w:rPr>
        <w:t>те, ссылка на который направляется Уполномоченным органом заявителю посредством электронной почты;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заявления через </w:t>
      </w:r>
      <w:r>
        <w:rPr>
          <w:rFonts w:ascii="Times New Roman" w:hAnsi="Times New Roman"/>
          <w:sz w:val="28"/>
          <w:szCs w:val="28"/>
        </w:rPr>
        <w:t>МФЦ письмо направляется в МФЦ для его передачи заявителю, если им не указан иной способ его получения.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– 10 рабочих дней с момента получения должностным лицом Уполномоченного органа, ответственным за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услуги, всех документов (информации).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письма, содержащего информацию об объектах недвижимого имущества, находящегося в муниципальной собственности мун</w:t>
      </w:r>
      <w:r>
        <w:rPr>
          <w:rFonts w:ascii="Times New Roman" w:hAnsi="Times New Roman"/>
          <w:sz w:val="28"/>
          <w:szCs w:val="28"/>
        </w:rPr>
        <w:t xml:space="preserve">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 и предназначенного для сдачи в аренду, безвозмездное пользование, а также объектах, подлежащих приватизации.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Перечень административных процедур (действий) при предоставлении муниципальн</w:t>
      </w:r>
      <w:r>
        <w:t>ой услуги услуг в электронной форме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Уполномоченным органом заявления и иных документов,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</w:t>
      </w:r>
      <w:r>
        <w:rPr>
          <w:rFonts w:ascii="Times New Roman" w:hAnsi="Times New Roman"/>
          <w:sz w:val="28"/>
          <w:szCs w:val="28"/>
        </w:rPr>
        <w:t>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заявления.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</w:t>
      </w:r>
      <w:r>
        <w:rPr>
          <w:rFonts w:ascii="Times New Roman" w:hAnsi="Times New Roman"/>
          <w:sz w:val="28"/>
          <w:szCs w:val="28"/>
        </w:rPr>
        <w:t>олнения электронной формы заявления на ЕПГУ без необходимости дополнительной подачи заявления в какой-либо иной форме.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</w:t>
      </w:r>
      <w:r>
        <w:rPr>
          <w:rFonts w:ascii="Times New Roman" w:hAnsi="Times New Roman"/>
          <w:sz w:val="28"/>
          <w:szCs w:val="28"/>
        </w:rPr>
        <w:t>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</w:t>
      </w:r>
      <w:r>
        <w:rPr>
          <w:rFonts w:ascii="Times New Roman" w:hAnsi="Times New Roman"/>
          <w:sz w:val="28"/>
          <w:szCs w:val="28"/>
        </w:rPr>
        <w:t>и заявления заявителю обеспечивается: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</w:t>
      </w:r>
      <w:r>
        <w:rPr>
          <w:rFonts w:ascii="Times New Roman" w:hAnsi="Times New Roman"/>
          <w:sz w:val="28"/>
          <w:szCs w:val="28"/>
        </w:rPr>
        <w:t>ом носителе копии электронной формы заявления;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</w:t>
      </w:r>
      <w:r>
        <w:rPr>
          <w:rFonts w:ascii="Times New Roman" w:hAnsi="Times New Roman"/>
          <w:sz w:val="28"/>
          <w:szCs w:val="28"/>
        </w:rPr>
        <w:t>рму заявления;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возможность </w:t>
      </w:r>
      <w:r>
        <w:rPr>
          <w:rFonts w:ascii="Times New Roman" w:hAnsi="Times New Roman"/>
          <w:sz w:val="28"/>
          <w:szCs w:val="28"/>
        </w:rPr>
        <w:t xml:space="preserve">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</w:t>
      </w:r>
      <w:r>
        <w:rPr>
          <w:rFonts w:ascii="Times New Roman" w:hAnsi="Times New Roman"/>
          <w:sz w:val="28"/>
          <w:szCs w:val="28"/>
        </w:rPr>
        <w:t xml:space="preserve"> течение не менее 3 месяцев.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3.2.2. Прием и регистрация Уполномоченным органом заявления и и</w:t>
      </w:r>
      <w:r>
        <w:rPr>
          <w:rFonts w:ascii="Times New Roman" w:hAnsi="Times New Roman"/>
          <w:sz w:val="28"/>
          <w:szCs w:val="28"/>
          <w:u w:val="single"/>
        </w:rPr>
        <w:t>ных документов, необходимых для предоставления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</w:t>
      </w:r>
      <w:r>
        <w:rPr>
          <w:rFonts w:ascii="Times New Roman" w:hAnsi="Times New Roman"/>
          <w:sz w:val="28"/>
          <w:szCs w:val="28"/>
        </w:rPr>
        <w:t>рвый рабочий день: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</w:t>
      </w:r>
      <w:r>
        <w:rPr>
          <w:rFonts w:ascii="Times New Roman" w:hAnsi="Times New Roman"/>
          <w:sz w:val="28"/>
          <w:szCs w:val="28"/>
        </w:rPr>
        <w:t>б отказе в приеме документов, необходимых для предоставления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</w:t>
      </w:r>
      <w:r>
        <w:rPr>
          <w:rFonts w:ascii="Times New Roman" w:hAnsi="Times New Roman"/>
          <w:sz w:val="28"/>
          <w:szCs w:val="28"/>
        </w:rPr>
        <w:lastRenderedPageBreak/>
        <w:t>– ответственное должностное л</w:t>
      </w:r>
      <w:r>
        <w:rPr>
          <w:rFonts w:ascii="Times New Roman" w:hAnsi="Times New Roman"/>
          <w:sz w:val="28"/>
          <w:szCs w:val="28"/>
        </w:rPr>
        <w:t>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</w:t>
      </w:r>
      <w:r>
        <w:rPr>
          <w:rFonts w:ascii="Times New Roman" w:hAnsi="Times New Roman"/>
          <w:sz w:val="28"/>
          <w:szCs w:val="28"/>
        </w:rPr>
        <w:t xml:space="preserve"> в день;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3.2.3. Получение результата предоставления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</w:t>
      </w:r>
      <w:r>
        <w:rPr>
          <w:rFonts w:ascii="Times New Roman" w:hAnsi="Times New Roman"/>
          <w:sz w:val="28"/>
          <w:szCs w:val="28"/>
        </w:rPr>
        <w:t>ого органа, направленного заявителю в личный кабинет на ЕПГУ;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</w:t>
      </w:r>
      <w:r>
        <w:rPr>
          <w:rFonts w:ascii="Times New Roman" w:hAnsi="Times New Roman"/>
          <w:sz w:val="28"/>
          <w:szCs w:val="28"/>
          <w:u w:val="single"/>
        </w:rPr>
        <w:t>е сведений о ходе рассмотрения заявления.</w:t>
      </w:r>
      <w:bookmarkStart w:id="10" w:name="_Hlk99376589"/>
      <w:bookmarkEnd w:id="10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</w:t>
      </w:r>
      <w:r>
        <w:rPr>
          <w:rFonts w:ascii="Times New Roman" w:hAnsi="Times New Roman"/>
          <w:sz w:val="28"/>
          <w:szCs w:val="28"/>
        </w:rPr>
        <w:t>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уведомление о приеме и регистрации заявле</w:t>
      </w:r>
      <w:r>
        <w:rPr>
          <w:rFonts w:ascii="Times New Roman" w:hAnsi="Times New Roman"/>
          <w:sz w:val="28"/>
          <w:szCs w:val="28"/>
        </w:rPr>
        <w:t>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</w:t>
      </w:r>
      <w:r>
        <w:rPr>
          <w:rFonts w:ascii="Times New Roman" w:hAnsi="Times New Roman"/>
          <w:sz w:val="28"/>
          <w:szCs w:val="28"/>
        </w:rPr>
        <w:t>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</w:t>
      </w:r>
      <w:r>
        <w:rPr>
          <w:rFonts w:ascii="Times New Roman" w:hAnsi="Times New Roman"/>
          <w:sz w:val="28"/>
          <w:szCs w:val="28"/>
        </w:rPr>
        <w:t>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3.2.5. Осущ</w:t>
      </w:r>
      <w:r>
        <w:rPr>
          <w:rFonts w:ascii="Times New Roman" w:hAnsi="Times New Roman"/>
          <w:sz w:val="28"/>
          <w:szCs w:val="28"/>
          <w:u w:val="single"/>
        </w:rPr>
        <w:t>ествление оценки качества предоставления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</w:t>
      </w:r>
      <w:r>
        <w:rPr>
          <w:rFonts w:ascii="Times New Roman" w:hAnsi="Times New Roman"/>
          <w:sz w:val="28"/>
          <w:szCs w:val="28"/>
        </w:rPr>
        <w:t>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</w:t>
      </w:r>
      <w:r>
        <w:rPr>
          <w:rFonts w:ascii="Times New Roman" w:hAnsi="Times New Roman"/>
          <w:sz w:val="28"/>
          <w:szCs w:val="28"/>
        </w:rPr>
        <w:t>водителями своих должностных обязанностей, утвержденными постановлением Правительства Российской Федерации от 12.12.2012 № 1284 "Об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оценке гражданами эффективности деятельности </w:t>
      </w:r>
      <w:r>
        <w:rPr>
          <w:rFonts w:ascii="Times New Roman" w:hAnsi="Times New Roman"/>
          <w:sz w:val="28"/>
          <w:szCs w:val="28"/>
        </w:rPr>
        <w:lastRenderedPageBreak/>
        <w:t>руководителей территориальных органов федеральных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</w:t>
      </w:r>
      <w:r>
        <w:rPr>
          <w:rFonts w:ascii="Times New Roman" w:hAnsi="Times New Roman"/>
          <w:sz w:val="28"/>
          <w:szCs w:val="28"/>
        </w:rPr>
        <w:t>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</w:t>
      </w:r>
      <w:r>
        <w:rPr>
          <w:rFonts w:ascii="Times New Roman" w:hAnsi="Times New Roman"/>
          <w:sz w:val="28"/>
          <w:szCs w:val="28"/>
        </w:rPr>
        <w:t>их должностных обязанностей".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доступности и</w:t>
      </w:r>
      <w:r>
        <w:rPr>
          <w:rFonts w:ascii="Times New Roman" w:hAnsi="Times New Roman"/>
          <w:sz w:val="28"/>
          <w:szCs w:val="28"/>
        </w:rPr>
        <w:t xml:space="preserve"> качества муниципальной услуги содержаться в пунктах 2.27 – 2.28 настоящего административного регламента.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3.2.6. Досудебное (внесудебное) обжалование решений и действий (бездействия) Уполномоченного органа либо действия (бездействие) должностных лиц Уполно</w:t>
      </w:r>
      <w:r>
        <w:rPr>
          <w:rFonts w:ascii="Times New Roman" w:hAnsi="Times New Roman"/>
          <w:sz w:val="28"/>
          <w:szCs w:val="28"/>
          <w:u w:val="single"/>
        </w:rPr>
        <w:t>моченного органа, предоставляющего муниципальную услугу, либо муниципального служащего.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</w:t>
      </w:r>
      <w:r>
        <w:rPr>
          <w:rFonts w:ascii="Times New Roman" w:hAnsi="Times New Roman"/>
          <w:sz w:val="28"/>
          <w:szCs w:val="28"/>
        </w:rPr>
        <w:t xml:space="preserve">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</w:t>
      </w:r>
      <w:r>
        <w:rPr>
          <w:rFonts w:ascii="Times New Roman" w:hAnsi="Times New Roman"/>
          <w:sz w:val="28"/>
          <w:szCs w:val="28"/>
        </w:rPr>
        <w:t>досудебного,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</w:t>
      </w:r>
      <w:r>
        <w:rPr>
          <w:rFonts w:ascii="Times New Roman" w:hAnsi="Times New Roman"/>
          <w:bCs/>
          <w:sz w:val="28"/>
          <w:szCs w:val="28"/>
        </w:rPr>
        <w:t xml:space="preserve">я решений и действий (бездействия) уполномоченного органа, а также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 xml:space="preserve">Порядок исправления допущенных опечаток и ошибок в выданных в результате </w:t>
      </w:r>
      <w:r>
        <w:t>предоставления муниципальной услуги документах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Основа</w:t>
      </w:r>
      <w:r>
        <w:rPr>
          <w:rFonts w:ascii="Times New Roman" w:hAnsi="Times New Roman"/>
          <w:sz w:val="28"/>
          <w:szCs w:val="28"/>
        </w:rPr>
        <w:t>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</w:t>
      </w:r>
      <w:r>
        <w:rPr>
          <w:rFonts w:ascii="Times New Roman" w:hAnsi="Times New Roman"/>
          <w:sz w:val="28"/>
          <w:szCs w:val="28"/>
        </w:rPr>
        <w:t>я в следующем порядке: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</w:t>
      </w:r>
      <w:r>
        <w:rPr>
          <w:rFonts w:ascii="Times New Roman" w:hAnsi="Times New Roman"/>
          <w:sz w:val="28"/>
          <w:szCs w:val="28"/>
        </w:rPr>
        <w:t xml:space="preserve"> содержится указание на их описание.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Уполномоченный орган при получении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необходимость </w:t>
      </w:r>
      <w:r>
        <w:rPr>
          <w:rFonts w:ascii="Times New Roman" w:hAnsi="Times New Roman"/>
          <w:sz w:val="28"/>
          <w:szCs w:val="28"/>
        </w:rPr>
        <w:lastRenderedPageBreak/>
        <w:t>внесения соответствующих изменений в документы, являющиеся результатом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 Срок устранения опечаток и ошибок не должен превышать 3 (трех) рабочих д</w:t>
      </w:r>
      <w:r>
        <w:rPr>
          <w:rFonts w:ascii="Times New Roman" w:hAnsi="Times New Roman"/>
          <w:sz w:val="28"/>
          <w:szCs w:val="28"/>
        </w:rPr>
        <w:t xml:space="preserve">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</w:t>
      </w:r>
      <w:r>
        <w:t>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</w:t>
      </w:r>
      <w:r>
        <w:rPr>
          <w:rFonts w:ascii="Times New Roman" w:hAnsi="Times New Roman"/>
          <w:sz w:val="28"/>
          <w:szCs w:val="28"/>
        </w:rPr>
        <w:t>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</w:t>
      </w:r>
      <w:r>
        <w:rPr>
          <w:rFonts w:ascii="Times New Roman" w:hAnsi="Times New Roman"/>
          <w:sz w:val="28"/>
          <w:szCs w:val="28"/>
        </w:rPr>
        <w:t>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решений о предоставлении </w:t>
      </w:r>
      <w:r>
        <w:rPr>
          <w:rFonts w:ascii="Times New Roman" w:hAnsi="Times New Roman"/>
          <w:sz w:val="28"/>
          <w:szCs w:val="28"/>
        </w:rPr>
        <w:t>(об отказе в предоставлении)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Порядок и пер</w:t>
      </w:r>
      <w:r>
        <w:t xml:space="preserve">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</w:t>
      </w:r>
      <w:r>
        <w:rPr>
          <w:rFonts w:ascii="Times New Roman" w:hAnsi="Times New Roman"/>
          <w:sz w:val="28"/>
          <w:szCs w:val="28"/>
        </w:rPr>
        <w:t>авления муниципальной услуги включает в себя проведение плановых и внеплановых проверок.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</w:t>
      </w:r>
      <w:r>
        <w:rPr>
          <w:rFonts w:ascii="Times New Roman" w:hAnsi="Times New Roman"/>
          <w:sz w:val="28"/>
          <w:szCs w:val="28"/>
        </w:rPr>
        <w:t>ке полноты и качества предоставления муниципальной услуги контролю подлежат: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</w:t>
      </w:r>
      <w:r>
        <w:rPr>
          <w:rFonts w:ascii="Times New Roman" w:hAnsi="Times New Roman"/>
          <w:sz w:val="28"/>
          <w:szCs w:val="28"/>
        </w:rPr>
        <w:t>едоставлении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>
        <w:rPr>
          <w:rFonts w:ascii="Times New Roman" w:hAnsi="Times New Roman"/>
          <w:sz w:val="28"/>
          <w:szCs w:val="28"/>
        </w:rPr>
        <w:lastRenderedPageBreak/>
        <w:t>правовых актов Российской Фе</w:t>
      </w:r>
      <w:r>
        <w:rPr>
          <w:rFonts w:ascii="Times New Roman" w:hAnsi="Times New Roman"/>
          <w:sz w:val="28"/>
          <w:szCs w:val="28"/>
        </w:rPr>
        <w:t xml:space="preserve">дерации, нормативных правовых актов Астраханской области и нормативных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</w:t>
      </w:r>
      <w:r>
        <w:rPr>
          <w:rFonts w:ascii="Times New Roman" w:hAnsi="Times New Roman"/>
          <w:sz w:val="28"/>
          <w:szCs w:val="28"/>
        </w:rPr>
        <w:t>а, в том числе на качество предоставления муниципальной услуги.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Астраханской области и нормативных правовых актов органов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</w:t>
      </w:r>
      <w:r>
        <w:rPr>
          <w:rFonts w:ascii="Times New Roman" w:hAnsi="Times New Roman"/>
          <w:sz w:val="28"/>
          <w:szCs w:val="28"/>
        </w:rPr>
        <w:t>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</w:t>
      </w:r>
      <w:r>
        <w:t>тороны граждан, их объединений и организаций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</w:t>
      </w:r>
      <w:r>
        <w:rPr>
          <w:rFonts w:ascii="Times New Roman" w:hAnsi="Times New Roman"/>
          <w:sz w:val="28"/>
          <w:szCs w:val="28"/>
        </w:rPr>
        <w:t>завершения административных процедур (действий).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</w:t>
      </w:r>
      <w:r>
        <w:rPr>
          <w:rFonts w:ascii="Times New Roman" w:hAnsi="Times New Roman"/>
          <w:sz w:val="28"/>
          <w:szCs w:val="28"/>
        </w:rPr>
        <w:t xml:space="preserve"> нарушений настоящего Административного регламента.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</w:t>
      </w:r>
      <w:r>
        <w:rPr>
          <w:rFonts w:ascii="Times New Roman" w:hAnsi="Times New Roman"/>
          <w:sz w:val="28"/>
          <w:szCs w:val="28"/>
        </w:rPr>
        <w:t>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</w:t>
      </w:r>
      <w:r>
        <w:t xml:space="preserve"> также их должностных лиц, муниципальных служащих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</w:t>
      </w:r>
      <w:r>
        <w:rPr>
          <w:rFonts w:ascii="Times New Roman" w:hAnsi="Times New Roman"/>
          <w:sz w:val="28"/>
          <w:szCs w:val="28"/>
        </w:rPr>
        <w:t xml:space="preserve"> работника многофункционального центра при предоставлении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 в досудебном (внесудебном) порядке (далее – жалоба).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может </w:t>
      </w:r>
      <w:r>
        <w:rPr>
          <w:rFonts w:ascii="Times New Roman" w:hAnsi="Times New Roman"/>
          <w:color w:val="000000" w:themeColor="text1"/>
          <w:sz w:val="28"/>
          <w:szCs w:val="28"/>
        </w:rPr>
        <w:t>обратиться с жалобой в следующих случаях: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заявителя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запроса, указанного в </w:t>
      </w:r>
      <w:hyperlink r:id="rId17">
        <w:r>
          <w:rPr>
            <w:rFonts w:ascii="Times New Roman" w:hAnsi="Times New Roman"/>
            <w:color w:val="000000" w:themeColor="text1"/>
            <w:sz w:val="28"/>
            <w:szCs w:val="28"/>
          </w:rPr>
          <w:t>статье 15.1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№ 210-ФЗ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нарушение срока предоставления муниципаль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ной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</w:t>
      </w:r>
      <w:r>
        <w:rPr>
          <w:rFonts w:ascii="Times New Roman" w:hAnsi="Times New Roman"/>
          <w:color w:val="000000" w:themeColor="text1"/>
          <w:sz w:val="28"/>
          <w:szCs w:val="28"/>
        </w:rPr>
        <w:t>ой Федерации, нормативными правовыми актами Астраханской области, муниципальными правовыми актами  для предоставления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</w:t>
      </w:r>
      <w:r>
        <w:rPr>
          <w:rFonts w:ascii="Times New Roman" w:hAnsi="Times New Roman"/>
          <w:color w:val="000000" w:themeColor="text1"/>
          <w:sz w:val="28"/>
          <w:szCs w:val="28"/>
        </w:rPr>
        <w:t>и, нормативными правовыми актами Астраханской области, муниципальными правовыми актами  для предоставления муниципальной услуги, у заявителя;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</w:t>
      </w:r>
      <w:r>
        <w:rPr>
          <w:rFonts w:ascii="Times New Roman" w:hAnsi="Times New Roman"/>
          <w:color w:val="000000" w:themeColor="text1"/>
          <w:sz w:val="28"/>
          <w:szCs w:val="28"/>
        </w:rPr>
        <w:t>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услуги в полном объеме в порядке, определенном </w:t>
      </w:r>
      <w:hyperlink r:id="rId19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</w:t>
      </w:r>
      <w:r>
        <w:rPr>
          <w:rFonts w:ascii="Times New Roman" w:hAnsi="Times New Roman"/>
          <w:color w:val="000000" w:themeColor="text1"/>
          <w:sz w:val="28"/>
          <w:szCs w:val="28"/>
        </w:rPr>
        <w:t>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7) отказ уполномоченного органа, должностного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уполномоченного органа,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организаций, предусмотренных </w:t>
      </w:r>
      <w:hyperlink r:id="rId20">
        <w:r>
          <w:rPr>
            <w:rFonts w:ascii="Times New Roman" w:hAnsi="Times New Roman"/>
            <w:color w:val="000000" w:themeColor="text1"/>
            <w:sz w:val="28"/>
            <w:szCs w:val="28"/>
          </w:rPr>
          <w:t>ч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астью 1.1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ся, возложена функция по предоставлению муниципальной услуги в полном объеме в порядке, определенном </w:t>
      </w:r>
      <w:hyperlink r:id="rId21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</w:t>
      </w:r>
      <w:r>
        <w:rPr>
          <w:rFonts w:ascii="Times New Roman" w:hAnsi="Times New Roman"/>
          <w:color w:val="000000" w:themeColor="text1"/>
          <w:sz w:val="28"/>
          <w:szCs w:val="28"/>
        </w:rPr>
        <w:t>дерального закона № 210-ФЗ;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лем 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обжалуются, возложена функция по предоставлению муниципа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льной услуги в полном объеме в порядке, определенном </w:t>
      </w:r>
      <w:hyperlink r:id="rId22">
        <w:r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в полном объеме в порядке, определенном час</w:t>
      </w:r>
      <w:r>
        <w:rPr>
          <w:rFonts w:ascii="Times New Roman" w:hAnsi="Times New Roman"/>
          <w:sz w:val="28"/>
          <w:szCs w:val="28"/>
        </w:rPr>
        <w:t>тью 1.3 статьи 16 Федерального закона № 210-ФЗ.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</w:t>
      </w:r>
      <w:r>
        <w:rPr>
          <w:rFonts w:ascii="Times New Roman" w:hAnsi="Times New Roman"/>
          <w:sz w:val="28"/>
          <w:szCs w:val="28"/>
          <w:lang w:bidi="ru-RU"/>
        </w:rPr>
        <w:t>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</w:t>
      </w:r>
      <w:r>
        <w:rPr>
          <w:rFonts w:ascii="Times New Roman" w:hAnsi="Times New Roman"/>
          <w:sz w:val="28"/>
          <w:szCs w:val="28"/>
        </w:rPr>
        <w:t>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</w:t>
      </w:r>
      <w:r>
        <w:rPr>
          <w:rFonts w:ascii="Times New Roman" w:hAnsi="Times New Roman"/>
          <w:sz w:val="28"/>
          <w:szCs w:val="28"/>
        </w:rPr>
        <w:t xml:space="preserve">ченного органа, должностного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</w:t>
      </w:r>
      <w:r>
        <w:rPr>
          <w:rFonts w:ascii="Times New Roman" w:hAnsi="Times New Roman"/>
          <w:sz w:val="28"/>
          <w:szCs w:val="28"/>
        </w:rPr>
        <w:t>ействием) уполномоченного органа, должностного лица 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</w:t>
      </w:r>
      <w:r>
        <w:rPr>
          <w:rFonts w:ascii="Times New Roman" w:hAnsi="Times New Roman"/>
          <w:sz w:val="28"/>
          <w:szCs w:val="28"/>
        </w:rPr>
        <w:t>аявителя, либо их копии.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</w:t>
      </w:r>
      <w:r>
        <w:rPr>
          <w:rFonts w:ascii="Times New Roman" w:hAnsi="Times New Roman"/>
          <w:sz w:val="28"/>
          <w:szCs w:val="28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Астраханской области, муниципальными правовыми актами; 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равомерными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</w:t>
      </w:r>
      <w:r>
        <w:rPr>
          <w:rFonts w:ascii="Times New Roman" w:hAnsi="Times New Roman"/>
          <w:sz w:val="28"/>
          <w:szCs w:val="28"/>
        </w:rPr>
        <w:t>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</w:t>
      </w:r>
      <w:r>
        <w:rPr>
          <w:rFonts w:ascii="Times New Roman" w:hAnsi="Times New Roman"/>
          <w:sz w:val="28"/>
          <w:szCs w:val="28"/>
        </w:rPr>
        <w:t xml:space="preserve">рмация о действиях, осуществляемых уполномоченным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</w:t>
      </w:r>
      <w:r>
        <w:rPr>
          <w:rFonts w:ascii="Times New Roman" w:hAnsi="Times New Roman"/>
          <w:sz w:val="28"/>
          <w:szCs w:val="28"/>
        </w:rPr>
        <w:t>мация о дальнейших действиях, которые необходимо совершить заявителю в целях получения муниципальной услуги.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</w:t>
      </w:r>
      <w:r>
        <w:rPr>
          <w:rFonts w:ascii="Times New Roman" w:hAnsi="Times New Roman"/>
          <w:sz w:val="28"/>
          <w:szCs w:val="28"/>
        </w:rPr>
        <w:t>е информация о порядке обжалования принятого решения.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досудебном </w:t>
      </w:r>
      <w:r>
        <w:rPr>
          <w:rFonts w:ascii="Times New Roman" w:hAnsi="Times New Roman"/>
          <w:sz w:val="28"/>
          <w:szCs w:val="28"/>
        </w:rPr>
        <w:t>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</w:t>
      </w:r>
      <w:r>
        <w:rPr>
          <w:rFonts w:ascii="Times New Roman" w:hAnsi="Times New Roman"/>
          <w:sz w:val="28"/>
          <w:szCs w:val="28"/>
        </w:rPr>
        <w:t>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</w:t>
      </w:r>
      <w:r>
        <w:rPr>
          <w:rFonts w:ascii="Times New Roman" w:hAnsi="Times New Roman"/>
          <w:sz w:val="28"/>
          <w:szCs w:val="28"/>
        </w:rPr>
        <w:t>лномоченного органа;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</w:t>
      </w:r>
      <w:r>
        <w:rPr>
          <w:rFonts w:ascii="Times New Roman" w:hAnsi="Times New Roman"/>
          <w:sz w:val="28"/>
          <w:szCs w:val="28"/>
        </w:rPr>
        <w:t xml:space="preserve">омоченном органе, многофункциональном центре, у учредителя многофункционального центра определяются уполномоченные на рассмотрение </w:t>
      </w:r>
      <w:r>
        <w:rPr>
          <w:rFonts w:ascii="Times New Roman" w:hAnsi="Times New Roman"/>
          <w:sz w:val="28"/>
          <w:szCs w:val="28"/>
        </w:rPr>
        <w:lastRenderedPageBreak/>
        <w:t>жалоб должностные лица.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Способы информирования заявителей о порядке подачи и рассмотрения жалобы, в том числе с использовани</w:t>
      </w:r>
      <w:r>
        <w:t>ем Единого портала государственных и муниципальных услуг (функций)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</w:t>
      </w:r>
      <w:r>
        <w:rPr>
          <w:rFonts w:ascii="Times New Roman" w:hAnsi="Times New Roman"/>
          <w:sz w:val="28"/>
          <w:szCs w:val="28"/>
        </w:rPr>
        <w:t>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proofErr w:type="gramStart"/>
      <w:r>
        <w:t>Перечень нормативных правовых актов, регулирующих порядок досудебного (внесудебного) обжалов</w:t>
      </w:r>
      <w:r>
        <w:t>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</w:t>
      </w:r>
      <w:r>
        <w:rPr>
          <w:rFonts w:ascii="Times New Roman" w:hAnsi="Times New Roman"/>
          <w:sz w:val="28"/>
          <w:szCs w:val="28"/>
        </w:rPr>
        <w:t>слугу, а также его должностных лиц регулируется: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</w:t>
      </w:r>
      <w:r>
        <w:rPr>
          <w:rFonts w:ascii="Times New Roman" w:hAnsi="Times New Roman"/>
          <w:sz w:val="28"/>
          <w:szCs w:val="28"/>
        </w:rPr>
        <w:t>обжалования решений и действий (бездействия), совершенных при предоставлении государственных и муниципальных услуг".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</w:t>
      </w:r>
      <w:r>
        <w:t>ых услуг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Heading1"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67498" w:rsidRDefault="00867498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выдачу заявителю результата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</w:t>
      </w:r>
      <w:r>
        <w:rPr>
          <w:rFonts w:ascii="Times New Roman" w:hAnsi="Times New Roman"/>
          <w:sz w:val="28"/>
          <w:szCs w:val="28"/>
        </w:rPr>
        <w:t xml:space="preserve">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</w:t>
      </w:r>
      <w:r>
        <w:rPr>
          <w:rFonts w:ascii="Times New Roman" w:hAnsi="Times New Roman"/>
          <w:sz w:val="28"/>
          <w:szCs w:val="28"/>
        </w:rPr>
        <w:t xml:space="preserve"> 210-ФЗ для реализации своих функций многофункциональные центры вправе привлекать иные </w:t>
      </w:r>
      <w:r>
        <w:rPr>
          <w:rFonts w:ascii="Times New Roman" w:hAnsi="Times New Roman"/>
          <w:sz w:val="28"/>
          <w:szCs w:val="28"/>
        </w:rPr>
        <w:lastRenderedPageBreak/>
        <w:t>организации.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</w:t>
      </w:r>
      <w:r>
        <w:rPr>
          <w:rFonts w:ascii="Times New Roman" w:hAnsi="Times New Roman"/>
          <w:sz w:val="28"/>
          <w:szCs w:val="28"/>
          <w:u w:val="single"/>
        </w:rPr>
        <w:t>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привлечения средс</w:t>
      </w:r>
      <w:r>
        <w:rPr>
          <w:rFonts w:ascii="Times New Roman" w:hAnsi="Times New Roman"/>
          <w:sz w:val="28"/>
          <w:szCs w:val="28"/>
        </w:rPr>
        <w:t>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</w:t>
      </w:r>
      <w:r>
        <w:rPr>
          <w:rFonts w:ascii="Times New Roman" w:hAnsi="Times New Roman"/>
          <w:sz w:val="28"/>
          <w:szCs w:val="28"/>
        </w:rPr>
        <w:t>ктронной почте.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</w:t>
      </w:r>
      <w:r>
        <w:rPr>
          <w:rFonts w:ascii="Times New Roman" w:hAnsi="Times New Roman"/>
          <w:sz w:val="28"/>
          <w:szCs w:val="28"/>
        </w:rPr>
        <w:t>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</w:t>
      </w:r>
      <w:r>
        <w:rPr>
          <w:rFonts w:ascii="Times New Roman" w:hAnsi="Times New Roman"/>
          <w:sz w:val="28"/>
          <w:szCs w:val="28"/>
        </w:rPr>
        <w:t>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</w:t>
      </w:r>
      <w:r>
        <w:rPr>
          <w:rFonts w:ascii="Times New Roman" w:hAnsi="Times New Roman"/>
          <w:sz w:val="28"/>
          <w:szCs w:val="28"/>
        </w:rPr>
        <w:t>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</w:t>
      </w:r>
      <w:r>
        <w:rPr>
          <w:rFonts w:ascii="Times New Roman" w:hAnsi="Times New Roman"/>
          <w:sz w:val="28"/>
          <w:szCs w:val="28"/>
        </w:rPr>
        <w:t>ответствии со способом, указанным в обращении);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</w:t>
      </w:r>
      <w:r>
        <w:rPr>
          <w:rFonts w:ascii="Times New Roman" w:hAnsi="Times New Roman"/>
          <w:sz w:val="28"/>
          <w:szCs w:val="28"/>
        </w:rPr>
        <w:t>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</w:t>
      </w:r>
      <w:r>
        <w:rPr>
          <w:rFonts w:ascii="Times New Roman" w:hAnsi="Times New Roman"/>
          <w:sz w:val="28"/>
          <w:szCs w:val="28"/>
        </w:rPr>
        <w:t>тр в письменной форме.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6.1.2. </w:t>
      </w:r>
      <w:r>
        <w:rPr>
          <w:rFonts w:ascii="Times New Roman" w:hAnsi="Times New Roman"/>
          <w:sz w:val="28"/>
          <w:szCs w:val="28"/>
          <w:u w:val="single"/>
        </w:rPr>
        <w:t>Выдача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</w:t>
      </w:r>
      <w:r>
        <w:rPr>
          <w:rFonts w:ascii="Times New Roman" w:hAnsi="Times New Roman"/>
          <w:sz w:val="28"/>
          <w:szCs w:val="28"/>
          <w:u w:val="single"/>
        </w:rPr>
        <w:t xml:space="preserve">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из информационных систем органов, предоставляющих государственные (муниципальные) услуги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наличии в заявлении о предоставлении муниципальной услуги указания о вы</w:t>
      </w:r>
      <w:r>
        <w:rPr>
          <w:rFonts w:ascii="Times New Roman" w:hAnsi="Times New Roman"/>
          <w:sz w:val="28"/>
          <w:szCs w:val="28"/>
        </w:rPr>
        <w:t>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</w:t>
      </w:r>
      <w:r>
        <w:rPr>
          <w:rFonts w:ascii="Times New Roman" w:hAnsi="Times New Roman"/>
          <w:sz w:val="28"/>
          <w:szCs w:val="28"/>
        </w:rPr>
        <w:t xml:space="preserve">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</w:t>
      </w:r>
      <w:r>
        <w:rPr>
          <w:rFonts w:ascii="Times New Roman" w:hAnsi="Times New Roman"/>
          <w:sz w:val="28"/>
          <w:szCs w:val="28"/>
        </w:rPr>
        <w:lastRenderedPageBreak/>
        <w:t>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</w:t>
      </w:r>
      <w:r>
        <w:rPr>
          <w:rFonts w:ascii="Times New Roman" w:hAnsi="Times New Roman"/>
          <w:sz w:val="28"/>
          <w:szCs w:val="28"/>
        </w:rPr>
        <w:t>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</w:t>
      </w:r>
      <w:r>
        <w:rPr>
          <w:rFonts w:ascii="Times New Roman" w:hAnsi="Times New Roman"/>
          <w:sz w:val="28"/>
          <w:szCs w:val="28"/>
        </w:rPr>
        <w:t>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 п</w:t>
      </w:r>
      <w:r>
        <w:rPr>
          <w:rFonts w:ascii="Times New Roman" w:hAnsi="Times New Roman"/>
          <w:sz w:val="28"/>
          <w:szCs w:val="28"/>
        </w:rPr>
        <w:t>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личность заявителя на </w:t>
      </w:r>
      <w:r>
        <w:rPr>
          <w:rFonts w:ascii="Times New Roman" w:hAnsi="Times New Roman"/>
          <w:sz w:val="28"/>
          <w:szCs w:val="28"/>
        </w:rPr>
        <w:t>основании документа, удостоверяющего личность в соответствии с законодательством Российской Федерации;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распеч</w:t>
      </w:r>
      <w:r>
        <w:rPr>
          <w:rFonts w:ascii="Times New Roman" w:hAnsi="Times New Roman"/>
          <w:sz w:val="28"/>
          <w:szCs w:val="28"/>
        </w:rPr>
        <w:t>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</w:t>
      </w:r>
      <w:r>
        <w:rPr>
          <w:rFonts w:ascii="Times New Roman" w:hAnsi="Times New Roman"/>
          <w:sz w:val="28"/>
          <w:szCs w:val="28"/>
        </w:rPr>
        <w:t>чаях – печати с изображением Государственного герба Российской Федерации);</w:t>
      </w:r>
      <w:proofErr w:type="gramEnd"/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</w:t>
      </w:r>
      <w:r>
        <w:rPr>
          <w:rFonts w:ascii="Times New Roman" w:hAnsi="Times New Roman"/>
          <w:sz w:val="28"/>
          <w:szCs w:val="28"/>
        </w:rPr>
        <w:t>ции случаях – печати с изображением Государственного герба Российской Федерации);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67498" w:rsidRDefault="00A0485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оценки к</w:t>
      </w:r>
      <w:r>
        <w:rPr>
          <w:rFonts w:ascii="Times New Roman" w:hAnsi="Times New Roman"/>
          <w:sz w:val="28"/>
          <w:szCs w:val="28"/>
        </w:rPr>
        <w:t>ачества предоставленных услуг многофункциональным центром.</w:t>
      </w:r>
    </w:p>
    <w:p w:rsidR="00867498" w:rsidRDefault="00A04859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867498" w:rsidRDefault="00A04859">
      <w:pPr>
        <w:pStyle w:val="1"/>
        <w:spacing w:after="0" w:line="240" w:lineRule="auto"/>
        <w:ind w:left="567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67498" w:rsidRDefault="00A04859">
      <w:pPr>
        <w:pStyle w:val="1"/>
        <w:spacing w:after="0" w:line="240" w:lineRule="auto"/>
        <w:ind w:left="567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муниципальн</w:t>
      </w:r>
      <w:r>
        <w:rPr>
          <w:rFonts w:ascii="Times New Roman" w:hAnsi="Times New Roman"/>
          <w:bCs/>
          <w:sz w:val="24"/>
          <w:szCs w:val="24"/>
        </w:rPr>
        <w:t xml:space="preserve">ого образования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сельсовет»</w:t>
      </w:r>
      <w:r>
        <w:rPr>
          <w:rFonts w:ascii="Times New Roman" w:hAnsi="Times New Roman"/>
          <w:bCs/>
          <w:sz w:val="24"/>
          <w:szCs w:val="24"/>
        </w:rPr>
        <w:t xml:space="preserve"> Астраханской области и предназначенного для сдачи в аренду, безвозмездное пользование, а также объектах, подлежащих приватизации</w:t>
      </w:r>
      <w:r>
        <w:rPr>
          <w:rFonts w:ascii="Times New Roman" w:hAnsi="Times New Roman"/>
          <w:sz w:val="24"/>
          <w:szCs w:val="24"/>
        </w:rPr>
        <w:t xml:space="preserve">" </w:t>
      </w:r>
    </w:p>
    <w:p w:rsidR="00867498" w:rsidRDefault="00867498">
      <w:pPr>
        <w:pStyle w:val="1"/>
        <w:widowControl w:val="0"/>
        <w:tabs>
          <w:tab w:val="left" w:leader="underscore" w:pos="3250"/>
          <w:tab w:val="left" w:leader="underscore" w:pos="4177"/>
          <w:tab w:val="left" w:leader="underscore" w:pos="5775"/>
          <w:tab w:val="left" w:leader="underscore" w:pos="6495"/>
        </w:tabs>
        <w:spacing w:after="0" w:line="240" w:lineRule="auto"/>
        <w:contextualSpacing/>
        <w:jc w:val="both"/>
        <w:rPr>
          <w:rFonts w:ascii="Times New Roman" w:hAnsi="Times New Roman"/>
          <w:smallCaps/>
          <w:color w:val="000000"/>
          <w:sz w:val="28"/>
          <w:szCs w:val="28"/>
        </w:rPr>
      </w:pP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В  администрацию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образования 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Астраханской </w:t>
      </w:r>
      <w:proofErr w:type="spellStart"/>
      <w:r>
        <w:rPr>
          <w:rFonts w:ascii="Courier New" w:hAnsi="Courier New" w:cs="Courier New"/>
          <w:sz w:val="20"/>
          <w:szCs w:val="20"/>
        </w:rPr>
        <w:t>облати</w:t>
      </w:r>
      <w:proofErr w:type="spellEnd"/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от 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</w:t>
      </w:r>
      <w:r>
        <w:rPr>
          <w:rFonts w:ascii="Courier New" w:hAnsi="Courier New" w:cs="Courier New"/>
          <w:sz w:val="20"/>
          <w:szCs w:val="20"/>
        </w:rPr>
        <w:t>олное наименование заявителя -</w:t>
      </w:r>
      <w:proofErr w:type="gramEnd"/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юридического лица или фамилия,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имя и отчество физического лица)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  предоставить   </w:t>
      </w:r>
      <w:r>
        <w:rPr>
          <w:rFonts w:ascii="Courier New" w:hAnsi="Courier New" w:cs="Courier New"/>
          <w:sz w:val="20"/>
          <w:szCs w:val="20"/>
        </w:rPr>
        <w:t>информацию   об   объектах   недвижимого  имущества,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находящегося  в   муниципальной 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Courier New" w:hAnsi="Courier New" w:cs="Courier New"/>
          <w:bCs/>
          <w:sz w:val="20"/>
          <w:szCs w:val="20"/>
        </w:rPr>
        <w:t>муниципального  образования ______________ Астраханской</w:t>
      </w:r>
      <w:r>
        <w:rPr>
          <w:rFonts w:ascii="Courier New" w:hAnsi="Courier New" w:cs="Courier New"/>
          <w:sz w:val="20"/>
          <w:szCs w:val="20"/>
        </w:rPr>
        <w:t xml:space="preserve">  области и предназначенного для сдачи в аренду, безвозмездное   пользование, а  также  объектах,  подлежащих   приватизации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(указать конкретный объект муниципального им</w:t>
      </w:r>
      <w:r>
        <w:rPr>
          <w:rFonts w:ascii="Courier New" w:hAnsi="Courier New" w:cs="Courier New"/>
          <w:sz w:val="20"/>
          <w:szCs w:val="20"/>
        </w:rPr>
        <w:t>ущества)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каких целей 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заявит</w:t>
      </w:r>
      <w:r>
        <w:rPr>
          <w:rFonts w:ascii="Courier New" w:hAnsi="Courier New" w:cs="Courier New"/>
          <w:sz w:val="20"/>
          <w:szCs w:val="20"/>
        </w:rPr>
        <w:t>еле: ______________________________________________________________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Местонахождение: __________________________________________________________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юридических лиц)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регистрации: ________________________________________________________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физич</w:t>
      </w:r>
      <w:r>
        <w:rPr>
          <w:rFonts w:ascii="Courier New" w:hAnsi="Courier New" w:cs="Courier New"/>
          <w:sz w:val="20"/>
          <w:szCs w:val="20"/>
        </w:rPr>
        <w:t>еских лиц)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фактического проживания: __________________________________________________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физических лиц)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(для   юридических   лиц,  индивидуальных  предпринимателей)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телефоны, факс: ________________________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(должность, Ф.И.О.)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 рассмотрения заявления прошу:</w:t>
      </w:r>
    </w:p>
    <w:p w:rsidR="00867498" w:rsidRDefault="00A04859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780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0"/>
        <w:gridCol w:w="9570"/>
      </w:tblGrid>
      <w:tr w:rsidR="00867498"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498" w:rsidRDefault="00A04859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569" w:type="dxa"/>
            <w:tcBorders>
              <w:left w:val="single" w:sz="8" w:space="0" w:color="000000"/>
            </w:tcBorders>
            <w:vAlign w:val="center"/>
          </w:tcPr>
          <w:p w:rsidR="00867498" w:rsidRDefault="00A04859">
            <w:pPr>
              <w:pStyle w:val="1"/>
              <w:widowControl w:val="0"/>
              <w:spacing w:after="10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Администрации </w:t>
            </w:r>
          </w:p>
        </w:tc>
      </w:tr>
      <w:tr w:rsidR="00867498"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498" w:rsidRDefault="00A04859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569" w:type="dxa"/>
            <w:tcBorders>
              <w:left w:val="single" w:sz="8" w:space="0" w:color="000000"/>
            </w:tcBorders>
            <w:vAlign w:val="center"/>
          </w:tcPr>
          <w:p w:rsidR="00867498" w:rsidRDefault="00A04859">
            <w:pPr>
              <w:pStyle w:val="1"/>
              <w:widowControl w:val="0"/>
              <w:spacing w:after="10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 </w:t>
            </w:r>
          </w:p>
        </w:tc>
      </w:tr>
      <w:tr w:rsidR="00867498"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498" w:rsidRDefault="00A04859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569" w:type="dxa"/>
            <w:tcBorders>
              <w:left w:val="single" w:sz="8" w:space="0" w:color="000000"/>
            </w:tcBorders>
            <w:vAlign w:val="center"/>
          </w:tcPr>
          <w:p w:rsidR="00867498" w:rsidRDefault="00A04859">
            <w:pPr>
              <w:pStyle w:val="1"/>
              <w:widowControl w:val="0"/>
              <w:spacing w:after="10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почте </w:t>
            </w:r>
          </w:p>
        </w:tc>
      </w:tr>
      <w:tr w:rsidR="00867498"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498" w:rsidRDefault="00A04859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569" w:type="dxa"/>
            <w:tcBorders>
              <w:left w:val="single" w:sz="8" w:space="0" w:color="000000"/>
            </w:tcBorders>
            <w:vAlign w:val="center"/>
          </w:tcPr>
          <w:p w:rsidR="00867498" w:rsidRDefault="00A04859">
            <w:pPr>
              <w:pStyle w:val="1"/>
              <w:widowControl w:val="0"/>
              <w:spacing w:after="10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электронный ящик </w:t>
            </w:r>
          </w:p>
        </w:tc>
      </w:tr>
    </w:tbl>
    <w:p w:rsidR="00867498" w:rsidRDefault="00A04859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867498" w:rsidRDefault="00A048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дата _______ подпись ______________ расшифровка подписи </w:t>
      </w:r>
      <w:r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7498" w:rsidRDefault="00867498">
      <w:pPr>
        <w:pStyle w:val="1"/>
        <w:widowControl w:val="0"/>
        <w:tabs>
          <w:tab w:val="left" w:leader="underscore" w:pos="3250"/>
          <w:tab w:val="left" w:leader="underscore" w:pos="4177"/>
          <w:tab w:val="left" w:leader="underscore" w:pos="5775"/>
          <w:tab w:val="left" w:leader="underscore" w:pos="6495"/>
        </w:tabs>
        <w:spacing w:after="0" w:line="240" w:lineRule="auto"/>
        <w:contextualSpacing/>
        <w:jc w:val="both"/>
        <w:rPr>
          <w:rFonts w:ascii="Times New Roman" w:hAnsi="Times New Roman"/>
          <w:smallCaps/>
          <w:color w:val="000000"/>
          <w:sz w:val="28"/>
          <w:szCs w:val="28"/>
        </w:rPr>
      </w:pPr>
    </w:p>
    <w:sectPr w:rsidR="00867498" w:rsidSect="00867498">
      <w:pgSz w:w="11906" w:h="16838"/>
      <w:pgMar w:top="568" w:right="567" w:bottom="28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867498"/>
    <w:rsid w:val="00867498"/>
    <w:rsid w:val="00A0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Heading1">
    <w:name w:val="Heading 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1"/>
    <w:next w:val="1"/>
    <w:link w:val="2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0">
    <w:name w:val="Основной текст (2)_"/>
    <w:basedOn w:val="a0"/>
    <w:link w:val="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Heading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">
    <w:name w:val="Заголовок 2 Знак"/>
    <w:basedOn w:val="a0"/>
    <w:link w:val="20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8">
    <w:name w:val="Текст сноски Знак"/>
    <w:basedOn w:val="a0"/>
    <w:semiHidden/>
    <w:qFormat/>
    <w:rsid w:val="00C33B69"/>
    <w:rPr>
      <w:rFonts w:ascii="Times New Roman" w:hAnsi="Times New Roman"/>
      <w:sz w:val="20"/>
      <w:szCs w:val="20"/>
    </w:rPr>
  </w:style>
  <w:style w:type="character" w:customStyle="1" w:styleId="a9">
    <w:name w:val="Привязка сноски"/>
    <w:rsid w:val="00867498"/>
    <w:rPr>
      <w:vertAlign w:val="superscript"/>
    </w:rPr>
  </w:style>
  <w:style w:type="character" w:customStyle="1" w:styleId="FootnoteCharacters">
    <w:name w:val="Footnote Characters"/>
    <w:semiHidden/>
    <w:qFormat/>
    <w:rsid w:val="00C33B69"/>
    <w:rPr>
      <w:vertAlign w:val="superscript"/>
    </w:rPr>
  </w:style>
  <w:style w:type="paragraph" w:customStyle="1" w:styleId="aa">
    <w:name w:val="Заголовок"/>
    <w:basedOn w:val="1"/>
    <w:next w:val="ab"/>
    <w:qFormat/>
    <w:rsid w:val="008674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1"/>
    <w:rsid w:val="00867498"/>
    <w:pPr>
      <w:spacing w:after="140"/>
    </w:pPr>
  </w:style>
  <w:style w:type="paragraph" w:styleId="ac">
    <w:name w:val="List"/>
    <w:basedOn w:val="ab"/>
    <w:rsid w:val="00867498"/>
    <w:rPr>
      <w:rFonts w:cs="Arial"/>
    </w:rPr>
  </w:style>
  <w:style w:type="paragraph" w:customStyle="1" w:styleId="Caption">
    <w:name w:val="Caption"/>
    <w:basedOn w:val="1"/>
    <w:qFormat/>
    <w:rsid w:val="008674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1"/>
    <w:qFormat/>
    <w:rsid w:val="00867498"/>
    <w:pPr>
      <w:suppressLineNumbers/>
    </w:pPr>
    <w:rPr>
      <w:rFonts w:cs="Arial"/>
    </w:rPr>
  </w:style>
  <w:style w:type="paragraph" w:styleId="ae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f">
    <w:name w:val="Верхний и нижний колонтитулы"/>
    <w:basedOn w:val="1"/>
    <w:qFormat/>
    <w:rsid w:val="00867498"/>
  </w:style>
  <w:style w:type="paragraph" w:customStyle="1" w:styleId="Header">
    <w:name w:val="Head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1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"/>
    <w:basedOn w:val="1"/>
    <w:link w:val="20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FootnoteText">
    <w:name w:val="Footnote Text"/>
    <w:basedOn w:val="1"/>
    <w:semiHidden/>
    <w:rsid w:val="00C33B69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2">
    <w:name w:val="Table Grid"/>
    <w:basedOn w:val="a1"/>
    <w:rsid w:val="0034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048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4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B27F019ACBF31FA6F9F7F2F57D388CF25685D0747C0Q060M" TargetMode="External"/><Relationship Id="rId13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7" Type="http://schemas.openxmlformats.org/officeDocument/2006/relationships/hyperlink" Target="consultantplus://offline/ref=9A83E6380CB1E7A0A2B4C7E9FB9D37F13B0C2F50534219791DC43C0DDA6Cs7M" TargetMode="External"/><Relationship Id="rId12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3E6380CB1E7A0A2B4C7E9FB9D37F13B0C2F50504619791DC43C0DDA6Cs7M" TargetMode="External"/><Relationship Id="rId11" Type="http://schemas.openxmlformats.org/officeDocument/2006/relationships/hyperlink" Target="consultantplus://offline/ref=40DCD611032706BCD6B5E646400BFA920ED9FA9B15CFD7BBEA981C1CF20BBD8CA6656B79E9B51A6D2B3845EA8679378686545414EEp7J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12986</Words>
  <Characters>74022</Characters>
  <Application>Microsoft Office Word</Application>
  <DocSecurity>0</DocSecurity>
  <Lines>616</Lines>
  <Paragraphs>173</Paragraphs>
  <ScaleCrop>false</ScaleCrop>
  <Company>SPecialiST RePack</Company>
  <LinksUpToDate>false</LinksUpToDate>
  <CharactersWithSpaces>86835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ROTA</cp:lastModifiedBy>
  <cp:revision>7</cp:revision>
  <cp:lastPrinted>2021-10-06T06:48:00Z</cp:lastPrinted>
  <dcterms:created xsi:type="dcterms:W3CDTF">2022-07-27T12:28:00Z</dcterms:created>
  <dcterms:modified xsi:type="dcterms:W3CDTF">2022-08-15T07:47:00Z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