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-19"/>
        <w:tblW w:w="9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4"/>
        <w:gridCol w:w="4579"/>
      </w:tblGrid>
      <w:tr w:rsidR="00425C0E" w:rsidTr="00425C0E">
        <w:trPr>
          <w:trHeight w:val="4357"/>
        </w:trPr>
        <w:tc>
          <w:tcPr>
            <w:tcW w:w="4824" w:type="dxa"/>
          </w:tcPr>
          <w:p w:rsidR="00425C0E" w:rsidRPr="00425C0E" w:rsidRDefault="00425C0E" w:rsidP="00425C0E">
            <w:pPr>
              <w:spacing w:line="240" w:lineRule="auto"/>
              <w:rPr>
                <w:rFonts w:ascii="Arial Narrow" w:hAnsi="Arial Narrow"/>
                <w:caps/>
                <w:sz w:val="24"/>
                <w:szCs w:val="24"/>
              </w:rPr>
            </w:pPr>
            <w:r>
              <w:rPr>
                <w:rFonts w:ascii="Arial Narrow" w:hAnsi="Arial Narrow"/>
                <w:cap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aps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aps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cap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Администрация                                                          Муниципального образования                                               </w:t>
            </w:r>
            <w:r>
              <w:rPr>
                <w:rFonts w:ascii="Arial Narrow" w:hAnsi="Arial Narrow"/>
                <w:caps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Сокрутовский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сельсовет»                                                  </w:t>
            </w: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416 524    ул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.С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оветская, 92а, 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              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Ахтубинский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район,  Астраханская область                            </w:t>
            </w: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Тел/факс (8-851-41) -44 - 7- 44</w:t>
            </w: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24.12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.2020        </w:t>
            </w:r>
            <w:r>
              <w:rPr>
                <w:rFonts w:ascii="Arial Narrow" w:hAnsi="Arial Narrow"/>
                <w:sz w:val="24"/>
                <w:szCs w:val="24"/>
              </w:rPr>
              <w:t>№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>547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      .</w:t>
            </w:r>
          </w:p>
          <w:p w:rsidR="00425C0E" w:rsidRDefault="00425C0E" w:rsidP="00425C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25C0E" w:rsidRDefault="00425C0E" w:rsidP="00425C0E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 исх. №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  _____    </w:t>
            </w:r>
            <w:r>
              <w:rPr>
                <w:rFonts w:ascii="Arial Narrow" w:hAnsi="Arial Narrow"/>
                <w:sz w:val="24"/>
                <w:szCs w:val="24"/>
              </w:rPr>
              <w:t>от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   ____</w:t>
            </w:r>
          </w:p>
        </w:tc>
        <w:tc>
          <w:tcPr>
            <w:tcW w:w="4579" w:type="dxa"/>
          </w:tcPr>
          <w:p w:rsidR="00425C0E" w:rsidRDefault="00425C0E" w:rsidP="00425C0E">
            <w:pPr>
              <w:spacing w:line="240" w:lineRule="auto"/>
              <w:jc w:val="righ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425C0E" w:rsidRDefault="00425C0E" w:rsidP="00425C0E">
            <w:pPr>
              <w:spacing w:line="240" w:lineRule="auto"/>
              <w:jc w:val="righ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425C0E" w:rsidRDefault="00425C0E" w:rsidP="00425C0E">
            <w:pPr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425C0E" w:rsidRDefault="00425C0E" w:rsidP="00425C0E">
            <w:pPr>
              <w:pStyle w:val="a5"/>
              <w:ind w:right="-378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НАЧАЛЬНИКУ ОНД И </w:t>
            </w:r>
            <w:proofErr w:type="gram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ПР</w:t>
            </w:r>
            <w:proofErr w:type="gramEnd"/>
          </w:p>
          <w:p w:rsidR="00425C0E" w:rsidRDefault="00425C0E" w:rsidP="00425C0E">
            <w:pPr>
              <w:pStyle w:val="a5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 АХТУБИНСКОМУ РАЙОНУ</w:t>
            </w:r>
          </w:p>
          <w:p w:rsidR="00425C0E" w:rsidRDefault="00425C0E" w:rsidP="00425C0E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ПОДПОЛКОВНИКУ ВН. СЛУЖБЫ</w:t>
            </w:r>
          </w:p>
          <w:p w:rsidR="00425C0E" w:rsidRDefault="00425C0E" w:rsidP="00425C0E">
            <w:pPr>
              <w:pStyle w:val="a3"/>
              <w:ind w:left="284" w:hanging="112"/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С.Е. ЛЕБЕДЕВУ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671"/>
            </w:tblGrid>
            <w:tr w:rsidR="00425C0E" w:rsidTr="00425C0E">
              <w:trPr>
                <w:trHeight w:val="76"/>
              </w:trPr>
              <w:tc>
                <w:tcPr>
                  <w:tcW w:w="3671" w:type="dxa"/>
                </w:tcPr>
                <w:p w:rsidR="00425C0E" w:rsidRDefault="00425C0E" w:rsidP="00425C0E">
                  <w:pPr>
                    <w:pStyle w:val="a5"/>
                    <w:framePr w:hSpace="180" w:wrap="around" w:vAnchor="text" w:hAnchor="margin" w:y="-19"/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25C0E" w:rsidRDefault="00425C0E" w:rsidP="00425C0E">
            <w:pPr>
              <w:pStyle w:val="a3"/>
              <w:ind w:left="284" w:hanging="112"/>
              <w:rPr>
                <w:rFonts w:ascii="Arial Narrow" w:hAnsi="Arial Narrow"/>
                <w:i/>
                <w:sz w:val="24"/>
              </w:rPr>
            </w:pPr>
          </w:p>
        </w:tc>
      </w:tr>
    </w:tbl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Администрация муниципального образования «</w:t>
      </w:r>
      <w:proofErr w:type="spellStart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>Сокрутовский</w:t>
      </w:r>
      <w:proofErr w:type="spellEnd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сельсовет» предоставляет Вам постановление АМО «</w:t>
      </w:r>
      <w:proofErr w:type="spellStart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>Сокрутовский</w:t>
      </w:r>
      <w:proofErr w:type="spellEnd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сельсовет» от 07.12.2020г № 106 «Об определении перечня мест и порядка подготовки запуска фейерверков в местах массового пребывания людей при проведении праздничных мероприятий в МО «</w:t>
      </w:r>
      <w:proofErr w:type="spellStart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>Сокрутовский</w:t>
      </w:r>
      <w:proofErr w:type="spellEnd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сельсовет».</w:t>
      </w:r>
    </w:p>
    <w:p w:rsidR="00425C0E" w:rsidRPr="00425C0E" w:rsidRDefault="00425C0E" w:rsidP="00425C0E">
      <w:pPr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20206" w:rsidRPr="00425C0E" w:rsidRDefault="00425C0E" w:rsidP="00425C0E">
      <w:pPr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>Приложение: в 1 экз. на 2 лис.</w:t>
      </w:r>
    </w:p>
    <w:p w:rsidR="00425C0E" w:rsidRPr="00425C0E" w:rsidRDefault="00425C0E" w:rsidP="00425C0E">
      <w:pPr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Глава администрации                                                              </w:t>
      </w:r>
      <w:r w:rsidR="0034776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</w:t>
      </w:r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proofErr w:type="spellStart"/>
      <w:r w:rsidRPr="00425C0E">
        <w:rPr>
          <w:rFonts w:ascii="Arial Narrow" w:eastAsia="Times New Roman" w:hAnsi="Arial Narrow" w:cs="Times New Roman"/>
          <w:color w:val="000000"/>
          <w:sz w:val="24"/>
          <w:szCs w:val="24"/>
        </w:rPr>
        <w:t>О.Ю.Бакунцева</w:t>
      </w:r>
      <w:proofErr w:type="spellEnd"/>
    </w:p>
    <w:p w:rsidR="00425C0E" w:rsidRPr="00425C0E" w:rsidRDefault="00425C0E" w:rsidP="00425C0E">
      <w:pPr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25C0E" w:rsidRPr="00425C0E" w:rsidRDefault="00425C0E" w:rsidP="00425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E" w:rsidRPr="00425C0E" w:rsidRDefault="00425C0E" w:rsidP="0042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25C0E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</w:t>
      </w:r>
    </w:p>
    <w:p w:rsidR="00425C0E" w:rsidRPr="00425C0E" w:rsidRDefault="00425C0E" w:rsidP="00425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425C0E" w:rsidRPr="00425C0E" w:rsidRDefault="00425C0E" w:rsidP="00425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25C0E">
        <w:rPr>
          <w:rFonts w:ascii="Times New Roman" w:hAnsi="Times New Roman" w:cs="Times New Roman"/>
          <w:sz w:val="28"/>
          <w:szCs w:val="28"/>
        </w:rPr>
        <w:t>ПОСТАНОВЛЕНИЕ</w:t>
      </w: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25C0E">
        <w:rPr>
          <w:rFonts w:ascii="Times New Roman" w:hAnsi="Times New Roman" w:cs="Times New Roman"/>
          <w:color w:val="000000"/>
          <w:sz w:val="28"/>
          <w:szCs w:val="28"/>
        </w:rPr>
        <w:t>.12.2020</w:t>
      </w:r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г.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определении перечня мест и порядка 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подготовки запуска фейерверков в</w:t>
      </w:r>
      <w:r w:rsidRPr="00425C0E">
        <w:rPr>
          <w:rFonts w:ascii="Times New Roman" w:hAnsi="Times New Roman" w:cs="Times New Roman"/>
          <w:sz w:val="28"/>
          <w:szCs w:val="28"/>
        </w:rPr>
        <w:t xml:space="preserve"> </w:t>
      </w: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местах 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массового пребывания людей при проведении праздничных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мероприятий в МО «</w:t>
      </w:r>
      <w:proofErr w:type="spellStart"/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</w:t>
      </w: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РФ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недопущения травматизма и гибели людей от использования пиротехнических изделий, руководствуясь Уставом муниципального образования «</w:t>
      </w:r>
      <w:proofErr w:type="spellStart"/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сельсовет», Администрация</w:t>
      </w:r>
      <w:proofErr w:type="gram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«С</w:t>
      </w: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пожарной безопасности и безопасности граждан в период подготовки    и    проведения    праздничных    мероприятий    в    муниципальном образовании 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сельсовет»,   определить   площадку   для   запуска фейерверков (салютов)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(Приложение № 1).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  площадки   и   безопасность   граждан   при  устройстве   фейерверков возлагается на организацию или лицо, проводящее фейерверк. Зрители должны находиться с наветренной стороны.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изделий.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площадке, с которой запускаются пиротехнические изделия, запрещается курить  и  разводить   огонь,   а  также  оставлять  пиротехнические  средства  без присмотра.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5.    </w:t>
      </w:r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  постановление    подлежит    официальному    опубликованию    и размещению на официальном сайте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в информационно-телекоммуникационной сети «Интернет».</w:t>
      </w:r>
    </w:p>
    <w:p w:rsidR="00425C0E" w:rsidRDefault="00425C0E" w:rsidP="00425C0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C0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5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5C0E" w:rsidRPr="00425C0E" w:rsidRDefault="00425C0E" w:rsidP="00425C0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proofErr w:type="spellStart"/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Сокрутовский</w:t>
      </w:r>
      <w:proofErr w:type="spellEnd"/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23</w:t>
      </w:r>
      <w:r w:rsidRPr="00425C0E">
        <w:rPr>
          <w:rFonts w:ascii="Times New Roman" w:eastAsia="Times New Roman" w:hAnsi="Times New Roman" w:cs="Times New Roman"/>
          <w:color w:val="000000"/>
          <w:sz w:val="24"/>
          <w:szCs w:val="24"/>
        </w:rPr>
        <w:t>.12.2020г№</w:t>
      </w:r>
      <w:r w:rsidR="0034776A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42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Площадка для запуска фейерверка</w:t>
      </w:r>
    </w:p>
    <w:p w:rsidR="00425C0E" w:rsidRPr="00425C0E" w:rsidRDefault="00425C0E" w:rsidP="00425C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5333"/>
        <w:gridCol w:w="3081"/>
      </w:tblGrid>
      <w:tr w:rsidR="00425C0E" w:rsidRPr="00425C0E" w:rsidTr="00425C0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C0E" w:rsidRP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C0E" w:rsidRP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C0E" w:rsidRP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Координаты</w:t>
            </w:r>
          </w:p>
        </w:tc>
      </w:tr>
      <w:tr w:rsidR="00425C0E" w:rsidRPr="00425C0E" w:rsidTr="00425C0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C0E" w:rsidRP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C0E" w:rsidRP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Задний двор Дома Культуры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окрутовка</w:t>
            </w:r>
            <w:proofErr w:type="spellEnd"/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</w:t>
            </w:r>
          </w:p>
          <w:p w:rsidR="00425C0E" w:rsidRPr="00425C0E" w:rsidRDefault="00425C0E" w:rsidP="00425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Дзержинского, 1А</w:t>
            </w:r>
          </w:p>
        </w:tc>
      </w:tr>
      <w:tr w:rsidR="00425C0E" w:rsidRPr="00425C0E" w:rsidTr="00425C0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C0E" w:rsidRPr="00425C0E" w:rsidRDefault="00425C0E" w:rsidP="00425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0E" w:rsidRPr="00425C0E" w:rsidRDefault="00425C0E" w:rsidP="00425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C0E" w:rsidRPr="00425C0E" w:rsidRDefault="00425C0E" w:rsidP="00425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0E" w:rsidRPr="00425C0E" w:rsidRDefault="00425C0E" w:rsidP="00425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C0E" w:rsidRPr="00425C0E" w:rsidRDefault="00425C0E" w:rsidP="00425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0E" w:rsidRPr="00425C0E" w:rsidRDefault="00425C0E" w:rsidP="00425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C0E" w:rsidRPr="00425C0E" w:rsidRDefault="00425C0E" w:rsidP="00425C0E"/>
    <w:sectPr w:rsidR="00425C0E" w:rsidRPr="00425C0E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25C0E"/>
    <w:rsid w:val="0020247F"/>
    <w:rsid w:val="002B07FA"/>
    <w:rsid w:val="0034776A"/>
    <w:rsid w:val="00425C0E"/>
    <w:rsid w:val="00520206"/>
    <w:rsid w:val="00B961EC"/>
    <w:rsid w:val="00BD0112"/>
    <w:rsid w:val="00E21D36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5C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425C0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425C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cp:lastPrinted>2020-12-24T06:39:00Z</cp:lastPrinted>
  <dcterms:created xsi:type="dcterms:W3CDTF">2020-12-24T06:28:00Z</dcterms:created>
  <dcterms:modified xsi:type="dcterms:W3CDTF">2020-12-24T06:42:00Z</dcterms:modified>
</cp:coreProperties>
</file>