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A2" w:rsidRPr="00451E9E" w:rsidRDefault="001C35A2" w:rsidP="001C35A2">
      <w:pPr>
        <w:jc w:val="center"/>
        <w:rPr>
          <w:sz w:val="27"/>
          <w:szCs w:val="27"/>
        </w:rPr>
      </w:pPr>
      <w:r w:rsidRPr="00451E9E">
        <w:rPr>
          <w:sz w:val="27"/>
          <w:szCs w:val="27"/>
        </w:rPr>
        <w:t>АДМИНИСТРАЦИЯ МУНИЦИПАЛЬНОГО ОБРАЗОВАНИЯ</w:t>
      </w:r>
    </w:p>
    <w:p w:rsidR="001C35A2" w:rsidRPr="00451E9E" w:rsidRDefault="001C35A2" w:rsidP="001C35A2">
      <w:pPr>
        <w:jc w:val="center"/>
        <w:rPr>
          <w:sz w:val="27"/>
          <w:szCs w:val="27"/>
        </w:rPr>
      </w:pPr>
      <w:r w:rsidRPr="00451E9E">
        <w:rPr>
          <w:sz w:val="27"/>
          <w:szCs w:val="27"/>
        </w:rPr>
        <w:t>«СОКРУТОВСКИЙ СЕЛЬСОВЕТ»</w:t>
      </w:r>
    </w:p>
    <w:p w:rsidR="001C35A2" w:rsidRPr="00451E9E" w:rsidRDefault="001C35A2" w:rsidP="001C35A2">
      <w:pPr>
        <w:spacing w:before="280"/>
        <w:jc w:val="center"/>
      </w:pPr>
      <w:r w:rsidRPr="00451E9E">
        <w:rPr>
          <w:sz w:val="27"/>
          <w:szCs w:val="27"/>
        </w:rPr>
        <w:t>ПОСТАНОВЛЕНИЕ</w:t>
      </w:r>
    </w:p>
    <w:p w:rsidR="001C35A2" w:rsidRPr="00451E9E" w:rsidRDefault="001C35A2" w:rsidP="001C35A2"/>
    <w:p w:rsidR="001C35A2" w:rsidRPr="00451E9E" w:rsidRDefault="00886637" w:rsidP="001C35A2">
      <w:r>
        <w:rPr>
          <w:sz w:val="28"/>
          <w:szCs w:val="28"/>
        </w:rPr>
        <w:t xml:space="preserve">   </w:t>
      </w:r>
      <w:r w:rsidR="004419C9">
        <w:rPr>
          <w:sz w:val="28"/>
          <w:szCs w:val="28"/>
        </w:rPr>
        <w:t>25.01</w:t>
      </w:r>
      <w:r>
        <w:rPr>
          <w:sz w:val="28"/>
          <w:szCs w:val="28"/>
        </w:rPr>
        <w:t xml:space="preserve">.2021 </w:t>
      </w:r>
      <w:r w:rsidR="001C35A2" w:rsidRPr="00451E9E">
        <w:rPr>
          <w:sz w:val="28"/>
          <w:szCs w:val="28"/>
        </w:rPr>
        <w:t xml:space="preserve">г                                                                     </w:t>
      </w:r>
      <w:r w:rsidR="001C35A2">
        <w:rPr>
          <w:sz w:val="28"/>
          <w:szCs w:val="28"/>
        </w:rPr>
        <w:t xml:space="preserve">                              </w:t>
      </w:r>
      <w:r w:rsidR="001C35A2" w:rsidRPr="00451E9E">
        <w:rPr>
          <w:sz w:val="28"/>
          <w:szCs w:val="28"/>
        </w:rPr>
        <w:t xml:space="preserve"> №</w:t>
      </w:r>
      <w:r w:rsidR="004419C9">
        <w:rPr>
          <w:sz w:val="28"/>
          <w:szCs w:val="28"/>
        </w:rPr>
        <w:t>2</w:t>
      </w:r>
      <w:r w:rsidR="00394EB9">
        <w:rPr>
          <w:sz w:val="28"/>
          <w:szCs w:val="28"/>
        </w:rPr>
        <w:t>а</w:t>
      </w:r>
    </w:p>
    <w:p w:rsidR="00F27293" w:rsidRDefault="00F27293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5A2" w:rsidRPr="006A3051" w:rsidRDefault="001C35A2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536"/>
      </w:tblGrid>
      <w:tr w:rsidR="00E8480A" w:rsidRPr="00140B57" w:rsidTr="002D2F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B13" w:rsidRPr="00891CCA" w:rsidRDefault="001E3499" w:rsidP="00394EB9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E3499">
              <w:rPr>
                <w:color w:val="000000" w:themeColor="text1"/>
                <w:sz w:val="28"/>
                <w:szCs w:val="28"/>
              </w:rPr>
              <w:t>О</w:t>
            </w:r>
            <w:r w:rsidR="00886637">
              <w:rPr>
                <w:color w:val="000000" w:themeColor="text1"/>
                <w:sz w:val="28"/>
                <w:szCs w:val="28"/>
              </w:rPr>
              <w:t>б</w:t>
            </w:r>
            <w:r w:rsidRPr="001E3499">
              <w:rPr>
                <w:color w:val="000000" w:themeColor="text1"/>
                <w:sz w:val="28"/>
                <w:szCs w:val="28"/>
              </w:rPr>
              <w:t xml:space="preserve"> утверждении</w:t>
            </w:r>
            <w:r w:rsidR="004419C9">
              <w:rPr>
                <w:color w:val="000000" w:themeColor="text1"/>
                <w:sz w:val="28"/>
                <w:szCs w:val="28"/>
              </w:rPr>
              <w:t xml:space="preserve"> проекта</w:t>
            </w:r>
            <w:r w:rsidRPr="001E3499">
              <w:rPr>
                <w:color w:val="000000" w:themeColor="text1"/>
                <w:sz w:val="28"/>
                <w:szCs w:val="28"/>
              </w:rPr>
              <w:t xml:space="preserve"> административного регламента администрации муниципального </w:t>
            </w:r>
            <w:r>
              <w:rPr>
                <w:color w:val="000000" w:themeColor="text1"/>
                <w:sz w:val="28"/>
                <w:szCs w:val="28"/>
              </w:rPr>
              <w:t>образования «</w:t>
            </w:r>
            <w:proofErr w:type="spellStart"/>
            <w:r w:rsidR="001C35A2">
              <w:rPr>
                <w:color w:val="000000" w:themeColor="text1"/>
                <w:sz w:val="28"/>
                <w:szCs w:val="28"/>
              </w:rPr>
              <w:t>Сокрутовский</w:t>
            </w:r>
            <w:proofErr w:type="spellEnd"/>
            <w:r w:rsidR="001C35A2">
              <w:rPr>
                <w:color w:val="000000" w:themeColor="text1"/>
                <w:sz w:val="28"/>
                <w:szCs w:val="28"/>
              </w:rPr>
              <w:t xml:space="preserve"> </w:t>
            </w:r>
            <w:r w:rsidR="00976E68">
              <w:rPr>
                <w:color w:val="000000" w:themeColor="text1"/>
                <w:sz w:val="28"/>
                <w:szCs w:val="28"/>
              </w:rPr>
              <w:t xml:space="preserve"> сельсовет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E3499">
              <w:rPr>
                <w:color w:val="000000" w:themeColor="text1"/>
                <w:sz w:val="28"/>
                <w:szCs w:val="28"/>
              </w:rPr>
              <w:t xml:space="preserve"> пр</w:t>
            </w:r>
            <w:r w:rsidRPr="001E3499">
              <w:rPr>
                <w:color w:val="000000" w:themeColor="text1"/>
                <w:sz w:val="28"/>
                <w:szCs w:val="28"/>
              </w:rPr>
              <w:t>е</w:t>
            </w:r>
            <w:r w:rsidRPr="001E3499">
              <w:rPr>
                <w:color w:val="000000" w:themeColor="text1"/>
                <w:sz w:val="28"/>
                <w:szCs w:val="28"/>
              </w:rPr>
              <w:t>доставления муниципальной услуги «</w:t>
            </w:r>
            <w:bookmarkStart w:id="0" w:name="_GoBack"/>
            <w:r w:rsidRPr="001E3499">
              <w:rPr>
                <w:color w:val="000000" w:themeColor="text1"/>
                <w:sz w:val="28"/>
                <w:szCs w:val="28"/>
              </w:rPr>
              <w:t>Предо</w:t>
            </w:r>
            <w:r w:rsidRPr="001E3499">
              <w:rPr>
                <w:color w:val="000000" w:themeColor="text1"/>
                <w:sz w:val="28"/>
                <w:szCs w:val="28"/>
              </w:rPr>
              <w:t>с</w:t>
            </w:r>
            <w:r w:rsidRPr="001E3499">
              <w:rPr>
                <w:color w:val="000000" w:themeColor="text1"/>
                <w:sz w:val="28"/>
                <w:szCs w:val="28"/>
              </w:rPr>
              <w:t>тавление разрешения на условно разреше</w:t>
            </w:r>
            <w:r w:rsidRPr="001E3499">
              <w:rPr>
                <w:color w:val="000000" w:themeColor="text1"/>
                <w:sz w:val="28"/>
                <w:szCs w:val="28"/>
              </w:rPr>
              <w:t>н</w:t>
            </w:r>
            <w:r w:rsidRPr="001E3499">
              <w:rPr>
                <w:color w:val="000000" w:themeColor="text1"/>
                <w:sz w:val="28"/>
                <w:szCs w:val="28"/>
              </w:rPr>
              <w:t>ный вид использования земельного участка или объекта капитального строительства</w:t>
            </w:r>
            <w:bookmarkEnd w:id="0"/>
            <w:r w:rsidRPr="001E349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80A" w:rsidRPr="008D6C14" w:rsidRDefault="00E8480A" w:rsidP="00E44D71">
            <w:pPr>
              <w:jc w:val="both"/>
              <w:rPr>
                <w:sz w:val="28"/>
                <w:szCs w:val="28"/>
              </w:rPr>
            </w:pPr>
          </w:p>
        </w:tc>
      </w:tr>
    </w:tbl>
    <w:p w:rsidR="00155B8D" w:rsidRDefault="00155B8D" w:rsidP="0015715B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pPr w:leftFromText="181" w:rightFromText="181" w:vertAnchor="page" w:horzAnchor="page" w:tblpX="613" w:tblpY="8461"/>
        <w:tblW w:w="0" w:type="auto"/>
        <w:tblLayout w:type="fixed"/>
        <w:tblLook w:val="01E0"/>
      </w:tblPr>
      <w:tblGrid>
        <w:gridCol w:w="788"/>
      </w:tblGrid>
      <w:tr w:rsidR="001E3499" w:rsidRPr="00C11F33" w:rsidTr="001E3499">
        <w:trPr>
          <w:cantSplit/>
          <w:trHeight w:val="2171"/>
        </w:trPr>
        <w:tc>
          <w:tcPr>
            <w:tcW w:w="788" w:type="dxa"/>
            <w:textDirection w:val="btLr"/>
          </w:tcPr>
          <w:p w:rsidR="001E3499" w:rsidRPr="00C11F33" w:rsidRDefault="001E3499" w:rsidP="001E3499">
            <w:pPr>
              <w:ind w:firstLine="742"/>
              <w:jc w:val="both"/>
              <w:rPr>
                <w:sz w:val="28"/>
                <w:szCs w:val="28"/>
              </w:rPr>
            </w:pPr>
          </w:p>
        </w:tc>
      </w:tr>
    </w:tbl>
    <w:p w:rsidR="001C35A2" w:rsidRPr="00886637" w:rsidRDefault="001C35A2" w:rsidP="001C35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55FF" w:rsidRPr="00B855FF">
        <w:rPr>
          <w:color w:val="000000"/>
          <w:sz w:val="28"/>
          <w:szCs w:val="28"/>
        </w:rPr>
        <w:t>Руководствуясь Федеральным законом от 27.07.2010 №210-ФЗ «Об орг</w:t>
      </w:r>
      <w:r w:rsidR="00B855FF" w:rsidRPr="00B855FF">
        <w:rPr>
          <w:color w:val="000000"/>
          <w:sz w:val="28"/>
          <w:szCs w:val="28"/>
        </w:rPr>
        <w:t>а</w:t>
      </w:r>
      <w:r w:rsidR="00B855FF" w:rsidRPr="00B855FF">
        <w:rPr>
          <w:color w:val="000000"/>
          <w:sz w:val="28"/>
          <w:szCs w:val="28"/>
        </w:rPr>
        <w:t>низации предоставления государственных и муниципальных услуг», пост</w:t>
      </w:r>
      <w:r w:rsidR="00B855FF" w:rsidRPr="00B855FF">
        <w:rPr>
          <w:color w:val="000000"/>
          <w:sz w:val="28"/>
          <w:szCs w:val="28"/>
        </w:rPr>
        <w:t>а</w:t>
      </w:r>
      <w:r w:rsidR="00B855FF" w:rsidRPr="00B855FF">
        <w:rPr>
          <w:color w:val="000000"/>
          <w:sz w:val="28"/>
          <w:szCs w:val="28"/>
        </w:rPr>
        <w:t>новлением администрации муниципального об</w:t>
      </w:r>
      <w:r w:rsidR="00F65F28">
        <w:rPr>
          <w:color w:val="000000"/>
          <w:sz w:val="28"/>
          <w:szCs w:val="28"/>
        </w:rPr>
        <w:t>разования «</w:t>
      </w:r>
      <w:proofErr w:type="spellStart"/>
      <w:r>
        <w:rPr>
          <w:color w:val="00000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F65F28">
        <w:rPr>
          <w:color w:val="000000"/>
          <w:sz w:val="28"/>
          <w:szCs w:val="28"/>
        </w:rPr>
        <w:t xml:space="preserve"> сельсовет</w:t>
      </w:r>
      <w:r w:rsidR="00976E68">
        <w:rPr>
          <w:color w:val="000000"/>
          <w:sz w:val="28"/>
          <w:szCs w:val="28"/>
        </w:rPr>
        <w:t xml:space="preserve">» от </w:t>
      </w:r>
      <w:r>
        <w:rPr>
          <w:color w:val="000000"/>
          <w:sz w:val="28"/>
          <w:szCs w:val="28"/>
        </w:rPr>
        <w:t>21.10.2013№ 49</w:t>
      </w:r>
      <w:r w:rsidR="00B855FF" w:rsidRPr="00B855FF">
        <w:rPr>
          <w:color w:val="000000"/>
          <w:sz w:val="28"/>
          <w:szCs w:val="28"/>
        </w:rPr>
        <w:t xml:space="preserve"> «</w:t>
      </w:r>
      <w:r w:rsidR="00B855FF" w:rsidRPr="00B855FF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</w:t>
      </w:r>
      <w:r w:rsidR="00B855FF" w:rsidRPr="00B855FF">
        <w:rPr>
          <w:sz w:val="28"/>
          <w:szCs w:val="28"/>
        </w:rPr>
        <w:t>разработки и утверждения админ</w:t>
      </w:r>
      <w:r w:rsidR="00B855FF" w:rsidRPr="00B855FF">
        <w:rPr>
          <w:sz w:val="28"/>
          <w:szCs w:val="28"/>
        </w:rPr>
        <w:t>и</w:t>
      </w:r>
      <w:r w:rsidR="00B855FF" w:rsidRPr="00B855FF">
        <w:rPr>
          <w:sz w:val="28"/>
          <w:szCs w:val="28"/>
        </w:rPr>
        <w:t xml:space="preserve">стративных регламентов </w:t>
      </w:r>
      <w:r w:rsidRPr="00805671">
        <w:rPr>
          <w:sz w:val="28"/>
          <w:szCs w:val="28"/>
        </w:rPr>
        <w:t>исполнения муниципальных функций (предоставл</w:t>
      </w:r>
      <w:r w:rsidRPr="00805671">
        <w:rPr>
          <w:sz w:val="28"/>
          <w:szCs w:val="28"/>
        </w:rPr>
        <w:t>е</w:t>
      </w:r>
      <w:r w:rsidRPr="00805671">
        <w:rPr>
          <w:sz w:val="28"/>
          <w:szCs w:val="28"/>
        </w:rPr>
        <w:t>ния муниципальных услуг)</w:t>
      </w:r>
      <w:r w:rsidR="00A76B99">
        <w:rPr>
          <w:sz w:val="28"/>
          <w:szCs w:val="28"/>
        </w:rPr>
        <w:t>, администрация МО «</w:t>
      </w:r>
      <w:proofErr w:type="spellStart"/>
      <w:r w:rsidR="00A76B99">
        <w:rPr>
          <w:sz w:val="28"/>
          <w:szCs w:val="28"/>
        </w:rPr>
        <w:t>С</w:t>
      </w:r>
      <w:r>
        <w:rPr>
          <w:sz w:val="28"/>
          <w:szCs w:val="28"/>
        </w:rPr>
        <w:t>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B855FF" w:rsidRPr="00B855FF" w:rsidRDefault="00B855FF" w:rsidP="001C35A2">
      <w:pPr>
        <w:jc w:val="both"/>
        <w:rPr>
          <w:sz w:val="28"/>
          <w:szCs w:val="28"/>
        </w:rPr>
      </w:pPr>
    </w:p>
    <w:p w:rsidR="001E3499" w:rsidRPr="00B855FF" w:rsidRDefault="001C35A2" w:rsidP="001E3499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</w:t>
      </w:r>
      <w:r w:rsidR="001E3499" w:rsidRPr="00B855FF">
        <w:rPr>
          <w:color w:val="000000" w:themeColor="text1"/>
          <w:sz w:val="28"/>
          <w:szCs w:val="28"/>
        </w:rPr>
        <w:t>:</w:t>
      </w:r>
    </w:p>
    <w:p w:rsidR="00A76B99" w:rsidRDefault="001E3499" w:rsidP="00A76B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E3499">
        <w:rPr>
          <w:sz w:val="28"/>
          <w:szCs w:val="28"/>
        </w:rPr>
        <w:t xml:space="preserve">1. Утвердить </w:t>
      </w:r>
      <w:r w:rsidR="00A76B99">
        <w:rPr>
          <w:sz w:val="28"/>
          <w:szCs w:val="28"/>
        </w:rPr>
        <w:t xml:space="preserve">проект </w:t>
      </w:r>
      <w:r w:rsidRPr="001E3499">
        <w:rPr>
          <w:sz w:val="28"/>
          <w:szCs w:val="28"/>
        </w:rPr>
        <w:t>административн</w:t>
      </w:r>
      <w:r w:rsidR="00A76B99">
        <w:rPr>
          <w:sz w:val="28"/>
          <w:szCs w:val="28"/>
        </w:rPr>
        <w:t>ого</w:t>
      </w:r>
      <w:r w:rsidRPr="001E3499">
        <w:rPr>
          <w:sz w:val="28"/>
          <w:szCs w:val="28"/>
        </w:rPr>
        <w:t xml:space="preserve"> регламент</w:t>
      </w:r>
      <w:r w:rsidR="00A76B99">
        <w:rPr>
          <w:sz w:val="28"/>
          <w:szCs w:val="28"/>
        </w:rPr>
        <w:t>а</w:t>
      </w:r>
      <w:r w:rsidRPr="001E3499">
        <w:rPr>
          <w:sz w:val="28"/>
          <w:szCs w:val="28"/>
        </w:rPr>
        <w:t xml:space="preserve"> администрации м</w:t>
      </w:r>
      <w:r w:rsidRPr="001E3499">
        <w:rPr>
          <w:sz w:val="28"/>
          <w:szCs w:val="28"/>
        </w:rPr>
        <w:t>у</w:t>
      </w:r>
      <w:r w:rsidRPr="001E3499">
        <w:rPr>
          <w:sz w:val="28"/>
          <w:szCs w:val="28"/>
        </w:rPr>
        <w:t xml:space="preserve">ниципального образования </w:t>
      </w:r>
      <w:r w:rsidR="00976E68">
        <w:rPr>
          <w:sz w:val="28"/>
          <w:szCs w:val="28"/>
        </w:rPr>
        <w:t>«</w:t>
      </w:r>
      <w:proofErr w:type="spellStart"/>
      <w:r w:rsidR="001C35A2">
        <w:rPr>
          <w:sz w:val="28"/>
          <w:szCs w:val="28"/>
        </w:rPr>
        <w:t>Сокрутовский</w:t>
      </w:r>
      <w:proofErr w:type="spellEnd"/>
      <w:r w:rsidR="001C35A2">
        <w:rPr>
          <w:sz w:val="28"/>
          <w:szCs w:val="28"/>
        </w:rPr>
        <w:t xml:space="preserve"> </w:t>
      </w:r>
      <w:r w:rsidR="00976E68">
        <w:rPr>
          <w:sz w:val="28"/>
          <w:szCs w:val="28"/>
        </w:rPr>
        <w:t xml:space="preserve"> сельсовет</w:t>
      </w:r>
      <w:r w:rsidR="002D2F06">
        <w:rPr>
          <w:sz w:val="28"/>
          <w:szCs w:val="28"/>
        </w:rPr>
        <w:t xml:space="preserve">» </w:t>
      </w:r>
      <w:r w:rsidRPr="001E3499">
        <w:rPr>
          <w:sz w:val="28"/>
          <w:szCs w:val="28"/>
        </w:rPr>
        <w:t>предоставления мун</w:t>
      </w:r>
      <w:r w:rsidRPr="001E3499">
        <w:rPr>
          <w:sz w:val="28"/>
          <w:szCs w:val="28"/>
        </w:rPr>
        <w:t>и</w:t>
      </w:r>
      <w:r w:rsidRPr="001E3499">
        <w:rPr>
          <w:sz w:val="28"/>
          <w:szCs w:val="28"/>
        </w:rPr>
        <w:t>ципальной услуги «Предоставление разрешения на условно разрешенный вид использования земельного участка или объекта капитального строительства» (приложение 1).</w:t>
      </w:r>
    </w:p>
    <w:p w:rsidR="002D2F06" w:rsidRPr="00A76B99" w:rsidRDefault="00A76B99" w:rsidP="00A76B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2D2F06" w:rsidRPr="00A76B99">
        <w:rPr>
          <w:sz w:val="28"/>
          <w:szCs w:val="28"/>
        </w:rPr>
        <w:t>Разместить</w:t>
      </w:r>
      <w:proofErr w:type="gramEnd"/>
      <w:r w:rsidR="002D2F06" w:rsidRPr="00A76B99">
        <w:rPr>
          <w:sz w:val="28"/>
          <w:szCs w:val="28"/>
        </w:rPr>
        <w:t xml:space="preserve"> настоящий административный регламент на официальном сайте муниципаль</w:t>
      </w:r>
      <w:r w:rsidR="00976E68" w:rsidRPr="00A76B99">
        <w:rPr>
          <w:sz w:val="28"/>
          <w:szCs w:val="28"/>
        </w:rPr>
        <w:t>ного образования «</w:t>
      </w:r>
      <w:proofErr w:type="spellStart"/>
      <w:r w:rsidR="001C35A2" w:rsidRPr="00A76B99">
        <w:rPr>
          <w:sz w:val="28"/>
          <w:szCs w:val="28"/>
        </w:rPr>
        <w:t>Сокрутовский</w:t>
      </w:r>
      <w:proofErr w:type="spellEnd"/>
      <w:r w:rsidR="001C35A2" w:rsidRPr="00A76B99">
        <w:rPr>
          <w:sz w:val="28"/>
          <w:szCs w:val="28"/>
        </w:rPr>
        <w:t xml:space="preserve"> </w:t>
      </w:r>
      <w:r w:rsidR="00976E68" w:rsidRPr="00A76B99">
        <w:rPr>
          <w:sz w:val="28"/>
          <w:szCs w:val="28"/>
        </w:rPr>
        <w:t xml:space="preserve"> сельсовет</w:t>
      </w:r>
      <w:r w:rsidR="002D2F06" w:rsidRPr="00A76B99">
        <w:rPr>
          <w:sz w:val="28"/>
          <w:szCs w:val="28"/>
        </w:rPr>
        <w:t xml:space="preserve">» </w:t>
      </w:r>
      <w:hyperlink r:id="rId8" w:history="1">
        <w:r w:rsidR="00976E68" w:rsidRPr="00A76B99">
          <w:rPr>
            <w:rStyle w:val="a6"/>
            <w:sz w:val="28"/>
            <w:szCs w:val="28"/>
            <w:lang w:val="en-US"/>
          </w:rPr>
          <w:t>www</w:t>
        </w:r>
        <w:r w:rsidR="00976E68" w:rsidRPr="00A76B99">
          <w:rPr>
            <w:rStyle w:val="a6"/>
            <w:sz w:val="28"/>
            <w:szCs w:val="28"/>
          </w:rPr>
          <w:t>.</w:t>
        </w:r>
        <w:r w:rsidR="001C35A2" w:rsidRPr="001C35A2">
          <w:t xml:space="preserve"> </w:t>
        </w:r>
        <w:r w:rsidR="001C35A2" w:rsidRPr="00A76B99">
          <w:rPr>
            <w:rStyle w:val="a6"/>
            <w:sz w:val="28"/>
            <w:szCs w:val="28"/>
            <w:lang w:val="en-US"/>
          </w:rPr>
          <w:t>mo</w:t>
        </w:r>
        <w:r w:rsidR="001C35A2" w:rsidRPr="00A76B99">
          <w:rPr>
            <w:rStyle w:val="a6"/>
            <w:sz w:val="28"/>
            <w:szCs w:val="28"/>
          </w:rPr>
          <w:t>.</w:t>
        </w:r>
        <w:r w:rsidR="001C35A2" w:rsidRPr="00A76B99">
          <w:rPr>
            <w:rStyle w:val="a6"/>
            <w:sz w:val="28"/>
            <w:szCs w:val="28"/>
            <w:lang w:val="en-US"/>
          </w:rPr>
          <w:t>astrobl</w:t>
        </w:r>
        <w:r w:rsidR="001C35A2" w:rsidRPr="00A76B99">
          <w:rPr>
            <w:rStyle w:val="a6"/>
            <w:sz w:val="28"/>
            <w:szCs w:val="28"/>
          </w:rPr>
          <w:t>.</w:t>
        </w:r>
        <w:r w:rsidR="001C35A2" w:rsidRPr="00A76B99">
          <w:rPr>
            <w:rStyle w:val="a6"/>
            <w:sz w:val="28"/>
            <w:szCs w:val="28"/>
            <w:lang w:val="en-US"/>
          </w:rPr>
          <w:t>ru</w:t>
        </w:r>
        <w:r w:rsidR="001C35A2" w:rsidRPr="00A76B99">
          <w:rPr>
            <w:rStyle w:val="a6"/>
            <w:sz w:val="28"/>
            <w:szCs w:val="28"/>
          </w:rPr>
          <w:t>/</w:t>
        </w:r>
        <w:r w:rsidR="001C35A2" w:rsidRPr="00A76B99">
          <w:rPr>
            <w:rStyle w:val="a6"/>
            <w:sz w:val="28"/>
            <w:szCs w:val="28"/>
            <w:lang w:val="en-US"/>
          </w:rPr>
          <w:t>sokrutovskijselsovet</w:t>
        </w:r>
      </w:hyperlink>
      <w:r w:rsidR="00976E68" w:rsidRPr="00A76B99">
        <w:rPr>
          <w:sz w:val="28"/>
          <w:szCs w:val="28"/>
        </w:rPr>
        <w:t xml:space="preserve"> </w:t>
      </w:r>
      <w:r w:rsidR="002D2F06" w:rsidRPr="00A76B99">
        <w:rPr>
          <w:sz w:val="28"/>
          <w:szCs w:val="28"/>
        </w:rPr>
        <w:t>в государственных информационных сист</w:t>
      </w:r>
      <w:r w:rsidR="002D2F06" w:rsidRPr="00A76B99">
        <w:rPr>
          <w:sz w:val="28"/>
          <w:szCs w:val="28"/>
        </w:rPr>
        <w:t>е</w:t>
      </w:r>
      <w:r w:rsidR="002D2F06" w:rsidRPr="00A76B99">
        <w:rPr>
          <w:sz w:val="28"/>
          <w:szCs w:val="28"/>
        </w:rPr>
        <w:t xml:space="preserve">мах </w:t>
      </w:r>
      <w:hyperlink r:id="rId9" w:history="1"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http</w:t>
        </w:r>
        <w:r w:rsidR="002D2F06" w:rsidRPr="00A76B99">
          <w:rPr>
            <w:color w:val="0000FF"/>
            <w:sz w:val="28"/>
            <w:szCs w:val="28"/>
            <w:u w:val="single"/>
          </w:rPr>
          <w:t>://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www</w:t>
        </w:r>
        <w:r w:rsidR="002D2F06" w:rsidRPr="00A76B99">
          <w:rPr>
            <w:color w:val="0000FF"/>
            <w:sz w:val="28"/>
            <w:szCs w:val="28"/>
            <w:u w:val="single"/>
          </w:rPr>
          <w:t>.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gosuslugi</w:t>
        </w:r>
        <w:r w:rsidR="002D2F06" w:rsidRPr="00A76B99">
          <w:rPr>
            <w:color w:val="0000FF"/>
            <w:sz w:val="28"/>
            <w:szCs w:val="28"/>
            <w:u w:val="single"/>
          </w:rPr>
          <w:t>.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2D2F06" w:rsidRPr="00A76B99">
        <w:rPr>
          <w:sz w:val="28"/>
          <w:szCs w:val="28"/>
        </w:rPr>
        <w:t xml:space="preserve">, </w:t>
      </w:r>
      <w:hyperlink r:id="rId10" w:history="1"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http</w:t>
        </w:r>
        <w:r w:rsidR="002D2F06" w:rsidRPr="00A76B99">
          <w:rPr>
            <w:color w:val="0000FF"/>
            <w:sz w:val="28"/>
            <w:szCs w:val="28"/>
            <w:u w:val="single"/>
          </w:rPr>
          <w:t>://</w:t>
        </w:r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www</w:t>
        </w:r>
        <w:r w:rsidR="002D2F06" w:rsidRPr="00A76B99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="002D2F06" w:rsidRPr="00A76B99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2D2F06" w:rsidRPr="00A76B99">
          <w:rPr>
            <w:color w:val="0000FF"/>
            <w:sz w:val="28"/>
            <w:szCs w:val="28"/>
            <w:u w:val="single"/>
          </w:rPr>
          <w:t>astrobl</w:t>
        </w:r>
        <w:proofErr w:type="spellEnd"/>
        <w:r w:rsidR="002D2F06" w:rsidRPr="00A76B99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2D2F06" w:rsidRPr="00A76B9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D2F06" w:rsidRPr="00A76B99">
        <w:rPr>
          <w:sz w:val="28"/>
          <w:szCs w:val="28"/>
        </w:rPr>
        <w:t>.</w:t>
      </w:r>
    </w:p>
    <w:p w:rsidR="002D2F06" w:rsidRPr="003F6225" w:rsidRDefault="002D2F06" w:rsidP="002D2F06">
      <w:pPr>
        <w:ind w:firstLine="709"/>
        <w:jc w:val="both"/>
        <w:rPr>
          <w:sz w:val="28"/>
          <w:szCs w:val="28"/>
        </w:rPr>
      </w:pPr>
      <w:r w:rsidRPr="003F6225">
        <w:rPr>
          <w:sz w:val="28"/>
          <w:szCs w:val="28"/>
        </w:rPr>
        <w:t>3. Обнародовать данное постановление путем вывешивания на доске объявлений.</w:t>
      </w:r>
    </w:p>
    <w:p w:rsidR="002D2F06" w:rsidRPr="003F6225" w:rsidRDefault="002D2F06" w:rsidP="002D2F06">
      <w:pPr>
        <w:ind w:firstLine="709"/>
        <w:jc w:val="both"/>
        <w:rPr>
          <w:sz w:val="28"/>
          <w:szCs w:val="28"/>
        </w:rPr>
      </w:pPr>
      <w:r w:rsidRPr="003F6225">
        <w:rPr>
          <w:sz w:val="28"/>
          <w:szCs w:val="28"/>
        </w:rPr>
        <w:t>4. Постановление вступает в силу со дня его обнародования.</w:t>
      </w:r>
    </w:p>
    <w:p w:rsidR="002D2F06" w:rsidRPr="005E089D" w:rsidRDefault="002D2F06" w:rsidP="002D2F06">
      <w:pPr>
        <w:ind w:firstLine="709"/>
        <w:jc w:val="both"/>
      </w:pPr>
      <w:r w:rsidRPr="003F6225">
        <w:rPr>
          <w:sz w:val="28"/>
          <w:szCs w:val="28"/>
        </w:rPr>
        <w:t>5. Направить в установленный законом срок копию настоящего пост</w:t>
      </w:r>
      <w:r w:rsidRPr="003F6225">
        <w:rPr>
          <w:sz w:val="28"/>
          <w:szCs w:val="28"/>
        </w:rPr>
        <w:t>а</w:t>
      </w:r>
      <w:r w:rsidRPr="003F6225">
        <w:rPr>
          <w:sz w:val="28"/>
          <w:szCs w:val="28"/>
        </w:rPr>
        <w:t xml:space="preserve">новления в </w:t>
      </w:r>
      <w:proofErr w:type="gramStart"/>
      <w:r w:rsidRPr="003F6225">
        <w:rPr>
          <w:sz w:val="28"/>
          <w:szCs w:val="28"/>
        </w:rPr>
        <w:t>контрольно-правовое</w:t>
      </w:r>
      <w:proofErr w:type="gramEnd"/>
      <w:r w:rsidRPr="003F6225">
        <w:rPr>
          <w:sz w:val="28"/>
          <w:szCs w:val="28"/>
        </w:rPr>
        <w:t xml:space="preserve">  администрации Губернатора Астраханской области для включения в регистр муниципальных нормативных правовых а</w:t>
      </w:r>
      <w:r w:rsidRPr="003F6225">
        <w:rPr>
          <w:sz w:val="28"/>
          <w:szCs w:val="28"/>
        </w:rPr>
        <w:t>к</w:t>
      </w:r>
      <w:r w:rsidRPr="003F6225">
        <w:rPr>
          <w:sz w:val="28"/>
          <w:szCs w:val="28"/>
        </w:rPr>
        <w:t>тов Астраханской области</w:t>
      </w:r>
      <w:r w:rsidRPr="005E089D">
        <w:t xml:space="preserve">.  </w:t>
      </w:r>
    </w:p>
    <w:p w:rsidR="002D2F06" w:rsidRPr="005E089D" w:rsidRDefault="002D2F06" w:rsidP="002D2F06">
      <w:pPr>
        <w:pStyle w:val="2f3"/>
        <w:suppressAutoHyphens w:val="0"/>
        <w:spacing w:line="100" w:lineRule="atLeast"/>
        <w:ind w:left="0" w:firstLine="709"/>
        <w:jc w:val="both"/>
      </w:pPr>
    </w:p>
    <w:p w:rsidR="002D2F06" w:rsidRDefault="002D2F06" w:rsidP="002D2F06">
      <w:pPr>
        <w:suppressAutoHyphens/>
        <w:jc w:val="both"/>
        <w:rPr>
          <w:sz w:val="28"/>
          <w:szCs w:val="28"/>
          <w:lang w:eastAsia="ar-SA"/>
        </w:rPr>
      </w:pPr>
    </w:p>
    <w:p w:rsidR="002D2F06" w:rsidRPr="00020F11" w:rsidRDefault="002D2F06" w:rsidP="002D2F0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Глава </w:t>
      </w:r>
      <w:r w:rsidRPr="00020F11">
        <w:rPr>
          <w:rFonts w:eastAsia="Calibri"/>
          <w:color w:val="000000"/>
          <w:sz w:val="28"/>
          <w:szCs w:val="28"/>
        </w:rPr>
        <w:t>муниципального образования</w:t>
      </w:r>
    </w:p>
    <w:p w:rsidR="002D2F06" w:rsidRDefault="00976E68" w:rsidP="002D2F0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proofErr w:type="spellStart"/>
      <w:r w:rsidR="001C35A2">
        <w:rPr>
          <w:rFonts w:eastAsia="Calibri"/>
          <w:color w:val="000000"/>
          <w:sz w:val="28"/>
          <w:szCs w:val="28"/>
        </w:rPr>
        <w:t>Сокрутовский</w:t>
      </w:r>
      <w:proofErr w:type="spellEnd"/>
      <w:r w:rsidR="001C35A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сельсовет</w:t>
      </w:r>
      <w:r w:rsidR="002D2F06">
        <w:rPr>
          <w:rFonts w:eastAsia="Calibri"/>
          <w:color w:val="000000"/>
          <w:sz w:val="28"/>
          <w:szCs w:val="28"/>
        </w:rPr>
        <w:t xml:space="preserve">»     </w:t>
      </w:r>
      <w:r>
        <w:rPr>
          <w:rFonts w:eastAsia="Calibri"/>
          <w:color w:val="000000"/>
          <w:sz w:val="28"/>
          <w:szCs w:val="28"/>
        </w:rPr>
        <w:t xml:space="preserve">                    </w:t>
      </w:r>
      <w:r w:rsidR="00F65F28">
        <w:rPr>
          <w:rFonts w:eastAsia="Calibri"/>
          <w:color w:val="000000"/>
          <w:sz w:val="28"/>
          <w:szCs w:val="28"/>
        </w:rPr>
        <w:t xml:space="preserve">                  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1C35A2">
        <w:rPr>
          <w:rFonts w:eastAsia="Calibri"/>
          <w:color w:val="000000"/>
          <w:sz w:val="28"/>
          <w:szCs w:val="28"/>
        </w:rPr>
        <w:t>О.Ю.Бакунцева</w:t>
      </w:r>
      <w:proofErr w:type="spellEnd"/>
    </w:p>
    <w:p w:rsidR="00B855FF" w:rsidRDefault="00B855FF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</w:p>
    <w:p w:rsidR="00B855FF" w:rsidRDefault="00B855FF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</w:p>
    <w:p w:rsidR="00B855FF" w:rsidRDefault="00B855FF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</w:p>
    <w:p w:rsidR="00B855FF" w:rsidRDefault="00B855FF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</w:p>
    <w:p w:rsidR="001E3499" w:rsidRPr="001E3499" w:rsidRDefault="002D2F06" w:rsidP="001E3499">
      <w:pPr>
        <w:autoSpaceDE w:val="0"/>
        <w:autoSpaceDN w:val="0"/>
        <w:adjustRightInd w:val="0"/>
        <w:ind w:firstLine="5812"/>
        <w:jc w:val="both"/>
        <w:rPr>
          <w:caps/>
          <w:lang w:eastAsia="ar-SA"/>
        </w:rPr>
      </w:pPr>
      <w:r>
        <w:rPr>
          <w:caps/>
          <w:lang w:eastAsia="ar-SA"/>
        </w:rPr>
        <w:lastRenderedPageBreak/>
        <w:t>У</w:t>
      </w:r>
      <w:r w:rsidR="001E3499" w:rsidRPr="001E3499">
        <w:rPr>
          <w:caps/>
          <w:lang w:eastAsia="ar-SA"/>
        </w:rPr>
        <w:t>твержден</w:t>
      </w:r>
    </w:p>
    <w:p w:rsidR="001E3499" w:rsidRPr="001E3499" w:rsidRDefault="001E3499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 w:rsidRPr="001E3499">
        <w:rPr>
          <w:lang w:eastAsia="ar-SA"/>
        </w:rPr>
        <w:t>постановлением администрации</w:t>
      </w:r>
    </w:p>
    <w:p w:rsidR="001E3499" w:rsidRPr="001E3499" w:rsidRDefault="001E3499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 w:rsidRPr="001E3499">
        <w:rPr>
          <w:lang w:eastAsia="ar-SA"/>
        </w:rPr>
        <w:t xml:space="preserve">муниципального образования </w:t>
      </w:r>
    </w:p>
    <w:p w:rsidR="001E3499" w:rsidRPr="001E3499" w:rsidRDefault="00976E68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</w:p>
    <w:p w:rsidR="001E3499" w:rsidRPr="001E3499" w:rsidRDefault="00976E68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 xml:space="preserve">от   </w:t>
      </w:r>
      <w:r w:rsidR="00394EB9">
        <w:rPr>
          <w:lang w:eastAsia="ar-SA"/>
        </w:rPr>
        <w:t>25.02.2021</w:t>
      </w:r>
      <w:r>
        <w:rPr>
          <w:lang w:eastAsia="ar-SA"/>
        </w:rPr>
        <w:t xml:space="preserve">    №</w:t>
      </w:r>
      <w:r w:rsidR="00394EB9">
        <w:rPr>
          <w:lang w:eastAsia="ar-SA"/>
        </w:rPr>
        <w:t>4а</w:t>
      </w:r>
    </w:p>
    <w:p w:rsidR="001E3499" w:rsidRDefault="001E3499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 w:rsidRPr="001E3499">
        <w:rPr>
          <w:lang w:eastAsia="ar-SA"/>
        </w:rPr>
        <w:t>Приложение 1</w:t>
      </w:r>
    </w:p>
    <w:p w:rsidR="001E3499" w:rsidRDefault="001E3499" w:rsidP="001E3499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</w:p>
    <w:p w:rsidR="001E3499" w:rsidRPr="001E3499" w:rsidRDefault="001E3499" w:rsidP="001E3499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>АДМИНИСТРАТИВНЫЙ РЕГЛАМЕНТ</w:t>
      </w:r>
    </w:p>
    <w:p w:rsidR="001E3499" w:rsidRPr="001E3499" w:rsidRDefault="001E3499" w:rsidP="002D2F06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>АДМИНИСТРАЦИИ МУНИЦИПАЛЬНОГО ОБРАЗОВАНИЯ «</w:t>
      </w:r>
      <w:r w:rsidR="001C35A2">
        <w:rPr>
          <w:rFonts w:eastAsia="SimSun" w:cs="Tahoma"/>
          <w:b/>
          <w:bCs/>
          <w:kern w:val="3"/>
          <w:lang w:eastAsia="en-US"/>
        </w:rPr>
        <w:t xml:space="preserve">СОКРУТОВСКИЙ </w:t>
      </w:r>
      <w:r w:rsidR="00976E68">
        <w:rPr>
          <w:rFonts w:eastAsia="SimSun" w:cs="Tahoma"/>
          <w:b/>
          <w:bCs/>
          <w:kern w:val="3"/>
          <w:lang w:eastAsia="en-US"/>
        </w:rPr>
        <w:t xml:space="preserve"> СЕЛЬСОВЕТ</w:t>
      </w:r>
      <w:r>
        <w:rPr>
          <w:rFonts w:eastAsia="SimSun" w:cs="Tahoma"/>
          <w:b/>
          <w:bCs/>
          <w:kern w:val="3"/>
          <w:lang w:eastAsia="en-US"/>
        </w:rPr>
        <w:t xml:space="preserve">» </w:t>
      </w:r>
      <w:r w:rsidRPr="001E3499">
        <w:rPr>
          <w:rFonts w:eastAsia="SimSun" w:cs="Tahoma"/>
          <w:b/>
          <w:bCs/>
          <w:kern w:val="3"/>
          <w:lang w:eastAsia="en-US"/>
        </w:rPr>
        <w:t>ПРЕДОСТАВЛЕНИЯ МУНИЦИПАЛЬНОЙ УСЛУГИ</w:t>
      </w:r>
    </w:p>
    <w:p w:rsidR="001E3499" w:rsidRPr="001E3499" w:rsidRDefault="001E3499" w:rsidP="001E3499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 xml:space="preserve">«ПРЕДОСТАВЛЕНИЕ РАЗРЕШЕНИЯ НА УСЛОВНО </w:t>
      </w:r>
      <w:proofErr w:type="gramStart"/>
      <w:r w:rsidRPr="001E3499">
        <w:rPr>
          <w:rFonts w:eastAsia="SimSun" w:cs="Tahoma"/>
          <w:b/>
          <w:bCs/>
          <w:kern w:val="3"/>
          <w:lang w:eastAsia="en-US"/>
        </w:rPr>
        <w:t>РАЗРЕШЕННЫЙ</w:t>
      </w:r>
      <w:proofErr w:type="gramEnd"/>
    </w:p>
    <w:p w:rsidR="001E3499" w:rsidRPr="001E3499" w:rsidRDefault="001E3499" w:rsidP="001E3499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>ВИД ИСПОЛЬЗОВАНИЯ ЗЕМЕЛЬНОГО УЧАСТКА ИЛИ ОБЪЕКТА</w:t>
      </w:r>
    </w:p>
    <w:p w:rsidR="001E3499" w:rsidRPr="001E3499" w:rsidRDefault="001E3499" w:rsidP="001E3499">
      <w:pPr>
        <w:suppressAutoHyphens/>
        <w:autoSpaceDN w:val="0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1E3499">
        <w:rPr>
          <w:rFonts w:eastAsia="SimSun" w:cs="Tahoma"/>
          <w:b/>
          <w:bCs/>
          <w:kern w:val="3"/>
          <w:lang w:eastAsia="en-US"/>
        </w:rPr>
        <w:t>КАПИТАЛЬНОГО СТРОИТЕЛЬСТВА»</w:t>
      </w:r>
    </w:p>
    <w:p w:rsidR="001E3499" w:rsidRDefault="001E3499" w:rsidP="001E3499">
      <w:pPr>
        <w:autoSpaceDE w:val="0"/>
        <w:autoSpaceDN w:val="0"/>
        <w:adjustRightInd w:val="0"/>
        <w:jc w:val="both"/>
        <w:rPr>
          <w:lang w:eastAsia="ar-SA"/>
        </w:rPr>
      </w:pPr>
    </w:p>
    <w:p w:rsidR="001E3499" w:rsidRDefault="00DF21A7" w:rsidP="00DF21A7">
      <w:pPr>
        <w:autoSpaceDE w:val="0"/>
        <w:autoSpaceDN w:val="0"/>
        <w:adjustRightInd w:val="0"/>
        <w:ind w:firstLine="709"/>
        <w:jc w:val="center"/>
        <w:rPr>
          <w:lang w:eastAsia="ar-SA"/>
        </w:rPr>
      </w:pPr>
      <w:r>
        <w:rPr>
          <w:lang w:eastAsia="ar-SA"/>
        </w:rPr>
        <w:t>1. Общие положения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1.1. Административный регламент предоставления муниципальной услуги «Предо</w:t>
      </w:r>
      <w:r>
        <w:rPr>
          <w:lang w:eastAsia="ar-SA"/>
        </w:rPr>
        <w:t>с</w:t>
      </w:r>
      <w:r>
        <w:rPr>
          <w:lang w:eastAsia="ar-SA"/>
        </w:rPr>
        <w:t>тавление разрешения на условно разрешенный вид использования земельного участка или объекта капитального строительства» (далее - административный регламент)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(действий) предоставления муниципальной услуги в соответствии с законодательством Российской Федерации.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1.2. </w:t>
      </w:r>
      <w:proofErr w:type="gramStart"/>
      <w:r>
        <w:rPr>
          <w:lang w:eastAsia="ar-SA"/>
        </w:rPr>
        <w:t xml:space="preserve">Административный регламент размещен на официальном сайте администрации муниципального образования </w:t>
      </w:r>
      <w:r w:rsidR="00976E68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976E68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(далее - администрация) </w:t>
      </w:r>
      <w:hyperlink r:id="rId11" w:history="1">
        <w:r w:rsidR="009A0C2E">
          <w:rPr>
            <w:rStyle w:val="a6"/>
            <w:sz w:val="22"/>
            <w:szCs w:val="22"/>
            <w:lang w:val="en-US"/>
          </w:rPr>
          <w:t>www</w:t>
        </w:r>
        <w:r w:rsidR="009A0C2E" w:rsidRPr="009A0C2E">
          <w:rPr>
            <w:rStyle w:val="a6"/>
            <w:sz w:val="22"/>
            <w:szCs w:val="22"/>
          </w:rPr>
          <w:t xml:space="preserve">. </w:t>
        </w:r>
        <w:r w:rsidR="009A0C2E">
          <w:rPr>
            <w:rStyle w:val="a6"/>
            <w:sz w:val="22"/>
            <w:szCs w:val="22"/>
            <w:lang w:val="en-US"/>
          </w:rPr>
          <w:t>mo</w:t>
        </w:r>
        <w:r w:rsidR="009A0C2E" w:rsidRPr="009A0C2E">
          <w:rPr>
            <w:rStyle w:val="a6"/>
            <w:sz w:val="22"/>
            <w:szCs w:val="22"/>
          </w:rPr>
          <w:t>.</w:t>
        </w:r>
        <w:r w:rsidR="009A0C2E">
          <w:rPr>
            <w:rStyle w:val="a6"/>
            <w:sz w:val="22"/>
            <w:szCs w:val="22"/>
            <w:lang w:val="en-US"/>
          </w:rPr>
          <w:t>astrobl</w:t>
        </w:r>
        <w:r w:rsidR="009A0C2E" w:rsidRPr="009A0C2E">
          <w:rPr>
            <w:rStyle w:val="a6"/>
            <w:sz w:val="22"/>
            <w:szCs w:val="22"/>
          </w:rPr>
          <w:t>.</w:t>
        </w:r>
        <w:r w:rsidR="009A0C2E">
          <w:rPr>
            <w:rStyle w:val="a6"/>
            <w:sz w:val="22"/>
            <w:szCs w:val="22"/>
            <w:lang w:val="en-US"/>
          </w:rPr>
          <w:t>ru</w:t>
        </w:r>
        <w:r w:rsidR="009A0C2E" w:rsidRPr="009A0C2E">
          <w:rPr>
            <w:rStyle w:val="a6"/>
            <w:sz w:val="22"/>
            <w:szCs w:val="22"/>
          </w:rPr>
          <w:t>/</w:t>
        </w:r>
        <w:r w:rsidR="009A0C2E">
          <w:rPr>
            <w:rStyle w:val="a6"/>
            <w:sz w:val="22"/>
            <w:szCs w:val="22"/>
            <w:lang w:val="en-US"/>
          </w:rPr>
          <w:t>sokrutovskijselsovet</w:t>
        </w:r>
      </w:hyperlink>
      <w:r w:rsidR="009A0C2E">
        <w:t xml:space="preserve"> </w:t>
      </w:r>
      <w:r>
        <w:rPr>
          <w:lang w:eastAsia="ar-SA"/>
        </w:rPr>
        <w:t>в информационно – телекоммуникационной сети «Интернет»: в федеральной государственной информационной системе "Единый портал государстве</w:t>
      </w:r>
      <w:r>
        <w:rPr>
          <w:lang w:eastAsia="ar-SA"/>
        </w:rPr>
        <w:t>н</w:t>
      </w:r>
      <w:r>
        <w:rPr>
          <w:lang w:eastAsia="ar-SA"/>
        </w:rPr>
        <w:t xml:space="preserve">ных и муниципальных услуг (функций)" </w:t>
      </w:r>
      <w:proofErr w:type="gramEnd"/>
      <w:r>
        <w:rPr>
          <w:lang w:eastAsia="ar-SA"/>
        </w:rPr>
        <w:t>http://gosuslugi.ru</w:t>
      </w:r>
      <w:proofErr w:type="gramStart"/>
      <w:r>
        <w:rPr>
          <w:lang w:eastAsia="ar-SA"/>
        </w:rPr>
        <w:t xml:space="preserve"> (далее - единый портал) и гос</w:t>
      </w:r>
      <w:r>
        <w:rPr>
          <w:lang w:eastAsia="ar-SA"/>
        </w:rPr>
        <w:t>у</w:t>
      </w:r>
      <w:r>
        <w:rPr>
          <w:lang w:eastAsia="ar-SA"/>
        </w:rPr>
        <w:t>дарственной информационной системе Астраханской области "Региональный портал гос</w:t>
      </w:r>
      <w:r>
        <w:rPr>
          <w:lang w:eastAsia="ar-SA"/>
        </w:rPr>
        <w:t>у</w:t>
      </w:r>
      <w:r>
        <w:rPr>
          <w:lang w:eastAsia="ar-SA"/>
        </w:rPr>
        <w:t>дарственных и муниципальных услуг (функций) Астраханской области" http://gosuslugi.astrobl.ru</w:t>
      </w:r>
      <w:proofErr w:type="gramEnd"/>
      <w:r>
        <w:rPr>
          <w:lang w:eastAsia="ar-SA"/>
        </w:rPr>
        <w:t xml:space="preserve"> (далее - региональный портал) в информационно-телекоммуникационной сети Интернет (далее - сеть Интернет), а также на информацио</w:t>
      </w:r>
      <w:r>
        <w:rPr>
          <w:lang w:eastAsia="ar-SA"/>
        </w:rPr>
        <w:t>н</w:t>
      </w:r>
      <w:r>
        <w:rPr>
          <w:lang w:eastAsia="ar-SA"/>
        </w:rPr>
        <w:t>ных стендах, размещенных в помещениях структурного подразделения администрации м</w:t>
      </w:r>
      <w:r>
        <w:rPr>
          <w:lang w:eastAsia="ar-SA"/>
        </w:rPr>
        <w:t>у</w:t>
      </w:r>
      <w:r>
        <w:rPr>
          <w:lang w:eastAsia="ar-SA"/>
        </w:rPr>
        <w:t xml:space="preserve">ниципального образования </w:t>
      </w:r>
      <w:r w:rsidR="00976E68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976E68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1.3. </w:t>
      </w:r>
      <w:proofErr w:type="gramStart"/>
      <w:r>
        <w:rPr>
          <w:lang w:eastAsia="ar-SA"/>
        </w:rPr>
        <w:t>Муниципальная услуга "Предоставление разрешения на условно разрешенный вид использования земельного участка или объекта капитального строительства" (далее - муниципальная услуга) предоставляется физическим или юридическим лицам (за исключ</w:t>
      </w:r>
      <w:r>
        <w:rPr>
          <w:lang w:eastAsia="ar-SA"/>
        </w:rPr>
        <w:t>е</w:t>
      </w:r>
      <w:r>
        <w:rPr>
          <w:lang w:eastAsia="ar-SA"/>
        </w:rPr>
        <w:t>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само), обрати</w:t>
      </w:r>
      <w:r>
        <w:rPr>
          <w:lang w:eastAsia="ar-SA"/>
        </w:rPr>
        <w:t>в</w:t>
      </w:r>
      <w:r>
        <w:rPr>
          <w:lang w:eastAsia="ar-SA"/>
        </w:rPr>
        <w:t xml:space="preserve">шимся в структурное подразделение администрации муниципального образования </w:t>
      </w:r>
      <w:r w:rsidR="00F65F28">
        <w:rPr>
          <w:lang w:eastAsia="ar-SA"/>
        </w:rPr>
        <w:t>«</w:t>
      </w:r>
      <w:proofErr w:type="spellStart"/>
      <w:r w:rsidR="001C35A2">
        <w:rPr>
          <w:lang w:eastAsia="ar-SA"/>
        </w:rPr>
        <w:t>Сокр</w:t>
      </w:r>
      <w:r w:rsidR="001C35A2">
        <w:rPr>
          <w:lang w:eastAsia="ar-SA"/>
        </w:rPr>
        <w:t>у</w:t>
      </w:r>
      <w:r w:rsidR="001C35A2">
        <w:rPr>
          <w:lang w:eastAsia="ar-SA"/>
        </w:rPr>
        <w:t>товский</w:t>
      </w:r>
      <w:proofErr w:type="spellEnd"/>
      <w:r w:rsidR="001C35A2">
        <w:rPr>
          <w:lang w:eastAsia="ar-SA"/>
        </w:rPr>
        <w:t xml:space="preserve"> </w:t>
      </w:r>
      <w:r w:rsidR="00F65F28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с запросом о предоставлении муниципальной услуги, выраженным в письменной</w:t>
      </w:r>
      <w:proofErr w:type="gramEnd"/>
      <w:r>
        <w:rPr>
          <w:lang w:eastAsia="ar-SA"/>
        </w:rPr>
        <w:t xml:space="preserve"> или электронной форме.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1.4 Предоставление муниципальной услуги осуществляется в соответствии с н</w:t>
      </w:r>
      <w:r>
        <w:rPr>
          <w:lang w:eastAsia="ar-SA"/>
        </w:rPr>
        <w:t>а</w:t>
      </w:r>
      <w:r>
        <w:rPr>
          <w:lang w:eastAsia="ar-SA"/>
        </w:rPr>
        <w:t>стоящим административным регламентом юридическим или физическим лицам, либо их уполно</w:t>
      </w:r>
      <w:r w:rsidR="00DF21A7">
        <w:rPr>
          <w:lang w:eastAsia="ar-SA"/>
        </w:rPr>
        <w:t>моченным представителям (далее -</w:t>
      </w:r>
      <w:r>
        <w:rPr>
          <w:lang w:eastAsia="ar-SA"/>
        </w:rPr>
        <w:t xml:space="preserve"> заявители), обратившимся в администрацию</w:t>
      </w:r>
      <w:proofErr w:type="gramStart"/>
      <w:r w:rsidR="00AD3FDC">
        <w:rPr>
          <w:lang w:eastAsia="ar-SA"/>
        </w:rPr>
        <w:t xml:space="preserve"> </w:t>
      </w:r>
      <w:r w:rsidR="009A0C2E">
        <w:rPr>
          <w:lang w:eastAsia="ar-SA"/>
        </w:rPr>
        <w:t>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 Порядок информирования о правилах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1.5.1. Информация о месте нахождения и режиме работы администрации</w:t>
      </w:r>
      <w:r w:rsidR="009A0C2E"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Место</w:t>
      </w:r>
      <w:r w:rsidR="001C35A2">
        <w:rPr>
          <w:lang w:eastAsia="ar-SA"/>
        </w:rPr>
        <w:t>нахождение администрации: 4165</w:t>
      </w:r>
      <w:r w:rsidR="00976E68">
        <w:rPr>
          <w:lang w:eastAsia="ar-SA"/>
        </w:rPr>
        <w:t>24</w:t>
      </w:r>
      <w:r>
        <w:rPr>
          <w:lang w:eastAsia="ar-SA"/>
        </w:rPr>
        <w:t>, Астраханская об</w:t>
      </w:r>
      <w:r w:rsidR="00DF21A7">
        <w:rPr>
          <w:lang w:eastAsia="ar-SA"/>
        </w:rPr>
        <w:t xml:space="preserve">ласть, </w:t>
      </w:r>
      <w:proofErr w:type="spellStart"/>
      <w:r w:rsidR="001C35A2">
        <w:rPr>
          <w:lang w:eastAsia="ar-SA"/>
        </w:rPr>
        <w:t>Ахтубинский</w:t>
      </w:r>
      <w:proofErr w:type="spellEnd"/>
      <w:r w:rsidR="00DF21A7">
        <w:rPr>
          <w:lang w:eastAsia="ar-SA"/>
        </w:rPr>
        <w:t xml:space="preserve"> район,</w:t>
      </w:r>
      <w:r w:rsidR="00976E68">
        <w:rPr>
          <w:lang w:eastAsia="ar-SA"/>
        </w:rPr>
        <w:t xml:space="preserve"> </w:t>
      </w:r>
      <w:proofErr w:type="spellStart"/>
      <w:r w:rsidR="001C35A2">
        <w:rPr>
          <w:lang w:eastAsia="ar-SA"/>
        </w:rPr>
        <w:t>с</w:t>
      </w:r>
      <w:proofErr w:type="gramStart"/>
      <w:r w:rsidR="001C35A2">
        <w:rPr>
          <w:lang w:eastAsia="ar-SA"/>
        </w:rPr>
        <w:t>.С</w:t>
      </w:r>
      <w:proofErr w:type="gramEnd"/>
      <w:r w:rsidR="001C35A2">
        <w:rPr>
          <w:lang w:eastAsia="ar-SA"/>
        </w:rPr>
        <w:t>окрутовка</w:t>
      </w:r>
      <w:proofErr w:type="spellEnd"/>
      <w:r w:rsidR="001C35A2">
        <w:rPr>
          <w:lang w:eastAsia="ar-SA"/>
        </w:rPr>
        <w:t>, ул. Советская, д.92а</w:t>
      </w:r>
    </w:p>
    <w:p w:rsidR="009A0C2E" w:rsidRDefault="001E3499" w:rsidP="009A0C2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Почтовый адрес для направлен</w:t>
      </w:r>
      <w:r w:rsidR="00976E68">
        <w:rPr>
          <w:lang w:eastAsia="ar-SA"/>
        </w:rPr>
        <w:t>ия документов и обращений:</w:t>
      </w:r>
      <w:r w:rsidR="009A0C2E" w:rsidRPr="009A0C2E">
        <w:rPr>
          <w:lang w:eastAsia="ar-SA"/>
        </w:rPr>
        <w:t xml:space="preserve"> </w:t>
      </w:r>
      <w:r w:rsidR="009A0C2E">
        <w:rPr>
          <w:lang w:eastAsia="ar-SA"/>
        </w:rPr>
        <w:t xml:space="preserve">416524, Астраханская область, </w:t>
      </w:r>
      <w:proofErr w:type="spellStart"/>
      <w:r w:rsidR="009A0C2E">
        <w:rPr>
          <w:lang w:eastAsia="ar-SA"/>
        </w:rPr>
        <w:t>Ахтубинский</w:t>
      </w:r>
      <w:proofErr w:type="spellEnd"/>
      <w:r w:rsidR="009A0C2E">
        <w:rPr>
          <w:lang w:eastAsia="ar-SA"/>
        </w:rPr>
        <w:t xml:space="preserve"> район, </w:t>
      </w:r>
      <w:proofErr w:type="spellStart"/>
      <w:r w:rsidR="009A0C2E">
        <w:rPr>
          <w:lang w:eastAsia="ar-SA"/>
        </w:rPr>
        <w:t>с</w:t>
      </w:r>
      <w:proofErr w:type="gramStart"/>
      <w:r w:rsidR="009A0C2E">
        <w:rPr>
          <w:lang w:eastAsia="ar-SA"/>
        </w:rPr>
        <w:t>.С</w:t>
      </w:r>
      <w:proofErr w:type="gramEnd"/>
      <w:r w:rsidR="009A0C2E">
        <w:rPr>
          <w:lang w:eastAsia="ar-SA"/>
        </w:rPr>
        <w:t>окрутовка</w:t>
      </w:r>
      <w:proofErr w:type="spellEnd"/>
      <w:r w:rsidR="009A0C2E">
        <w:rPr>
          <w:lang w:eastAsia="ar-SA"/>
        </w:rPr>
        <w:t>, ул. Советская, д.92а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График работы администрации</w:t>
      </w:r>
      <w:proofErr w:type="gramStart"/>
      <w:r>
        <w:rPr>
          <w:lang w:eastAsia="ar-SA"/>
        </w:rPr>
        <w:t>, :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понедельник - пятница с 08.</w:t>
      </w:r>
      <w:r w:rsidR="00976E68">
        <w:rPr>
          <w:lang w:eastAsia="ar-SA"/>
        </w:rPr>
        <w:t>00 до 16.15</w:t>
      </w:r>
      <w:r>
        <w:rPr>
          <w:lang w:eastAsia="ar-SA"/>
        </w:rPr>
        <w:t>;</w:t>
      </w:r>
    </w:p>
    <w:p w:rsidR="001E3499" w:rsidRDefault="00976E68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перерыв на обед с 12.00 до 13</w:t>
      </w:r>
      <w:r w:rsidR="001E3499">
        <w:rPr>
          <w:lang w:eastAsia="ar-SA"/>
        </w:rPr>
        <w:t>.00.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Выходные дни: суббота, воскресенье.</w:t>
      </w:r>
    </w:p>
    <w:p w:rsidR="001E3499" w:rsidRDefault="001E3499" w:rsidP="009A0C2E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Адрес официального сайта администрации муниципального образования </w:t>
      </w:r>
      <w:r w:rsidR="00976E68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</w:t>
      </w:r>
      <w:r w:rsidR="001C35A2">
        <w:rPr>
          <w:lang w:eastAsia="ar-SA"/>
        </w:rPr>
        <w:t>в</w:t>
      </w:r>
      <w:r w:rsidR="001C35A2">
        <w:rPr>
          <w:lang w:eastAsia="ar-SA"/>
        </w:rPr>
        <w:t>ский</w:t>
      </w:r>
      <w:proofErr w:type="spellEnd"/>
      <w:r w:rsidR="001C35A2">
        <w:rPr>
          <w:lang w:eastAsia="ar-SA"/>
        </w:rPr>
        <w:t xml:space="preserve"> </w:t>
      </w:r>
      <w:r w:rsidR="00976E68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 w:rsidR="00976E68" w:rsidRPr="00976E68">
        <w:t xml:space="preserve"> </w:t>
      </w:r>
      <w:hyperlink r:id="rId12" w:history="1">
        <w:r w:rsidR="009A0C2E">
          <w:rPr>
            <w:rStyle w:val="a6"/>
            <w:sz w:val="22"/>
            <w:szCs w:val="22"/>
            <w:lang w:val="en-US"/>
          </w:rPr>
          <w:t>www</w:t>
        </w:r>
        <w:r w:rsidR="009A0C2E" w:rsidRPr="009A0C2E">
          <w:rPr>
            <w:rStyle w:val="a6"/>
            <w:sz w:val="22"/>
            <w:szCs w:val="22"/>
          </w:rPr>
          <w:t xml:space="preserve">. </w:t>
        </w:r>
        <w:r w:rsidR="009A0C2E">
          <w:rPr>
            <w:rStyle w:val="a6"/>
            <w:sz w:val="22"/>
            <w:szCs w:val="22"/>
            <w:lang w:val="en-US"/>
          </w:rPr>
          <w:t>mo</w:t>
        </w:r>
        <w:r w:rsidR="009A0C2E" w:rsidRPr="009A0C2E">
          <w:rPr>
            <w:rStyle w:val="a6"/>
            <w:sz w:val="22"/>
            <w:szCs w:val="22"/>
          </w:rPr>
          <w:t>.</w:t>
        </w:r>
        <w:proofErr w:type="spellStart"/>
        <w:r w:rsidR="009A0C2E">
          <w:rPr>
            <w:rStyle w:val="a6"/>
            <w:sz w:val="22"/>
            <w:szCs w:val="22"/>
            <w:lang w:val="en-US"/>
          </w:rPr>
          <w:t>astrobl</w:t>
        </w:r>
        <w:proofErr w:type="spellEnd"/>
        <w:r w:rsidR="009A0C2E" w:rsidRPr="009A0C2E">
          <w:rPr>
            <w:rStyle w:val="a6"/>
            <w:sz w:val="22"/>
            <w:szCs w:val="22"/>
          </w:rPr>
          <w:t>.</w:t>
        </w:r>
        <w:proofErr w:type="spellStart"/>
        <w:r w:rsidR="009A0C2E">
          <w:rPr>
            <w:rStyle w:val="a6"/>
            <w:sz w:val="22"/>
            <w:szCs w:val="22"/>
            <w:lang w:val="en-US"/>
          </w:rPr>
          <w:t>ru</w:t>
        </w:r>
        <w:proofErr w:type="spellEnd"/>
        <w:r w:rsidR="009A0C2E" w:rsidRPr="009A0C2E">
          <w:rPr>
            <w:rStyle w:val="a6"/>
            <w:sz w:val="22"/>
            <w:szCs w:val="22"/>
          </w:rPr>
          <w:t>/</w:t>
        </w:r>
        <w:proofErr w:type="spellStart"/>
        <w:r w:rsidR="009A0C2E">
          <w:rPr>
            <w:rStyle w:val="a6"/>
            <w:sz w:val="22"/>
            <w:szCs w:val="22"/>
            <w:lang w:val="en-US"/>
          </w:rPr>
          <w:t>sokrutovskijselsovet</w:t>
        </w:r>
        <w:proofErr w:type="spellEnd"/>
      </w:hyperlink>
      <w:r>
        <w:rPr>
          <w:lang w:eastAsia="ar-SA"/>
        </w:rPr>
        <w:t xml:space="preserve"> в сети Интернет Адрес электронной почты администрации муниципального образования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Адрес единого портала: http://www.gosuslugi.ru.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Адрес регионального портала http://gosuslugi.astrobl.ru.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1.5.4. Порядок получения информации заявителями по вопросам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Информация, предоставляемая заявителям о муниципальной услуге, является откр</w:t>
      </w:r>
      <w:r>
        <w:rPr>
          <w:lang w:eastAsia="ar-SA"/>
        </w:rPr>
        <w:t>ы</w:t>
      </w:r>
      <w:r>
        <w:rPr>
          <w:lang w:eastAsia="ar-SA"/>
        </w:rPr>
        <w:t>той и общедоступной.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Информирование о порядке предоставления муниципальной услуги осуществляется  специалистами администрации, ответственными за предо</w:t>
      </w:r>
      <w:r w:rsidR="009A0C2E">
        <w:rPr>
          <w:lang w:eastAsia="ar-SA"/>
        </w:rPr>
        <w:t>ставление муниципальной услуги.</w:t>
      </w:r>
    </w:p>
    <w:p w:rsidR="001E3499" w:rsidRDefault="009A0C2E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Специалисты администрации </w:t>
      </w:r>
      <w:r w:rsidR="001E3499">
        <w:rPr>
          <w:lang w:eastAsia="ar-SA"/>
        </w:rPr>
        <w:t>осуществляют информирование по следующим н</w:t>
      </w:r>
      <w:r w:rsidR="001E3499">
        <w:rPr>
          <w:lang w:eastAsia="ar-SA"/>
        </w:rPr>
        <w:t>а</w:t>
      </w:r>
      <w:r w:rsidR="001E3499">
        <w:rPr>
          <w:lang w:eastAsia="ar-SA"/>
        </w:rPr>
        <w:t>правлениям: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местонахождении и гра</w:t>
      </w:r>
      <w:r w:rsidR="009A0C2E">
        <w:rPr>
          <w:lang w:eastAsia="ar-SA"/>
        </w:rPr>
        <w:t xml:space="preserve">фике работы администрации, </w:t>
      </w:r>
      <w:r>
        <w:rPr>
          <w:lang w:eastAsia="ar-SA"/>
        </w:rPr>
        <w:t>в которые необходимо обр</w:t>
      </w:r>
      <w:r>
        <w:rPr>
          <w:lang w:eastAsia="ar-SA"/>
        </w:rPr>
        <w:t>а</w:t>
      </w:r>
      <w:r>
        <w:rPr>
          <w:lang w:eastAsia="ar-SA"/>
        </w:rPr>
        <w:t>титься заявителю для получения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справочных номе</w:t>
      </w:r>
      <w:r w:rsidR="009A0C2E">
        <w:rPr>
          <w:lang w:eastAsia="ar-SA"/>
        </w:rPr>
        <w:t>рах телефонов администрации</w:t>
      </w:r>
      <w:r>
        <w:rPr>
          <w:lang w:eastAsia="ar-SA"/>
        </w:rPr>
        <w:t>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об адресе официального сайта в сети Интернет, адресе электронной почты админ</w:t>
      </w:r>
      <w:r>
        <w:rPr>
          <w:lang w:eastAsia="ar-SA"/>
        </w:rPr>
        <w:t>и</w:t>
      </w:r>
      <w:r w:rsidR="009A0C2E">
        <w:rPr>
          <w:lang w:eastAsia="ar-SA"/>
        </w:rPr>
        <w:t xml:space="preserve">страции, </w:t>
      </w:r>
      <w:r>
        <w:rPr>
          <w:lang w:eastAsia="ar-SA"/>
        </w:rPr>
        <w:t xml:space="preserve"> о возможности получения муниципальной услуги в электронном виде через р</w:t>
      </w:r>
      <w:r>
        <w:rPr>
          <w:lang w:eastAsia="ar-SA"/>
        </w:rPr>
        <w:t>е</w:t>
      </w:r>
      <w:r>
        <w:rPr>
          <w:lang w:eastAsia="ar-SA"/>
        </w:rPr>
        <w:t>гиональный и единый порталы;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порядке получения информации заявителями по вопросам предоставления мун</w:t>
      </w:r>
      <w:r>
        <w:rPr>
          <w:lang w:eastAsia="ar-SA"/>
        </w:rPr>
        <w:t>и</w:t>
      </w:r>
      <w:r>
        <w:rPr>
          <w:lang w:eastAsia="ar-SA"/>
        </w:rPr>
        <w:t>ципальной услуги, в том числе с использованием регионального и единого порталов;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порядке обжалования решений и действий (бездействия) должностных лиц адм</w:t>
      </w:r>
      <w:r>
        <w:rPr>
          <w:lang w:eastAsia="ar-SA"/>
        </w:rPr>
        <w:t>и</w:t>
      </w:r>
      <w:r>
        <w:rPr>
          <w:lang w:eastAsia="ar-SA"/>
        </w:rPr>
        <w:t>нистрации, муниципальных служащих;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 организациях, предоставляющих услуги, которые являются необходимыми и обязательными для предоставления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 порядке, форме и месте размещения информации, указанной в настоящем по</w:t>
      </w:r>
      <w:r>
        <w:rPr>
          <w:lang w:eastAsia="ar-SA"/>
        </w:rPr>
        <w:t>д</w:t>
      </w:r>
      <w:r>
        <w:rPr>
          <w:lang w:eastAsia="ar-SA"/>
        </w:rPr>
        <w:t>пункте.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Основными требованиями к консультации являются: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полнота, актуальность и достоверность информации о порядке предоставления м</w:t>
      </w:r>
      <w:r>
        <w:rPr>
          <w:lang w:eastAsia="ar-SA"/>
        </w:rPr>
        <w:t>у</w:t>
      </w:r>
      <w:r>
        <w:rPr>
          <w:lang w:eastAsia="ar-SA"/>
        </w:rPr>
        <w:t>ниципальной услуги, в том числе в электронной форме;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четкость в изложении информации о процедуре;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наглядность форм подачи материала;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удобство и доступность получения информации о процедуре;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оперативность предоставления информации о процедуре.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Консультирование осуществляется как в устной, так и письменной форме. Время получения ответа при индивидуальном устном консультировании не должно превышать 15 минут.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Письменные консультации предоставляются по письменному запросу заявителя, в том числе в электронной форме.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1.5.5. Информирование заявителей о предоставлении муниципальной услуги осущ</w:t>
      </w:r>
      <w:r>
        <w:rPr>
          <w:lang w:eastAsia="ar-SA"/>
        </w:rPr>
        <w:t>е</w:t>
      </w:r>
      <w:r>
        <w:rPr>
          <w:lang w:eastAsia="ar-SA"/>
        </w:rPr>
        <w:t>ствляется в форме: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непосредственного общения заявителей с должностными лицами и (или) специал</w:t>
      </w:r>
      <w:r>
        <w:rPr>
          <w:lang w:eastAsia="ar-SA"/>
        </w:rPr>
        <w:t>и</w:t>
      </w:r>
      <w:r>
        <w:rPr>
          <w:lang w:eastAsia="ar-SA"/>
        </w:rPr>
        <w:t>стами  ад</w:t>
      </w:r>
      <w:r w:rsidR="009A0C2E">
        <w:rPr>
          <w:lang w:eastAsia="ar-SA"/>
        </w:rPr>
        <w:t xml:space="preserve">министрации,  </w:t>
      </w:r>
      <w:r>
        <w:rPr>
          <w:lang w:eastAsia="ar-SA"/>
        </w:rPr>
        <w:t>при личном общении либо по телефону;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взаимодействия специалистов адм</w:t>
      </w:r>
      <w:r w:rsidR="009A0C2E">
        <w:rPr>
          <w:lang w:eastAsia="ar-SA"/>
        </w:rPr>
        <w:t xml:space="preserve">инистрации, </w:t>
      </w:r>
      <w:r>
        <w:rPr>
          <w:lang w:eastAsia="ar-SA"/>
        </w:rPr>
        <w:t xml:space="preserve"> с заявителями по почте, электро</w:t>
      </w:r>
      <w:r>
        <w:rPr>
          <w:lang w:eastAsia="ar-SA"/>
        </w:rPr>
        <w:t>н</w:t>
      </w:r>
      <w:r>
        <w:rPr>
          <w:lang w:eastAsia="ar-SA"/>
        </w:rPr>
        <w:t>ной почте;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информационных материалов, размещаемых на официальном сайте администраци</w:t>
      </w:r>
      <w:r w:rsidR="009A0C2E">
        <w:rPr>
          <w:lang w:eastAsia="ar-SA"/>
        </w:rPr>
        <w:t xml:space="preserve">и в сети Интернет, </w:t>
      </w:r>
      <w:r>
        <w:rPr>
          <w:lang w:eastAsia="ar-SA"/>
        </w:rPr>
        <w:t xml:space="preserve"> на региональном и едином порталах;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информационных материалов, размещенных на стендах в помещениях админис</w:t>
      </w:r>
      <w:r>
        <w:rPr>
          <w:lang w:eastAsia="ar-SA"/>
        </w:rPr>
        <w:t>т</w:t>
      </w:r>
      <w:r w:rsidR="009A0C2E">
        <w:rPr>
          <w:lang w:eastAsia="ar-SA"/>
        </w:rPr>
        <w:t>рации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1.5.6. Требования к форме и характеру взаимодействия специалистов администр</w:t>
      </w:r>
      <w:r>
        <w:rPr>
          <w:lang w:eastAsia="ar-SA"/>
        </w:rPr>
        <w:t>а</w:t>
      </w:r>
      <w:r w:rsidR="009A0C2E">
        <w:rPr>
          <w:lang w:eastAsia="ar-SA"/>
        </w:rPr>
        <w:t xml:space="preserve">ции,   </w:t>
      </w:r>
      <w:r>
        <w:rPr>
          <w:lang w:eastAsia="ar-SA"/>
        </w:rPr>
        <w:t xml:space="preserve"> с заявителями: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при ответе на телефонные звонки специалист администрации,  представляется, н</w:t>
      </w:r>
      <w:r>
        <w:rPr>
          <w:lang w:eastAsia="ar-SA"/>
        </w:rPr>
        <w:t>а</w:t>
      </w:r>
      <w:r>
        <w:rPr>
          <w:lang w:eastAsia="ar-SA"/>
        </w:rPr>
        <w:t>звав свои фамилию, имя, отчество, должность, предлагает представиться собеседнику, в</w:t>
      </w:r>
      <w:r>
        <w:rPr>
          <w:lang w:eastAsia="ar-SA"/>
        </w:rPr>
        <w:t>ы</w:t>
      </w:r>
      <w:r>
        <w:rPr>
          <w:lang w:eastAsia="ar-SA"/>
        </w:rPr>
        <w:lastRenderedPageBreak/>
        <w:t>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при личном обращении заявителей специалист администрации,  представляется, назвав свои фамилию, имя, отчество, сообщает занимаемую должность, самостоятельно д</w:t>
      </w:r>
      <w:r>
        <w:rPr>
          <w:lang w:eastAsia="ar-SA"/>
        </w:rPr>
        <w:t>а</w:t>
      </w:r>
      <w:r>
        <w:rPr>
          <w:lang w:eastAsia="ar-SA"/>
        </w:rPr>
        <w:t>ет ответ на заданный заявителем вопрос;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 конце консультирования (по телефону или лично) специалист администрации, 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письменный ответ на обращения, в том числе в электронном виде, дается в пр</w:t>
      </w:r>
      <w:r>
        <w:rPr>
          <w:lang w:eastAsia="ar-SA"/>
        </w:rPr>
        <w:t>о</w:t>
      </w:r>
      <w:r>
        <w:rPr>
          <w:lang w:eastAsia="ar-SA"/>
        </w:rPr>
        <w:t>стой, четкой и понятной форме с указанием фамилии и инициалов, номера телефона адм</w:t>
      </w:r>
      <w:r>
        <w:rPr>
          <w:lang w:eastAsia="ar-SA"/>
        </w:rPr>
        <w:t>и</w:t>
      </w:r>
      <w:r>
        <w:rPr>
          <w:lang w:eastAsia="ar-SA"/>
        </w:rPr>
        <w:t>нистрации, исполнившего ответ на обращение. Письменный ответ на обращение подпис</w:t>
      </w:r>
      <w:r>
        <w:rPr>
          <w:lang w:eastAsia="ar-SA"/>
        </w:rPr>
        <w:t>ы</w:t>
      </w:r>
      <w:r>
        <w:rPr>
          <w:lang w:eastAsia="ar-SA"/>
        </w:rPr>
        <w:t xml:space="preserve">вается Главой муниципального образования </w:t>
      </w:r>
      <w:r w:rsidR="00FF70FB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FF70FB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1.5.7. </w:t>
      </w:r>
      <w:proofErr w:type="gramStart"/>
      <w:r>
        <w:rPr>
          <w:lang w:eastAsia="ar-SA"/>
        </w:rPr>
        <w:t xml:space="preserve">На информационных стендах, размещаемых </w:t>
      </w:r>
      <w:r w:rsidR="009036BC">
        <w:rPr>
          <w:lang w:eastAsia="ar-SA"/>
        </w:rPr>
        <w:t>в помещениях администрации,</w:t>
      </w:r>
      <w:r>
        <w:rPr>
          <w:lang w:eastAsia="ar-SA"/>
        </w:rPr>
        <w:t xml:space="preserve"> предназначенных для приема документов для получения муниципальной услуги, на офиц</w:t>
      </w:r>
      <w:r>
        <w:rPr>
          <w:lang w:eastAsia="ar-SA"/>
        </w:rPr>
        <w:t>и</w:t>
      </w:r>
      <w:r>
        <w:rPr>
          <w:lang w:eastAsia="ar-SA"/>
        </w:rPr>
        <w:t>альном са</w:t>
      </w:r>
      <w:r w:rsidR="009036BC">
        <w:rPr>
          <w:lang w:eastAsia="ar-SA"/>
        </w:rPr>
        <w:t xml:space="preserve">йте администрации, </w:t>
      </w:r>
      <w:r>
        <w:rPr>
          <w:lang w:eastAsia="ar-SA"/>
        </w:rPr>
        <w:t xml:space="preserve"> на региональном и едином порталах размещается следующая информация:</w:t>
      </w:r>
      <w:proofErr w:type="gramEnd"/>
    </w:p>
    <w:p w:rsidR="001E3499" w:rsidRPr="009036BC" w:rsidRDefault="001E3499" w:rsidP="001E3499">
      <w:pPr>
        <w:autoSpaceDE w:val="0"/>
        <w:autoSpaceDN w:val="0"/>
        <w:adjustRightInd w:val="0"/>
        <w:ind w:firstLine="709"/>
        <w:jc w:val="both"/>
        <w:rPr>
          <w:highlight w:val="yellow"/>
          <w:lang w:eastAsia="ar-SA"/>
        </w:rPr>
      </w:pPr>
      <w:r w:rsidRPr="009036BC">
        <w:rPr>
          <w:highlight w:val="yellow"/>
          <w:lang w:eastAsia="ar-SA"/>
        </w:rPr>
        <w:t>- текст настоящего административного регламента;</w:t>
      </w:r>
    </w:p>
    <w:p w:rsidR="001E3499" w:rsidRPr="009036BC" w:rsidRDefault="001E3499" w:rsidP="001E3499">
      <w:pPr>
        <w:autoSpaceDE w:val="0"/>
        <w:autoSpaceDN w:val="0"/>
        <w:adjustRightInd w:val="0"/>
        <w:ind w:firstLine="709"/>
        <w:jc w:val="both"/>
        <w:rPr>
          <w:highlight w:val="yellow"/>
          <w:lang w:eastAsia="ar-SA"/>
        </w:rPr>
      </w:pPr>
      <w:r w:rsidRPr="009036BC">
        <w:rPr>
          <w:highlight w:val="yellow"/>
          <w:lang w:eastAsia="ar-SA"/>
        </w:rPr>
        <w:t>- сведения о перечне предоставляемых муниципальных услуг;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9036BC">
        <w:rPr>
          <w:highlight w:val="yellow"/>
          <w:lang w:eastAsia="ar-SA"/>
        </w:rPr>
        <w:t>- извлечения из законодательных и иных нормативных правовых актов, регулиру</w:t>
      </w:r>
      <w:r w:rsidRPr="009036BC">
        <w:rPr>
          <w:highlight w:val="yellow"/>
          <w:lang w:eastAsia="ar-SA"/>
        </w:rPr>
        <w:t>ю</w:t>
      </w:r>
      <w:r w:rsidRPr="009036BC">
        <w:rPr>
          <w:highlight w:val="yellow"/>
          <w:lang w:eastAsia="ar-SA"/>
        </w:rPr>
        <w:t>щих вопросы, связанные с предоставлением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перечень документов, необходимых для принятия решения о предоставлении м</w:t>
      </w:r>
      <w:r>
        <w:rPr>
          <w:lang w:eastAsia="ar-SA"/>
        </w:rPr>
        <w:t>у</w:t>
      </w:r>
      <w:r>
        <w:rPr>
          <w:lang w:eastAsia="ar-SA"/>
        </w:rPr>
        <w:t>ниципальной услуги, в том числе перечень документов, которые заявитель предста</w:t>
      </w:r>
      <w:r w:rsidR="009036BC">
        <w:rPr>
          <w:lang w:eastAsia="ar-SA"/>
        </w:rPr>
        <w:t xml:space="preserve">вляет в администрацию </w:t>
      </w:r>
      <w:r>
        <w:rPr>
          <w:lang w:eastAsia="ar-SA"/>
        </w:rPr>
        <w:t>и перечень документов, получаемых из других органов в рамках межв</w:t>
      </w:r>
      <w:r>
        <w:rPr>
          <w:lang w:eastAsia="ar-SA"/>
        </w:rPr>
        <w:t>е</w:t>
      </w:r>
      <w:r>
        <w:rPr>
          <w:lang w:eastAsia="ar-SA"/>
        </w:rPr>
        <w:t>домственного информационного взаимодействия;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адреса, номера телефонов и факса, г</w:t>
      </w:r>
      <w:r w:rsidR="009036BC">
        <w:rPr>
          <w:lang w:eastAsia="ar-SA"/>
        </w:rPr>
        <w:t xml:space="preserve">рафик работы администрации, </w:t>
      </w:r>
      <w:r>
        <w:rPr>
          <w:lang w:eastAsia="ar-SA"/>
        </w:rPr>
        <w:t xml:space="preserve"> адрес электро</w:t>
      </w:r>
      <w:r>
        <w:rPr>
          <w:lang w:eastAsia="ar-SA"/>
        </w:rPr>
        <w:t>н</w:t>
      </w:r>
      <w:r w:rsidR="009036BC">
        <w:rPr>
          <w:lang w:eastAsia="ar-SA"/>
        </w:rPr>
        <w:t xml:space="preserve">ной почты администрации, </w:t>
      </w:r>
      <w:r>
        <w:rPr>
          <w:lang w:eastAsia="ar-SA"/>
        </w:rPr>
        <w:t xml:space="preserve"> адрес регионального и единого порталов;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перечень оснований для отказа в предоставлении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досудебный (внесудебный) порядок обжалования решений и действий (бездейс</w:t>
      </w:r>
      <w:r>
        <w:rPr>
          <w:lang w:eastAsia="ar-SA"/>
        </w:rPr>
        <w:t>т</w:t>
      </w:r>
      <w:r>
        <w:rPr>
          <w:lang w:eastAsia="ar-SA"/>
        </w:rPr>
        <w:t>вия) должностных лиц   при предоставлении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необходимая оперативная информация о предоставлении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Информационные стенды, содержащие информацию о процедуре предоставления муниципальной услуги, размещаются при входе в администрацию.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Информационные стенды должны быть максимально заметны, хорошо просматр</w:t>
      </w:r>
      <w:r>
        <w:rPr>
          <w:lang w:eastAsia="ar-SA"/>
        </w:rPr>
        <w:t>и</w:t>
      </w:r>
      <w:r>
        <w:rPr>
          <w:lang w:eastAsia="ar-SA"/>
        </w:rPr>
        <w:t>ваемые и функциональны, оборудованы карманами формата А</w:t>
      </w:r>
      <w:proofErr w:type="gramStart"/>
      <w:r>
        <w:rPr>
          <w:lang w:eastAsia="ar-SA"/>
        </w:rPr>
        <w:t>4</w:t>
      </w:r>
      <w:proofErr w:type="gramEnd"/>
      <w:r>
        <w:rPr>
          <w:lang w:eastAsia="ar-SA"/>
        </w:rPr>
        <w:t>, в которых размещаются информационные материалы.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</w:t>
      </w:r>
      <w:r>
        <w:rPr>
          <w:lang w:eastAsia="ar-SA"/>
        </w:rPr>
        <w:t>ф</w:t>
      </w:r>
      <w:r>
        <w:rPr>
          <w:lang w:eastAsia="ar-SA"/>
        </w:rPr>
        <w:t>том.</w:t>
      </w:r>
    </w:p>
    <w:p w:rsidR="001E3499" w:rsidRDefault="001E3499" w:rsidP="00DF21A7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изменении условий и порядка предоставления муниципальной услуги информ</w:t>
      </w:r>
      <w:r>
        <w:rPr>
          <w:lang w:eastAsia="ar-SA"/>
        </w:rPr>
        <w:t>а</w:t>
      </w:r>
      <w:r>
        <w:rPr>
          <w:lang w:eastAsia="ar-SA"/>
        </w:rPr>
        <w:t>ция об изменениях должна быть выде</w:t>
      </w:r>
      <w:r w:rsidR="00DF21A7">
        <w:rPr>
          <w:lang w:eastAsia="ar-SA"/>
        </w:rPr>
        <w:t>лена цветом с пометкой "Важно".</w:t>
      </w:r>
    </w:p>
    <w:p w:rsidR="001E3499" w:rsidRDefault="001E3499" w:rsidP="00DF21A7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>2. Стандарт пред</w:t>
      </w:r>
      <w:r w:rsidR="00DF21A7">
        <w:rPr>
          <w:lang w:eastAsia="ar-SA"/>
        </w:rPr>
        <w:t>оставления муниципальной услуги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2.1. Наименование муниципальной услуги: "Предоставление разрешения на условно разрешенный вид использования земельного участка или объекта капитального строител</w:t>
      </w:r>
      <w:r>
        <w:rPr>
          <w:lang w:eastAsia="ar-SA"/>
        </w:rPr>
        <w:t>ь</w:t>
      </w:r>
      <w:r>
        <w:rPr>
          <w:lang w:eastAsia="ar-SA"/>
        </w:rPr>
        <w:t>ства".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2.2. Органы и организации, участвующие в предоставлении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2.2.1. Предоставление муниципальной услуг</w:t>
      </w:r>
      <w:r w:rsidR="00CA495E">
        <w:rPr>
          <w:lang w:eastAsia="ar-SA"/>
        </w:rPr>
        <w:t>и осуществляется администрация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предоставлении муниципальной услуги участвует комиссия по подготовке прое</w:t>
      </w:r>
      <w:r>
        <w:rPr>
          <w:lang w:eastAsia="ar-SA"/>
        </w:rPr>
        <w:t>к</w:t>
      </w:r>
      <w:r>
        <w:rPr>
          <w:lang w:eastAsia="ar-SA"/>
        </w:rPr>
        <w:t>тов правил землепользования и застройки муниципальных образований поселени</w:t>
      </w:r>
      <w:r w:rsidR="00CA79FE">
        <w:rPr>
          <w:lang w:eastAsia="ar-SA"/>
        </w:rPr>
        <w:t>я</w:t>
      </w:r>
      <w:r>
        <w:rPr>
          <w:lang w:eastAsia="ar-SA"/>
        </w:rPr>
        <w:t xml:space="preserve"> (далее — Комиссия).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Ответственными исполнителями муниципальной услуги являются специалисты, о</w:t>
      </w:r>
      <w:r>
        <w:rPr>
          <w:lang w:eastAsia="ar-SA"/>
        </w:rPr>
        <w:t>т</w:t>
      </w:r>
      <w:r>
        <w:rPr>
          <w:lang w:eastAsia="ar-SA"/>
        </w:rPr>
        <w:t>ветственные за выполнение конкретного административного действия.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2.2.2. В предоставлении муниципальной услуги участвуют физические и юридич</w:t>
      </w:r>
      <w:r>
        <w:rPr>
          <w:lang w:eastAsia="ar-SA"/>
        </w:rPr>
        <w:t>е</w:t>
      </w:r>
      <w:r>
        <w:rPr>
          <w:lang w:eastAsia="ar-SA"/>
        </w:rPr>
        <w:t>ские лица, осуществляющие кадастровые работы, которые являются необходимыми и об</w:t>
      </w:r>
      <w:r>
        <w:rPr>
          <w:lang w:eastAsia="ar-SA"/>
        </w:rPr>
        <w:t>я</w:t>
      </w:r>
      <w:r>
        <w:rPr>
          <w:lang w:eastAsia="ar-SA"/>
        </w:rPr>
        <w:t>зательными для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2.2.3. Орган, предоставляющий сведения, необходимые для предоставления муниц</w:t>
      </w:r>
      <w:r>
        <w:rPr>
          <w:lang w:eastAsia="ar-SA"/>
        </w:rPr>
        <w:t>и</w:t>
      </w:r>
      <w:r>
        <w:rPr>
          <w:lang w:eastAsia="ar-SA"/>
        </w:rPr>
        <w:t>пальной услуги, в порядке межведомственного информационного взаимодействия: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Федеральная служба государственной регистрации, кадастра и картографии по А</w:t>
      </w:r>
      <w:r>
        <w:rPr>
          <w:lang w:eastAsia="ar-SA"/>
        </w:rPr>
        <w:t>с</w:t>
      </w:r>
      <w:r>
        <w:rPr>
          <w:lang w:eastAsia="ar-SA"/>
        </w:rPr>
        <w:t>траханской области.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2.2.4. </w:t>
      </w:r>
      <w:proofErr w:type="gramStart"/>
      <w:r>
        <w:rPr>
          <w:lang w:eastAsia="ar-SA"/>
        </w:rPr>
        <w:t>В соответствии с пунктом 3 части 1 статьи 7 Федерального закона от 27.07.2010 №210-ФЗ "Об организации предоставления государственных и муниципальных услуг" при предоставлении муниципальной услуги запрещается требовать от заявителя осуществление действий, в том числе согласований, необходимых для получения муниц</w:t>
      </w:r>
      <w:r>
        <w:rPr>
          <w:lang w:eastAsia="ar-SA"/>
        </w:rPr>
        <w:t>и</w:t>
      </w:r>
      <w:r>
        <w:rPr>
          <w:lang w:eastAsia="ar-SA"/>
        </w:rPr>
        <w:t>пальной услуги и связанных с обращением в иные государственные органы, органы мес</w:t>
      </w:r>
      <w:r>
        <w:rPr>
          <w:lang w:eastAsia="ar-SA"/>
        </w:rPr>
        <w:t>т</w:t>
      </w:r>
      <w:r>
        <w:rPr>
          <w:lang w:eastAsia="ar-SA"/>
        </w:rPr>
        <w:t>ного само, организации.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2.3.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либо принятие решения об отказе в предоставлении разреш</w:t>
      </w:r>
      <w:r>
        <w:rPr>
          <w:lang w:eastAsia="ar-SA"/>
        </w:rPr>
        <w:t>е</w:t>
      </w:r>
      <w:r>
        <w:rPr>
          <w:lang w:eastAsia="ar-SA"/>
        </w:rPr>
        <w:t>ния на условно разрешенный вид использования земельного участка или объекта капитал</w:t>
      </w:r>
      <w:r>
        <w:rPr>
          <w:lang w:eastAsia="ar-SA"/>
        </w:rPr>
        <w:t>ь</w:t>
      </w:r>
      <w:r>
        <w:rPr>
          <w:lang w:eastAsia="ar-SA"/>
        </w:rPr>
        <w:t xml:space="preserve">ного строительства, оформленное в форме постановления администрации муниципального образования </w:t>
      </w:r>
      <w:r w:rsidR="00425FCF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425FCF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2.4. Срок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осуществления административной процедуры по предоставлению разрешения на условно разрешенный вид использования земельного участка или объекта капитального строительства либо по принятию решения об отказе в предоставлении разрешения на у</w:t>
      </w:r>
      <w:r>
        <w:rPr>
          <w:lang w:eastAsia="ar-SA"/>
        </w:rPr>
        <w:t>с</w:t>
      </w:r>
      <w:r>
        <w:rPr>
          <w:lang w:eastAsia="ar-SA"/>
        </w:rPr>
        <w:t>ловно разрешенный вид использования земельного участка или объекта капитального строительства составляет не более 123 дней и складывается из следующих сроков: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прием и регистрация заявления и документов - 2  дня;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формирование пакета документов и информации, направление вопроса о предо</w:t>
      </w:r>
      <w:r>
        <w:rPr>
          <w:lang w:eastAsia="ar-SA"/>
        </w:rPr>
        <w:t>с</w:t>
      </w:r>
      <w:r>
        <w:rPr>
          <w:lang w:eastAsia="ar-SA"/>
        </w:rPr>
        <w:t>тавлении разрешения на условно разрешенный вид использования земельного участка или объекта капитального строительства на Комиссию, либо направление заявителю, в случаях, предусмотренных подпунктом 2.8.1, мотивированного отказа в предоставлении муниц</w:t>
      </w:r>
      <w:r>
        <w:rPr>
          <w:lang w:eastAsia="ar-SA"/>
        </w:rPr>
        <w:t>и</w:t>
      </w:r>
      <w:r>
        <w:rPr>
          <w:lang w:eastAsia="ar-SA"/>
        </w:rPr>
        <w:t>пальной услуги - 20 дней;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организация межведомственного информационного взаимодействия (в рамках а</w:t>
      </w:r>
      <w:r>
        <w:rPr>
          <w:lang w:eastAsia="ar-SA"/>
        </w:rPr>
        <w:t>д</w:t>
      </w:r>
      <w:r>
        <w:rPr>
          <w:lang w:eastAsia="ar-SA"/>
        </w:rPr>
        <w:t>министративного действия - формирование пакета документов и информации, направление вопроса о предоставлении разрешения на условно разрешенный вид использования земел</w:t>
      </w:r>
      <w:r>
        <w:rPr>
          <w:lang w:eastAsia="ar-SA"/>
        </w:rPr>
        <w:t>ь</w:t>
      </w:r>
      <w:r>
        <w:rPr>
          <w:lang w:eastAsia="ar-SA"/>
        </w:rPr>
        <w:t>ного участка или объекта капитального строительства на Комиссию, либо направление за</w:t>
      </w:r>
      <w:r>
        <w:rPr>
          <w:lang w:eastAsia="ar-SA"/>
        </w:rPr>
        <w:t>я</w:t>
      </w:r>
      <w:r>
        <w:rPr>
          <w:lang w:eastAsia="ar-SA"/>
        </w:rPr>
        <w:t>вителю, в случаях, предусмотренных подпунктом 2.8.1, мотивированного отказа в предо</w:t>
      </w:r>
      <w:r>
        <w:rPr>
          <w:lang w:eastAsia="ar-SA"/>
        </w:rPr>
        <w:t>с</w:t>
      </w:r>
      <w:r>
        <w:rPr>
          <w:lang w:eastAsia="ar-SA"/>
        </w:rPr>
        <w:t>тавлении муниципальной услуги) - 5 рабочих дней со дня, следующего за днем регистрации заявления;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рассмотрение на заседании Комиссии вопроса  о предоставлении разрешения на условно разрешенный вид использования земельного участка или объекта капитального строительства,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или подготовка рекомендаций об отказе в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 - 14</w:t>
      </w:r>
      <w:proofErr w:type="gramEnd"/>
      <w:r>
        <w:rPr>
          <w:lang w:eastAsia="ar-SA"/>
        </w:rPr>
        <w:t xml:space="preserve"> дней;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организация и проведение публичных слушаний, а также подготовка заключения о результатах публичных слушаний по вопросу предоставления разрешения на условно ра</w:t>
      </w:r>
      <w:r>
        <w:rPr>
          <w:lang w:eastAsia="ar-SA"/>
        </w:rPr>
        <w:t>з</w:t>
      </w:r>
      <w:r>
        <w:rPr>
          <w:lang w:eastAsia="ar-SA"/>
        </w:rPr>
        <w:t>решенный вид использования земельного участка или объекта капитального строительства и опубликование его в порядке, установленном для официального опубликования муниц</w:t>
      </w:r>
      <w:r>
        <w:rPr>
          <w:lang w:eastAsia="ar-SA"/>
        </w:rPr>
        <w:t>и</w:t>
      </w:r>
      <w:r>
        <w:rPr>
          <w:lang w:eastAsia="ar-SA"/>
        </w:rPr>
        <w:t>пальных правовых актов, иной официальной информации, и размещение в сети "Интернет" - 50  дней;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рассмотрение на заседании Комиссии заключения о проведении публичных слуш</w:t>
      </w:r>
      <w:r>
        <w:rPr>
          <w:lang w:eastAsia="ar-SA"/>
        </w:rPr>
        <w:t>а</w:t>
      </w:r>
      <w:r>
        <w:rPr>
          <w:lang w:eastAsia="ar-SA"/>
        </w:rPr>
        <w:t xml:space="preserve">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 о </w:t>
      </w:r>
      <w:r>
        <w:rPr>
          <w:lang w:eastAsia="ar-SA"/>
        </w:rPr>
        <w:lastRenderedPageBreak/>
        <w:t>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- 14  дней;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</w:t>
      </w:r>
      <w:r>
        <w:rPr>
          <w:lang w:eastAsia="ar-SA"/>
        </w:rPr>
        <w:t>з</w:t>
      </w:r>
      <w:r>
        <w:rPr>
          <w:lang w:eastAsia="ar-SA"/>
        </w:rPr>
        <w:t>решения, оформленного в форме постановления администрации муниципального образов</w:t>
      </w:r>
      <w:r>
        <w:rPr>
          <w:lang w:eastAsia="ar-SA"/>
        </w:rPr>
        <w:t>а</w:t>
      </w:r>
      <w:r>
        <w:rPr>
          <w:lang w:eastAsia="ar-SA"/>
        </w:rPr>
        <w:t>ния "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FF70FB">
        <w:rPr>
          <w:lang w:eastAsia="ar-SA"/>
        </w:rPr>
        <w:t xml:space="preserve"> сельсовет</w:t>
      </w:r>
      <w:r>
        <w:rPr>
          <w:lang w:eastAsia="ar-SA"/>
        </w:rPr>
        <w:t>" - 21 день;</w:t>
      </w:r>
    </w:p>
    <w:p w:rsidR="001E3499" w:rsidRDefault="001E3499" w:rsidP="00DF21A7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выдача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</w:t>
      </w:r>
      <w:r w:rsidR="00DF21A7">
        <w:rPr>
          <w:lang w:eastAsia="ar-SA"/>
        </w:rPr>
        <w:t>тального строительства - 2 дня.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2.5. Правовые основания для предоставления муниципальной услуги.</w:t>
      </w:r>
    </w:p>
    <w:p w:rsidR="002D2F06" w:rsidRDefault="002D2F06" w:rsidP="002D2F0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Конституцией Российской Федерации («Собрание законодательства Российской Федерации» 2014, № 31, ст. 4398);</w:t>
      </w:r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- Земельным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>ом Российской Федерации («Собрание законодательства Российской Федерации», 2001, № 44, ст. 4147; 2003, № 27 (ч. 1), ст. 2700; 2004, № 27, ст. 2711; № 41, ст. 3993; № 52 (ч. 1), ст. 5276; 2005, № 1 (ч. 1), ст. 15, ст. 17; № 10, ст. 763; № 30 (ч. 2), ст. 3122, ст. 3128; 2006, № 1, ст. 17;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17 (ч. 1), ст. 1782; № 23, ст. 2380; № 27, ст. 2880, ст. 2881; № 31 (ч. 1), ст. 3453; № 43, ст. 4412; № 50, ст. 5279, ст. 5282; № 52 (ч. 1), ст. 5498; 2007, № 1 (ч. 1), ст. 23; № 10, ст. 1148; № 21, ст. 2455; № 26, ст. 3075; № 31, ст. 4009; № 45, ст. 5417;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46, ст. 5553; 2008, № 20, ст. 2251, ст. 2253; № 29 (ч. 1), ст. 3418; № 30 (ч. 1), ст. 3597; № 30 (ч. 2), ст. 3616; № 52 (ч. 1), ст. 6236; 2009, № 1, ст. 19; № 11, ст. 1261; № 29, ст. 3582, ст. 3601; № 30, ст. 3735, №52 (ч. 1), ст. 6416, ст. 6419, ст. 6441;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2010, № 30, ст. 3998; 2011, № 1, ст. 47, ст. 54; № 13, ст. 1688; № 15, ст. 2029; № 25, ст. 3531; № 27, ст. 3880; № 29, ст. 4284; № 30 (ч. 1), ст. 4562, ст. 4563, ст. 4567, ст. 4590, ст. 4594, ст. 4605; № 48, ст. 6732; № 49 (ч. 1), ст. 7027, ст. 7043;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50, ст. 7343, ст. 7359, ст. 7365, ст. 7366; № 51, ст. 7446, ст. 7448; 2012, № 26, ст. 3446; № 31, ст. 4322; № 53 (ч. 1), ст. 7643; 2013, № 9, ст. 873; № 14, ст. 1663;  № 23, ст. 2881; № 27, ст. 3440, ст. 3477; № 30 (ч. 1), ст. 4080; № 52 (ч. 1), ст. 6961, ст. 6971, ст. 6976, ст. 7011;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2014, №26 (ч. 1), ст. 3377, № 30 (ч. 1), ст. 4218, ст. 4225, ст. 4235; 2014, №26 (ч. 1), ст. 3377,  № 43, ст. 5799; 2015, № 1 (ч. 1), ст. 11, ст. 38, ст. 40; № 1 (ч. 1), ст. 52; № 10, ст. 1418; №17 (ч. 4), ст. 2477, № 27, ст. 3997;</w:t>
      </w:r>
      <w:proofErr w:type="gramEnd"/>
      <w:r>
        <w:rPr>
          <w:rFonts w:ascii="Times New Roman" w:hAnsi="Times New Roman"/>
          <w:sz w:val="24"/>
          <w:szCs w:val="24"/>
        </w:rPr>
        <w:t xml:space="preserve"> № 29 (ч. 1), ст. 4339, ст. 4350, ст. 4359, ст. 4378; № 41 (ч. 2), ст. 5631; № 48 (ч. 1), ст. 6723; </w:t>
      </w:r>
      <w:proofErr w:type="gramStart"/>
      <w:r>
        <w:rPr>
          <w:rFonts w:ascii="Times New Roman" w:hAnsi="Times New Roman"/>
          <w:sz w:val="24"/>
          <w:szCs w:val="24"/>
        </w:rPr>
        <w:t>2016, № 1 (ч. 1), ст. 51,ст. 80, №18, ст. 2495, №22, ст. 3097, №26 (ч. 1), ст. 3875, №26 (ч. 1), ст. 3890, №27 (ч. 2), ст. 4267, ст. 4268, ст. 4269, ст. 4287, ст. 4294, ст. 4298, ст. 4306; 2017, №27, ст. 3938, ст. 3940, №30, ст. 4457, №31 (ч. 1), ст. 4765, ст. 4829;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2018, №1 (ч. 1), ст. 90, ст. 91, №27, ст. 3947, ст. 3954 №28, ст.4139, ст. 4149, №32 (ч. 2), ст. 5133, ст. 5134, ст. 5135);</w:t>
      </w:r>
      <w:proofErr w:type="gramEnd"/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25.10.2001 № 137-ФЗ «О введении в действие Земельного коде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са Российской Федерации» («Собрание законодательства Российской Федерации», 2001, №44, ст. 4148; 2003, № 50, ст. 4846; 2004, № 41, ст. 3993; 2005, № 25, ст. 2425; 2006, № 1, ст. 3, ст. 17; № 17 (ч. 1), ст. 1782; № 27, ст. 2881; № 52 (ч. 1), ст. 5498;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2007, № 7, ст. 834; № 31, ст. 4009; № 46, ст. 5553; № 48 (ч. 2), ст. 5812; № 49, ст. 6071; 2008, № 30 (ч. 1), ст. 3597; 2009, № 1, ст. 19; № 19, ст. 2281, ст. 2283; № 29, ст. 3582; № 52 (ч. 1), ст. 6418, ст. 6427; 2010, № 30, ст. 3999; 2011, № 1, ст. 47;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13, ст. 1688; № 29, ст. 4300; № 30 (ч. 1), ст. 4562; № 49 (ч. 1), ст. 7027; № 51, ст. 7448; 2012, № 27, ст. 3587; № 53 (ч. 1), ст. 7614, ст. 7615; 2013, № 14, ст. 1651, ст. 2881; № 27, ст. 3477; № 30 (ч. 1), ст. 4072; 2014, № 26 (ч. 1), ст. 3377;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2015, № 1 (ч. 1), ст. 9, ст. 38, ст. 72; № 10, ст. 1418; № 24, ст. 3369; 2016, №22, ст. 3097, №26  (ч. 1), ст. 3890, №27 (ч. 2), ст. 4267, ст. 4287, ст. 4294, ст. 4306; 2017, №25, ст. </w:t>
      </w:r>
      <w:r>
        <w:rPr>
          <w:rFonts w:ascii="Times New Roman" w:hAnsi="Times New Roman"/>
          <w:sz w:val="24"/>
          <w:szCs w:val="24"/>
        </w:rPr>
        <w:lastRenderedPageBreak/>
        <w:t>3593, №27, ст. 3938, ст. 3940, №31 (ч. 1), ст. 4829;</w:t>
      </w:r>
      <w:proofErr w:type="gramEnd"/>
      <w:r>
        <w:rPr>
          <w:rFonts w:ascii="Times New Roman" w:hAnsi="Times New Roman"/>
          <w:sz w:val="24"/>
          <w:szCs w:val="24"/>
        </w:rPr>
        <w:t xml:space="preserve"> 2018, №1 (ч. 1), ст. 90, №32 (ч. 2), ст. 5134);</w:t>
      </w:r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Градостроительным кодексом Российской Федерации («Собрание законодательства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Федерации», 2005, № 1 (ч. 1), ст. 16; № 30 (ч. 2), ст. 3128; 2006, № 1, ст. 10, ст. 21; № 23, ст. 2380; № 31 (ч. 1), ст. 3442; № 50, ст. 5279; № 52 (ч. 1), ст. 5498; 2007, № 1 (ч. 1), ст. 21; № 21, ст. 2455;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31, ст. 4012; № 45, ст. 5417; № 46, ст. 5553; № 50, ст. 6237; 2008, № 20, ст. 2251, ст. 2260; № 29 (ч. 1), ст. 3418; № 30 (ч. 1), ст. 3604; № 30 (ч. 2), ст. 3616; № 52 (ч. 1), ст. 6236; 2009, № 1, ст. 17; № 29, ст. 3601; № 48, ст. 5711; № 52 (ч. 1), ст. 6419;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2010, № 31, ст. 4195, ст. 4209; № 48, ст. 6246; № 49, ст. 6410; 2011, № 13, ст. 1688; № 17, ст. 2310; № 27, ст. 3880; № 29, ст. 4281, ст. 4291; № 30 (ч. 1), ст. 4563, ст. 4572, ст. 4590, ст. 4591, ст. 4594, ст. 4605; № 49 (ч. 1), ст. 7015, ст. 7042; № 50, ст. 7343;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2012, № 26, ст. 3446; № 30, ст. 4171; № 31, ст. 4322; № 47, ст. 6390; № 53 (ч. 1), ст. 7614, ст. 7619, ст. 7643; 2013, № 9, ст. 873, ст. 874; № 14, ст. 1651; №23, ст. 2871, № 27, ст. 3477, ст. 3480; № 30 (ч. 1), ст. 4040, ст. 4080; № 43, ст. 5452; № 52 (ч. 1), ст. 6961, ст. 6983;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2014, № 14, ст. 1557; № 16, ст. 1837; № 19, ст. 2336, ст. 3386, ст. 3387; № 30 (ч. 1), ст. 4218, ст. 4220, ст. 4225; № 42, ст. 5615; № 43, ст. 5799, ст. 5804; № 48, ст. 6640; 2015, № 1 (ч. 1), ст. 9, ст. 11, ст. 38, ст. 52, ст. 72, ст. 86;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 xml:space="preserve">17 (ч. 4), ст. 2477; № 27, ст. 3967; № 29 (ч. 1), ст. 4339, ст. 4342, ст. 4350, ст. 4378, ст. 4389; № 48 (ч. 1), ст. 6705; 2016, № 1 (ч. 1), ст. 22, ст. 79, </w:t>
      </w:r>
      <w:r>
        <w:rPr>
          <w:rFonts w:ascii="Times New Roman" w:hAnsi="Times New Roman" w:cs="Times New Roman"/>
          <w:sz w:val="24"/>
          <w:szCs w:val="24"/>
        </w:rPr>
        <w:t>№ 26 (ч. 1), ст. 3867; № 27 (ч. 2), ст. 4248; ст. 4294; ст. 4301; ст. 4302;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ст. 4303; ст. 4304; ст. 4305; ст. 4306; № 52 (ч. 5), ст. 7494); 2017, №11, ст. 1540, №25, ст. 3595, №27, ст. 3932, №31 (ч. 1), ст. 4740, ст. 4767, ст. 4771, ст. 4829;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2018, №1 (ч. 1), ст. 39, ст. 47, ст. 90, ст. 91, №18, ст. 2559, №32 (ч.1), ст. 5105, ст. 5114, ст. 5123, №32 (ч. 2), ст. 5133, ст. 5134, ст. 5135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2D2F06" w:rsidRDefault="002D2F06" w:rsidP="002D2F06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Федеральным законом от 06.10.2003 №131-ФЗ «Об общих принципах организации местного само в Российской Федерации» («Собрание законодательства Российской Федерации» 2003, №40, ст.3822; 2004, №25, ст.2484; №33, ст.3368; 2005, №1 (ч.1), ст.9; ст.12;  ст.25; ст.37; №17, ст.1480; №27, ст.2708; №30, (ч.1), ст.3104;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ст.3108; №42, ст.4216; 2006, №1, ст.9; ст.10; ст.17; №6, ст.636; №8, ст.852; №23, ст.2380; №30, ст.3296; №31 (ч.1), ст.3427; ст.3452, №43, ст.4412; №49 (ч.1), ст.5088; 2007,  №10, ст.1151;  №21, ст.2455; №25, ст.2977;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26, ст.3074; №30, ст.3801; №43, ст.5084; №45, ст.5430; №46, ст.5553; ст.5556; 2008, №24, ст.2790; №30 (ч.2), ст.3616; №48, ст.5517; №49, ст.5744; №52 (ч.1), ст.6229; ст.6236; 2009, №19, ст.2280; №48, ст.5711; ст.5733; №52 (ч.1), ст.6441;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2010, №15, ст.1736; №19, ст.2291; №31, ст.4160; ст.4206; №40, ст.4969; №45, ст.5751; №49, ст.6409; ст.6411; 2011, №1, ст.54; №13, ст.1685; №15, ст.2190; №17, ст.2310; №19, ст.2705; №29, ст.4283; ст.4557; №30 (ч.1), ст.4572, ст.4590, ст.4591, ст.4595, ст.4594;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31, ст.4703; №48, ст.6730; №49 (ч.1), ст.7015; ст.7039, №49 (ч.5) ст.7070; №50, ст.7353; ст.7359; 2012, №26, ст.3444; №26, ст.3446; №27, ст.3587; №29, ст.3990; №31, ст.4326; №43, ст.5786; №50 (ч.5), ст.6967; №53 (ч.1), ст.7596;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ст.7614; 2013, №14, ст.1663; №19, ст.2325; ст.2329; ст.2331; №27, ст.3468; ст.3477; №43, ст.5454; №44, ст.5633; ст.5642; №48, ст.6165; №51, ст.6690; №52 (ч.1), ст.6961; ст.6981; ст.7008; 2014, №14, ст.1562; №22, ст.2770; №26 (ч.1), ст.3371;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ст.3377; №30 (ч.1), ст.4218; ст.4235; ст.4257; №40 (ч.2), ст.5321; №42, ст.5615; №43, ст.5799; №52 (ч.1), ст.7542; ст.7558; 2015, №1 (ч.1), ст.7; ст.9; ст. 11; ст.52; ст.72; №6, ст.886; № 10, ст. 1393; №13, ст.1807;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ст.1808; №27, ст.3978; ст.3995; № 41 (часть 2), ст. 5642; № 45, ст. 6204; № 48 (ч. 1), ст. 6723;2016, № 1 (ч. 1), ст. 66; ст. 67;№ 7, ст. 905, №23, ст.3295, №26 (ч. 1), ст. 3866, №27 (ч. 1), ст. 4231;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2017, №1 (ч. 1), ст. 6, ст. 35, ст. 42,  №15 (ч. 1), ст.2137, ст. 2139, №24, ст. 3476, №30, ст. 4451, №31 (ч. 1), ст.4751, ст. 4765, ст. 4828, №45, ст. 6573, №50 (ч. 3), ст. 7551, ст. 7560;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2018, №1 (ч. 1), ст. 39, ст. 47, №7, ст. 975, №9, ст. 1274, №17, ст. 2432, №28, ст. 4145, ст. 4153, №31, ст. 4833, №32 (ч. 1), ст. 5100, №32 (ч. 2), ст. 5133);</w:t>
      </w:r>
      <w:proofErr w:type="gramEnd"/>
    </w:p>
    <w:p w:rsidR="002D2F06" w:rsidRDefault="002D2F06" w:rsidP="002D2F06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Федерации», 2010, №31, ст.4179; 2011, №15, ст.2038; №27, ст.3873, 3880; №29, ст.4291;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№30 (ч.1), ст.4587; №49 (ч.5), ст.7061; 2012, №31, ст.4322; 2013, №14, ст.1651; №27, ст.3477;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ст.3480; №30 (ч.1), ст.4084; №51, ст.6679; №52 (ч.1), ст.6952; ст.6961; ст.7009; 2014, №26 (ч.1), ст.3366; №30 (ч.1), ст.4264; № 49 (ч. 6), ст. 6928; 2015, №1 (ч.1), ст.67; ст.72; № 10, ст. 1393; №29 (ч.1), ст.4342;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ст. 4376;2016, № 7, ст. 916, №27 (ч. 2), ст. 4293, ст. 4294; 2017, №1 (ч.), ст. 12, №50 (ч. 3), ст. 7555; 2018, №1 (ч. 1), ст. 63, №9, ст. 1283, №17, ст. 2427, №18, ст. 2557, №24, ст. 3413);</w:t>
      </w:r>
      <w:proofErr w:type="gramEnd"/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само» («Собрание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тельства Российской Федерации», 2009, №7, ст. 776; 2011, №29, ст. 4291; 2013, №23, ст. 2870, №51, ст. 6686, №52 (ч. 1), ст. 6961; 2014, №45, ст. 6141, №49 (ч. 6), ст. 6928;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2015, №48 (ч. 1), ст. 6723; 2016, №11, ст. 1493; 2018, №1 (ч. 1), ст. 7);</w:t>
      </w:r>
    </w:p>
    <w:p w:rsidR="002D2F06" w:rsidRDefault="002D2F06" w:rsidP="002D2F0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 («Собрание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конодательства Российской Федерации», 2006, №31 (ч. 1), ст. 3451, №48, ст. 5716, №52 (ч. 1), ст. 6439; 2010,  № 27, ст. 3407, № 31, ст. 4173,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4196, № 49, ст. 6409; 2011,  № 23, ст. 3263, № 31, ст. 4701; 2013, № 14, ст. 1651, №23, ст. 2927, № 30 (ч.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ст. 4038,  № 51, ст. 6683; 2014,  №23, ст. 2927, № 30 (ч. 1), ст. 4217, ст. 4243; 2016, № 27 (ч. 1), ст. 4164; 2017, № 9, ст. 1276, № 27, ст. 3945,  № 31 (ч. 1), ст. 4772; 2018, №1 (ч. 1), ст. 82);</w:t>
      </w:r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- Федеральным законом от 13.07.2015 № 218-ФЗ «О государственной регистрации недв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жимости» («Собрание законодательства Российской Федерации», 2015, № 29 (ч. 1), ст. 4344; 2016 №1 (ч. 1), ст. 51, №18, ст. 2484, ст. 2495, №23, ст. 3296, №26 (ч. 1), ст. 3890, №27 (ч. 1), ст. 4198, №27 (ч. 2), ст. 4237, ст. 4248, ст. 4284, ст. 4287, ст. 4294;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2017, №27, ст. 3938, №31 (ч. 1), ст. 4767, ст. 4771, ст. 4796, ст. 4829, №48, ст. 7052; 2018, №1 (ч. 1), ст. 70, ст. 90, ст. 91, №10, ст.1437, №15 (ч. 1), ст. 2031, №28, ст. 4139, №32 (ч. 1), ст. 5101, ст. 5131, ст. 5133, ст. 5134, ст. 5135);</w:t>
      </w:r>
      <w:proofErr w:type="gramEnd"/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24.07.2007 № 221-ФЗ «О кадастровой деятельности» («Собрание законодательства Российской Федерации», 2007, № 31, ст. 4017; 2008, № 30 (ч. 1), ст. 3597; № 30 (ч. 2), ст. 3616; 2009, № 1, ст. 19, ст. 2283; № 29, ст. 3582; № 52 (ч. 1), ст. 6410, ст. 6419; 2011, № 1, ст. 47;  № 27, ст. 3880;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30 (ч. 1), ст. 4563, ст. 4594, ст. 4605; №49 (ч. 1), ст. 7024, № 49 (ч. 5), ст. 7061; № 50, ст. 7365; 2012, № 31, ст. 4322; 2013, № 14, ст. 1651;  № 30 (ч. 1), ст. 4083; 2014, № 26 (ч. 1), ст. 3377; № 30 (ч. 1), ст. 4211, ст. 4218; № 43, ст. 5799, ст. 5802;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45, ст. 6145; № 52 (ч. 1), ст. 7558; 2015, № 1 (ч. 1),  ст. 52; № 9, ст. 1193;  № 27, ст. 3975, ст. 3997; № 29 (ч. 1), ст. 4339, ст. 4359, ст. 4370,  ст. 4378, ст. 4385; 2016, №1 (ч. 1), ст. 11, ст. 51, ст. 72;</w:t>
      </w:r>
      <w:proofErr w:type="gramEnd"/>
      <w:r>
        <w:rPr>
          <w:rFonts w:ascii="Times New Roman" w:hAnsi="Times New Roman"/>
          <w:sz w:val="24"/>
          <w:szCs w:val="24"/>
        </w:rPr>
        <w:t xml:space="preserve"> 2017, №15, ст. 2057, №18, ст. 2484, ст. 2495, №26 (ч. 1), ст. 3890, №27 (ч. 1), ст. 4198, №27, (ч. 2), ст. 4294; 2018, №10, ст. 1437, №32 (ч. 1), ст. 5101);</w:t>
      </w:r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06.04.2011 № 63-ФЗ «Об электронной подписи» («Собрание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конодательства Российской Федерации», 2011, № 15, ст. 2036, № 27, ст. 3880; 2012, № 29, ст. 3988; 2013, № 14, ст. 1668, № 27, ст. 3463, ст. 3477; 2014, № 11, ст. 1098, № 26 (ч. 1), ст. 3390; 2016, № 1 (ч. 1), ст. 65, </w:t>
      </w:r>
      <w:r>
        <w:rPr>
          <w:rFonts w:ascii="Times New Roman" w:hAnsi="Times New Roman" w:cs="Times New Roman"/>
          <w:sz w:val="24"/>
          <w:szCs w:val="24"/>
        </w:rPr>
        <w:t>№26 (ч. 1), ст. 3889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2D2F06" w:rsidRDefault="002D2F06" w:rsidP="002D2F06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от 27.07.2006 № 149-ФЗ «Об информации, информационных те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нологиях и о защите информации» («Собрание законодательства Российской Федерации», 2006, №31 (ч. 1), ст. 3448; 2010, № 31, ст. 4196; 2011, № 15, ст. 2038; № 30, ст. 4600; 2012, № 31, ст. 4328; 2013, № 14, ст. 1658; № 23, ст. 2870; № 27, ст. 3479; № 52, ст. 6961, 6963;</w:t>
      </w:r>
      <w:proofErr w:type="gramEnd"/>
      <w:r>
        <w:rPr>
          <w:rFonts w:ascii="Times New Roman" w:hAnsi="Times New Roman"/>
          <w:sz w:val="24"/>
          <w:szCs w:val="24"/>
        </w:rPr>
        <w:t xml:space="preserve"> 2014, № 19, ст. 2302; № 30 (ч. 1), ст. 4223, 4243, № 48, ст. 6645; 2015, № 1 (ч. 1), ст. 84; № 27, ст. 3979; № 29 (ч. 1), ст. 4389, 4390; 2016, №26 (ч. 1), ст. 3877, №28, ст. 4558, №52 (ч. 5), </w:t>
      </w:r>
      <w:r>
        <w:rPr>
          <w:rFonts w:ascii="Times New Roman" w:hAnsi="Times New Roman"/>
          <w:sz w:val="24"/>
          <w:szCs w:val="24"/>
        </w:rPr>
        <w:lastRenderedPageBreak/>
        <w:t>ст. 7491; 2017, №18, ст. 2664, №24, ст. 3478, №25, ст. 3596, №27, ст. 3953, №31, (ч. 1), ст. 4790, ст. 4825, ст. 4827, №18, ст. 7051; 2018, №18, ст. 2572, №27, ст. 3956, №30, ст. 4546);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№27, ст.3744; 2013, №45, ст.5807; 2018, №36,ст. 5623);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2012, №36, ст.4903; 2014, №50, ст.7113; 2017, №44, ст. 6523);</w:t>
      </w:r>
      <w:proofErr w:type="gramEnd"/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Российской Федерации» 2011, №44, ст.6274, №49 (ч.5), ст.7284; 2013, №45, ст.5807; 2014, №50, ст.7113; 2015, №1 (ч. 2), ст. 283, №8, ст.1175;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2017, №20, ст. 2913, №23, ст. 3352, №32, ст. 5065, №41, ст. 5981, №44, ст. 6523; 2018, №8, ст. 1215, №15 (ч.1), ст. 2121, №25, ст. 3696);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16.08.2012 №840 «</w:t>
      </w:r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1.1 статьи 16 Федерального закона</w:t>
      </w:r>
      <w:proofErr w:type="gramStart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color w:val="333333"/>
          <w:sz w:val="24"/>
          <w:szCs w:val="24"/>
        </w:rPr>
        <w:t>б организации предоставления государственных и муниципальных услуг, и их работников, а также многофункциональных центров предоставления государственных и муниципальных услуг и их работников 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»; («Собрание законодательства Российской Федерации» 2012, ст. 35, ст.4829; 2014, № 50, ст.7113; 2015, № 47, ст. 6596; 2016, № 51, ст. 7370; 2017, №44, ст. 6523;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2018, №25, ст. 3696)</w:t>
      </w:r>
      <w:proofErr w:type="gramEnd"/>
    </w:p>
    <w:p w:rsidR="002D2F06" w:rsidRDefault="002D2F06" w:rsidP="002D2F06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№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само" («Собрание законодательства Российской Федерации», 2011, № 40, ст. 5559; 2012, № 53 (ч. 2), ст. 7933; 2014, № 23, ст. 2986;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44, ст. 6059; 2015, № 22, ст. 3227; 2016, №33, ст. 5183, №48 (ч. 3), ст. 6777; 2017, №2 (ч. 1), ст. 342, №6, ст. 949, №7, ст. 1089, №49, ст. 7455; 2018, №4, ст. 632, №23, ст. 3286, №37, ст. 5757);</w:t>
      </w:r>
    </w:p>
    <w:p w:rsidR="002D2F06" w:rsidRDefault="002D2F06" w:rsidP="002D2F06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16.05.2011 № 373 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(«Собрание законодательства Российской Федерации», 2011, № 22, ст. 3169;№ 35, ст. 5092;2012, № 28, ст. 3908;№ 36, ст. 4903;№ 50 (ч. 6), ст. 7070;  №52, ст. 7507;2014, №5, ст. 506;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2017, №44, ст. 6523; 2018, №6, ст. 880, №25,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3696, №36, ст. 5623);</w:t>
      </w:r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2D2F06" w:rsidRDefault="002D2F06" w:rsidP="002D2F06">
      <w:pPr>
        <w:pStyle w:val="ConsPlusTitle"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38, ст. 4823;2011, № 24, ст. 3503;№ 49 (ч. 5), ст. 7284;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2013, № 45, ст. 5827;2014,  №12, ст. 1303;  №42, ст. 5746; №48, ст. 6862; ст. 6876; №50, ст. 7113; 2016, №34, ст. 5243;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2017, №29, ст. 4380, №30, ст. 4672, №41, ст. 5981, №44, ст. 6523, №45, ст. 6661; 2018, №28, ст. 4234);</w:t>
      </w:r>
      <w:proofErr w:type="gramEnd"/>
    </w:p>
    <w:p w:rsidR="002D2F06" w:rsidRDefault="002D2F06" w:rsidP="002D2F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Постановлением Правительства Астраханской области от 15.12.2011 № 565-П «О предоставлении государственных и муниципальных услуг (услуг) в многофункциональных центрах предоставления государственных и муниципальных услуг Астраханской области» («Сборник законов и нормативных правовых актов Астраханской области», 2011, № 57; 2012, № 53; 2013, № 16; 2014, № 55; 2015, № 26; 2016, №32; 2017, №27);</w:t>
      </w:r>
    </w:p>
    <w:p w:rsidR="002D2F06" w:rsidRPr="00CA495E" w:rsidRDefault="00CA495E" w:rsidP="00CA495E">
      <w:pPr>
        <w:widowControl w:val="0"/>
        <w:tabs>
          <w:tab w:val="left" w:pos="5070"/>
        </w:tabs>
        <w:ind w:hanging="142"/>
        <w:rPr>
          <w:color w:val="000000"/>
          <w:sz w:val="28"/>
          <w:szCs w:val="28"/>
        </w:rPr>
      </w:pPr>
      <w:r>
        <w:rPr>
          <w:b/>
        </w:rPr>
        <w:t xml:space="preserve">        </w:t>
      </w:r>
      <w:r w:rsidR="002D2F06" w:rsidRPr="007F7B33">
        <w:rPr>
          <w:b/>
        </w:rPr>
        <w:t>-</w:t>
      </w:r>
      <w:r w:rsidR="002D2F06" w:rsidRPr="007F7B33">
        <w:rPr>
          <w:b/>
          <w:bCs/>
        </w:rPr>
        <w:t>Уставом муниципаль</w:t>
      </w:r>
      <w:r w:rsidR="00FF70FB">
        <w:rPr>
          <w:b/>
          <w:bCs/>
        </w:rPr>
        <w:t>ного образования «</w:t>
      </w:r>
      <w:proofErr w:type="spellStart"/>
      <w:r w:rsidR="001C35A2">
        <w:rPr>
          <w:b/>
          <w:bCs/>
        </w:rPr>
        <w:t>Сокрутовский</w:t>
      </w:r>
      <w:proofErr w:type="spellEnd"/>
      <w:r w:rsidR="001C35A2">
        <w:rPr>
          <w:b/>
          <w:bCs/>
        </w:rPr>
        <w:t xml:space="preserve"> </w:t>
      </w:r>
      <w:r w:rsidR="00FF70FB">
        <w:rPr>
          <w:b/>
          <w:bCs/>
        </w:rPr>
        <w:t xml:space="preserve"> сельсовет</w:t>
      </w:r>
      <w:r w:rsidR="002D2F06" w:rsidRPr="007F7B33">
        <w:rPr>
          <w:b/>
          <w:bCs/>
        </w:rPr>
        <w:t>», зарегистрир</w:t>
      </w:r>
      <w:r w:rsidR="002D2F06" w:rsidRPr="007F7B33">
        <w:rPr>
          <w:b/>
          <w:bCs/>
        </w:rPr>
        <w:t>о</w:t>
      </w:r>
      <w:r w:rsidR="002D2F06" w:rsidRPr="007F7B33">
        <w:rPr>
          <w:b/>
          <w:bCs/>
        </w:rPr>
        <w:t>ванного Управлением министерства юстиции Российской Феде</w:t>
      </w:r>
      <w:r w:rsidR="00FF70FB">
        <w:rPr>
          <w:b/>
          <w:bCs/>
        </w:rPr>
        <w:t>рации по Астраха</w:t>
      </w:r>
      <w:r w:rsidR="00FF70FB">
        <w:rPr>
          <w:b/>
          <w:bCs/>
        </w:rPr>
        <w:t>н</w:t>
      </w:r>
      <w:r w:rsidR="00FF70FB">
        <w:rPr>
          <w:b/>
          <w:bCs/>
        </w:rPr>
        <w:t>ской облас</w:t>
      </w:r>
      <w:r w:rsidR="00B54390">
        <w:rPr>
          <w:b/>
          <w:bCs/>
        </w:rPr>
        <w:t xml:space="preserve">ти </w:t>
      </w:r>
      <w:bookmarkStart w:id="1" w:name="OLE_LINK1"/>
      <w:bookmarkStart w:id="2" w:name="OLE_LINK2"/>
      <w:r>
        <w:rPr>
          <w:b/>
          <w:color w:val="000000"/>
          <w:sz w:val="28"/>
          <w:szCs w:val="28"/>
        </w:rPr>
        <w:t>от</w:t>
      </w:r>
      <w:r w:rsidRPr="00CA495E">
        <w:rPr>
          <w:b/>
          <w:color w:val="000000"/>
          <w:sz w:val="28"/>
          <w:szCs w:val="28"/>
        </w:rPr>
        <w:t xml:space="preserve"> 16/10/2015  </w:t>
      </w:r>
      <w:r>
        <w:rPr>
          <w:b/>
          <w:color w:val="000000"/>
          <w:sz w:val="28"/>
          <w:szCs w:val="28"/>
          <w:lang w:val="en-US"/>
        </w:rPr>
        <w:t>RU</w:t>
      </w:r>
      <w:bookmarkEnd w:id="1"/>
      <w:bookmarkEnd w:id="2"/>
      <w:r w:rsidR="002D2F06" w:rsidRPr="007F7B33">
        <w:rPr>
          <w:b/>
          <w:bCs/>
        </w:rPr>
        <w:t>, - настоящим регламентом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 Перечень документов, необходимых для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2.6.1. Для предоставления муниципальной услуги в целях принятия решения о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 необходимы следующие документы: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1) заявление о предоставлении разрешения на условно разрешенный вид использ</w:t>
      </w:r>
      <w:r>
        <w:rPr>
          <w:lang w:eastAsia="ar-SA"/>
        </w:rPr>
        <w:t>о</w:t>
      </w:r>
      <w:r>
        <w:rPr>
          <w:lang w:eastAsia="ar-SA"/>
        </w:rPr>
        <w:t>вания земельного участка или объекта капитального строительства (приложение 2 к адм</w:t>
      </w:r>
      <w:r>
        <w:rPr>
          <w:lang w:eastAsia="ar-SA"/>
        </w:rPr>
        <w:t>и</w:t>
      </w:r>
      <w:r>
        <w:rPr>
          <w:lang w:eastAsia="ar-SA"/>
        </w:rPr>
        <w:t>нистративному регламенту);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2) выписка из Единого государственного реестра недвижимости на земельный уч</w:t>
      </w:r>
      <w:r>
        <w:rPr>
          <w:lang w:eastAsia="ar-SA"/>
        </w:rPr>
        <w:t>а</w:t>
      </w:r>
      <w:r>
        <w:rPr>
          <w:lang w:eastAsia="ar-SA"/>
        </w:rPr>
        <w:t>сток или объект капитального строительства, содержащая общедоступные сведения о зар</w:t>
      </w:r>
      <w:r>
        <w:rPr>
          <w:lang w:eastAsia="ar-SA"/>
        </w:rPr>
        <w:t>е</w:t>
      </w:r>
      <w:r>
        <w:rPr>
          <w:lang w:eastAsia="ar-SA"/>
        </w:rPr>
        <w:t>гистрированных правах на объект недвижимости (далее - ЕГРН);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3) кадастровая выписка о земельном участке;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4) межевой план или схема расположения земельного участка.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2.6.2. Документы, необходимые для предоставления муниципальной услуги, подл</w:t>
      </w:r>
      <w:r>
        <w:rPr>
          <w:lang w:eastAsia="ar-SA"/>
        </w:rPr>
        <w:t>е</w:t>
      </w:r>
      <w:r>
        <w:rPr>
          <w:lang w:eastAsia="ar-SA"/>
        </w:rPr>
        <w:t>жащие представлению заявителем: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заявление о предоставлении разрешения на условно разрешенный вид использов</w:t>
      </w:r>
      <w:r>
        <w:rPr>
          <w:lang w:eastAsia="ar-SA"/>
        </w:rPr>
        <w:t>а</w:t>
      </w:r>
      <w:r>
        <w:rPr>
          <w:lang w:eastAsia="ar-SA"/>
        </w:rPr>
        <w:t>ния земельного участка или объекта капитального строительства;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правоустанавливающие документы на земельный участок или объект капитального строительства, если сведения, содержащиеся в них, отсутствуют в ЕГРН;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межевой план или схема расположения земельного участка, если сведения о мест</w:t>
      </w:r>
      <w:r>
        <w:rPr>
          <w:lang w:eastAsia="ar-SA"/>
        </w:rPr>
        <w:t>о</w:t>
      </w:r>
      <w:r>
        <w:rPr>
          <w:lang w:eastAsia="ar-SA"/>
        </w:rPr>
        <w:t>положении земельного участка отсутствуют в Федеральной службе государственной рег</w:t>
      </w:r>
      <w:r>
        <w:rPr>
          <w:lang w:eastAsia="ar-SA"/>
        </w:rPr>
        <w:t>и</w:t>
      </w:r>
      <w:r>
        <w:rPr>
          <w:lang w:eastAsia="ar-SA"/>
        </w:rPr>
        <w:t>страции, кадастра и картографии по Астраханской области.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2.6.3. Документы (сведения), необходимые для предоставления муниципальной у</w:t>
      </w:r>
      <w:r>
        <w:rPr>
          <w:lang w:eastAsia="ar-SA"/>
        </w:rPr>
        <w:t>с</w:t>
      </w:r>
      <w:r>
        <w:rPr>
          <w:lang w:eastAsia="ar-SA"/>
        </w:rPr>
        <w:t>луги, которые находятся в распоряжении государственных органов, органов местного само и иных организаций: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1) выписка из Единого государственного реестра недвижимости на земельный уч</w:t>
      </w:r>
      <w:r>
        <w:rPr>
          <w:lang w:eastAsia="ar-SA"/>
        </w:rPr>
        <w:t>а</w:t>
      </w:r>
      <w:r>
        <w:rPr>
          <w:lang w:eastAsia="ar-SA"/>
        </w:rPr>
        <w:t>сток или объект капитального строительства, содержащая общедоступные сведения о зар</w:t>
      </w:r>
      <w:r>
        <w:rPr>
          <w:lang w:eastAsia="ar-SA"/>
        </w:rPr>
        <w:t>е</w:t>
      </w:r>
      <w:r>
        <w:rPr>
          <w:lang w:eastAsia="ar-SA"/>
        </w:rPr>
        <w:t>гистрированных правах на объект недвижимости;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2) кадастровая выписка о земельном участке.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2.6.4. Заявитель вправе представить документы, указанные в подпункте 2.6.3 пункта 2.6 административного регламента, по собственной инициативе.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Непредставление заявителем указанных документов не является основанием для о</w:t>
      </w:r>
      <w:r>
        <w:rPr>
          <w:lang w:eastAsia="ar-SA"/>
        </w:rPr>
        <w:t>т</w:t>
      </w:r>
      <w:r>
        <w:rPr>
          <w:lang w:eastAsia="ar-SA"/>
        </w:rPr>
        <w:t>каза в предоставлении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2.6.5. В случае если заявитель не представил документы, указанные в подпункте 2.6.3 пункта 2.6 административного регламента,  специалисты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ответственные за предо</w:t>
      </w:r>
      <w:r>
        <w:rPr>
          <w:lang w:eastAsia="ar-SA"/>
        </w:rPr>
        <w:t>с</w:t>
      </w:r>
      <w:r>
        <w:rPr>
          <w:lang w:eastAsia="ar-SA"/>
        </w:rPr>
        <w:t>тавление муниципальной услуги, запрашивают посредством направления межведомстве</w:t>
      </w:r>
      <w:r>
        <w:rPr>
          <w:lang w:eastAsia="ar-SA"/>
        </w:rPr>
        <w:t>н</w:t>
      </w:r>
      <w:r>
        <w:rPr>
          <w:lang w:eastAsia="ar-SA"/>
        </w:rPr>
        <w:t>ного запроса в Федеральную службу государственной регистрации, кадастра и картографии по Астраханской области: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выписку из Единого государственного реестра недвижимости на земельный уч</w:t>
      </w:r>
      <w:r>
        <w:rPr>
          <w:lang w:eastAsia="ar-SA"/>
        </w:rPr>
        <w:t>а</w:t>
      </w:r>
      <w:r>
        <w:rPr>
          <w:lang w:eastAsia="ar-SA"/>
        </w:rPr>
        <w:t>сток или объект капитального строительства, содержащую общедоступные сведения о зар</w:t>
      </w:r>
      <w:r>
        <w:rPr>
          <w:lang w:eastAsia="ar-SA"/>
        </w:rPr>
        <w:t>е</w:t>
      </w:r>
      <w:r>
        <w:rPr>
          <w:lang w:eastAsia="ar-SA"/>
        </w:rPr>
        <w:t>гистрированных правах на объект недвижимости;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кадастровую выписку о земельном участке.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2.6.6. Не допускается требовать от заявителя: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- представления документов и информации или осуществления действий, предста</w:t>
      </w:r>
      <w:r>
        <w:rPr>
          <w:lang w:eastAsia="ar-SA"/>
        </w:rPr>
        <w:t>в</w:t>
      </w:r>
      <w:r>
        <w:rPr>
          <w:lang w:eastAsia="ar-SA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</w:t>
      </w:r>
      <w:r>
        <w:rPr>
          <w:lang w:eastAsia="ar-SA"/>
        </w:rPr>
        <w:t>с</w:t>
      </w:r>
      <w:r>
        <w:rPr>
          <w:lang w:eastAsia="ar-SA"/>
        </w:rPr>
        <w:t>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органов, предоставляющих муниц</w:t>
      </w:r>
      <w:r>
        <w:rPr>
          <w:lang w:eastAsia="ar-SA"/>
        </w:rPr>
        <w:t>и</w:t>
      </w:r>
      <w:r>
        <w:rPr>
          <w:lang w:eastAsia="ar-SA"/>
        </w:rPr>
        <w:t>пальные услуги, иных государственных органов, органов местного само либо подведомс</w:t>
      </w:r>
      <w:r>
        <w:rPr>
          <w:lang w:eastAsia="ar-SA"/>
        </w:rPr>
        <w:t>т</w:t>
      </w:r>
      <w:r>
        <w:rPr>
          <w:lang w:eastAsia="ar-SA"/>
        </w:rPr>
        <w:t>венных государственным органам или органам местного само организаций, участвующих в предоставлении государственных или муниципальных услуг.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2.6.7. Порядок представления заявления и документов, указанных в подпункте 2.6.1 пункта 2.6 административного регламента, для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По выбору заявителя заявление и документы, указанные в подпункте 2.6.1 пункта 2.6 административного регламента, предста</w:t>
      </w:r>
      <w:r w:rsidR="00CA495E">
        <w:rPr>
          <w:lang w:eastAsia="ar-SA"/>
        </w:rPr>
        <w:t xml:space="preserve">вляются в администрацию </w:t>
      </w:r>
      <w:r>
        <w:rPr>
          <w:lang w:eastAsia="ar-SA"/>
        </w:rPr>
        <w:t xml:space="preserve"> посредством личного обращения заявителя, либо направления по почте, либо с использованием электронных н</w:t>
      </w:r>
      <w:r>
        <w:rPr>
          <w:lang w:eastAsia="ar-SA"/>
        </w:rPr>
        <w:t>о</w:t>
      </w:r>
      <w:r>
        <w:rPr>
          <w:lang w:eastAsia="ar-SA"/>
        </w:rPr>
        <w:t>сителей и (или) информационно-телекоммуникационных сетей общего пользования, в том числе сети Интерне, после чего заявление и документы за визой Главы муниципального о</w:t>
      </w:r>
      <w:r>
        <w:rPr>
          <w:lang w:eastAsia="ar-SA"/>
        </w:rPr>
        <w:t>б</w:t>
      </w:r>
      <w:r>
        <w:rPr>
          <w:lang w:eastAsia="ar-SA"/>
        </w:rPr>
        <w:t xml:space="preserve">разования </w:t>
      </w:r>
      <w:r w:rsidR="00425FCF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425FCF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передаются в Комиссию (далее - в электронной фо</w:t>
      </w:r>
      <w:r>
        <w:rPr>
          <w:lang w:eastAsia="ar-SA"/>
        </w:rPr>
        <w:t>р</w:t>
      </w:r>
      <w:r>
        <w:rPr>
          <w:lang w:eastAsia="ar-SA"/>
        </w:rPr>
        <w:t>ме</w:t>
      </w:r>
      <w:proofErr w:type="gramEnd"/>
      <w:r>
        <w:rPr>
          <w:lang w:eastAsia="ar-SA"/>
        </w:rPr>
        <w:t xml:space="preserve">):  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лично или через законного представителя пр</w:t>
      </w:r>
      <w:r w:rsidR="00CA495E">
        <w:rPr>
          <w:lang w:eastAsia="ar-SA"/>
        </w:rPr>
        <w:t>и посещении администрации</w:t>
      </w:r>
      <w:r>
        <w:rPr>
          <w:lang w:eastAsia="ar-SA"/>
        </w:rPr>
        <w:t>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 почте;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посредством регионального портала http://gosuslugi.astrobl.ru или единого портала http://www.gosuslugi.ru;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иным способом, позволяющим передать в электронном виде заявление и докуме</w:t>
      </w:r>
      <w:r>
        <w:rPr>
          <w:lang w:eastAsia="ar-SA"/>
        </w:rPr>
        <w:t>н</w:t>
      </w:r>
      <w:r>
        <w:rPr>
          <w:lang w:eastAsia="ar-SA"/>
        </w:rPr>
        <w:t>ты.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Прием заявления и документов, необходимых для предоставления услуги, осущест</w:t>
      </w:r>
      <w:r>
        <w:rPr>
          <w:lang w:eastAsia="ar-SA"/>
        </w:rPr>
        <w:t>в</w:t>
      </w:r>
      <w:r>
        <w:rPr>
          <w:lang w:eastAsia="ar-SA"/>
        </w:rPr>
        <w:t>ляется должностным лицом и (или) специалистом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ответственным за пр</w:t>
      </w:r>
      <w:r>
        <w:rPr>
          <w:lang w:eastAsia="ar-SA"/>
        </w:rPr>
        <w:t>и</w:t>
      </w:r>
      <w:r>
        <w:rPr>
          <w:lang w:eastAsia="ar-SA"/>
        </w:rPr>
        <w:t>ем и регистрацию</w:t>
      </w:r>
      <w:r w:rsidR="00D07AF9">
        <w:rPr>
          <w:lang w:eastAsia="ar-SA"/>
        </w:rPr>
        <w:t xml:space="preserve"> документов</w:t>
      </w:r>
      <w:r>
        <w:rPr>
          <w:lang w:eastAsia="ar-SA"/>
        </w:rPr>
        <w:t>. Факт подтверждения направления заявления и документов, указанных в подпункте 2.6.1 пункта 2.6 административного регламента, по почте лежит на заявителе.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случае направления заявления и документов по почте заказным письмом (банд</w:t>
      </w:r>
      <w:r>
        <w:rPr>
          <w:lang w:eastAsia="ar-SA"/>
        </w:rPr>
        <w:t>е</w:t>
      </w:r>
      <w:r>
        <w:rPr>
          <w:lang w:eastAsia="ar-SA"/>
        </w:rPr>
        <w:t>ролью с описью вложения и уведомлением о вручении), копии документов, предусмотре</w:t>
      </w:r>
      <w:r>
        <w:rPr>
          <w:lang w:eastAsia="ar-SA"/>
        </w:rPr>
        <w:t>н</w:t>
      </w:r>
      <w:r>
        <w:rPr>
          <w:lang w:eastAsia="ar-SA"/>
        </w:rPr>
        <w:t>ных подпунктом 2.6.1 пункта 2.6 административного регламента, должны быть заверены в соответствии с требованиями действующего законодательства РФ.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Для подачи заявителем заявления и документов, указанных в подпункте 2.6.1 пункта 2.6 административного регламента, в электронной форме через региональный портал http://gosuslugi.astrobl.ru либо единый портал http://www.gosuslugi.ru применяется специал</w:t>
      </w:r>
      <w:r>
        <w:rPr>
          <w:lang w:eastAsia="ar-SA"/>
        </w:rPr>
        <w:t>и</w:t>
      </w:r>
      <w:r>
        <w:rPr>
          <w:lang w:eastAsia="ar-SA"/>
        </w:rPr>
        <w:t>зированное программное обеспечение, предусматривающее заполнение заявителем эле</w:t>
      </w:r>
      <w:r>
        <w:rPr>
          <w:lang w:eastAsia="ar-SA"/>
        </w:rPr>
        <w:t>к</w:t>
      </w:r>
      <w:r>
        <w:rPr>
          <w:lang w:eastAsia="ar-SA"/>
        </w:rPr>
        <w:t>тронных форм документов.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В случае направления документов, указанных в подпункте 2.6.1 пункта 2.6 админ</w:t>
      </w:r>
      <w:r>
        <w:rPr>
          <w:lang w:eastAsia="ar-SA"/>
        </w:rPr>
        <w:t>и</w:t>
      </w:r>
      <w:r>
        <w:rPr>
          <w:lang w:eastAsia="ar-SA"/>
        </w:rPr>
        <w:t>стративного регламента, в электронной форме, в том числе через региональный либо ед</w:t>
      </w:r>
      <w:r>
        <w:rPr>
          <w:lang w:eastAsia="ar-SA"/>
        </w:rPr>
        <w:t>и</w:t>
      </w:r>
      <w:r>
        <w:rPr>
          <w:lang w:eastAsia="ar-SA"/>
        </w:rPr>
        <w:t>ный порталы: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заявление о предоставлении муниципальной услуги должно быть заполнено в эле</w:t>
      </w:r>
      <w:r>
        <w:rPr>
          <w:lang w:eastAsia="ar-SA"/>
        </w:rPr>
        <w:t>к</w:t>
      </w:r>
      <w:r>
        <w:rPr>
          <w:lang w:eastAsia="ar-SA"/>
        </w:rPr>
        <w:t xml:space="preserve">тронной </w:t>
      </w:r>
      <w:proofErr w:type="gramStart"/>
      <w:r>
        <w:rPr>
          <w:lang w:eastAsia="ar-SA"/>
        </w:rPr>
        <w:t>форме</w:t>
      </w:r>
      <w:proofErr w:type="gramEnd"/>
      <w:r>
        <w:rPr>
          <w:lang w:eastAsia="ar-SA"/>
        </w:rPr>
        <w:t xml:space="preserve"> согласно представленным на региональном портале либо едином портале формам и подписано усиленной квалифицированной электронной подписью;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документы, указанные в подпункте 2.6.2 пункта 2.6 административного регламента, подписываются усиленной квалифицированной электронной подписью;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документы, указанные в подпункте 2.6.3 пункта 2.6 административного регламента в случае их представления подписываются простой электронной подписью (допускается использование усиленной квалифицированной электронной подписи).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2.7. Исчерпывающий перечень оснований для отказа в приеме заявления и докуме</w:t>
      </w:r>
      <w:r>
        <w:rPr>
          <w:lang w:eastAsia="ar-SA"/>
        </w:rPr>
        <w:t>н</w:t>
      </w:r>
      <w:r>
        <w:rPr>
          <w:lang w:eastAsia="ar-SA"/>
        </w:rPr>
        <w:t>тов, необходимых для предоставления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Основанием для отказа в приеме заявления и документов, необходимых для предо</w:t>
      </w:r>
      <w:r>
        <w:rPr>
          <w:lang w:eastAsia="ar-SA"/>
        </w:rPr>
        <w:t>с</w:t>
      </w:r>
      <w:r>
        <w:rPr>
          <w:lang w:eastAsia="ar-SA"/>
        </w:rPr>
        <w:t>тавления муниципальной услуги, является несоблюдение установленных условий призн</w:t>
      </w:r>
      <w:r>
        <w:rPr>
          <w:lang w:eastAsia="ar-SA"/>
        </w:rPr>
        <w:t>а</w:t>
      </w:r>
      <w:r>
        <w:rPr>
          <w:lang w:eastAsia="ar-SA"/>
        </w:rPr>
        <w:t>ния действительности усиленной квалифицированной электронной подписи (в случае о</w:t>
      </w:r>
      <w:r>
        <w:rPr>
          <w:lang w:eastAsia="ar-SA"/>
        </w:rPr>
        <w:t>б</w:t>
      </w:r>
      <w:r>
        <w:rPr>
          <w:lang w:eastAsia="ar-SA"/>
        </w:rPr>
        <w:t>ращения заявителя за предоставлением муниципальной услуги в электронной форме).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 Исчерпывающий перечень оснований для отказа в предоставлении муниципал</w:t>
      </w:r>
      <w:r>
        <w:rPr>
          <w:lang w:eastAsia="ar-SA"/>
        </w:rPr>
        <w:t>ь</w:t>
      </w:r>
      <w:r>
        <w:rPr>
          <w:lang w:eastAsia="ar-SA"/>
        </w:rPr>
        <w:t>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2.8.1. Основаниями для отказа в предоставлении муниципальной услуги при осущ</w:t>
      </w:r>
      <w:r>
        <w:rPr>
          <w:lang w:eastAsia="ar-SA"/>
        </w:rPr>
        <w:t>е</w:t>
      </w:r>
      <w:r>
        <w:rPr>
          <w:lang w:eastAsia="ar-SA"/>
        </w:rPr>
        <w:t>ствлении административного действия - формирование пакета документов и информации, направление вопроса о предоставлении разрешения на условно разрешенный вид использ</w:t>
      </w:r>
      <w:r>
        <w:rPr>
          <w:lang w:eastAsia="ar-SA"/>
        </w:rPr>
        <w:t>о</w:t>
      </w:r>
      <w:r>
        <w:rPr>
          <w:lang w:eastAsia="ar-SA"/>
        </w:rPr>
        <w:t>вания земельного участка или объекта капитального строительства на Комиссию - являю</w:t>
      </w:r>
      <w:r>
        <w:rPr>
          <w:lang w:eastAsia="ar-SA"/>
        </w:rPr>
        <w:t>т</w:t>
      </w:r>
      <w:r>
        <w:rPr>
          <w:lang w:eastAsia="ar-SA"/>
        </w:rPr>
        <w:t>ся: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градостроительным регламентом территориальной зоны, в которой расположен з</w:t>
      </w:r>
      <w:r>
        <w:rPr>
          <w:lang w:eastAsia="ar-SA"/>
        </w:rPr>
        <w:t>е</w:t>
      </w:r>
      <w:r>
        <w:rPr>
          <w:lang w:eastAsia="ar-SA"/>
        </w:rPr>
        <w:t>мельный участок, не предусмотрен условно разрешенный вид использования, запрашива</w:t>
      </w:r>
      <w:r>
        <w:rPr>
          <w:lang w:eastAsia="ar-SA"/>
        </w:rPr>
        <w:t>е</w:t>
      </w:r>
      <w:r>
        <w:rPr>
          <w:lang w:eastAsia="ar-SA"/>
        </w:rPr>
        <w:t>мый заявителем;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земельный участок зарезервирован или изъят для государственных или муниц</w:t>
      </w:r>
      <w:r>
        <w:rPr>
          <w:lang w:eastAsia="ar-SA"/>
        </w:rPr>
        <w:t>и</w:t>
      </w:r>
      <w:r>
        <w:rPr>
          <w:lang w:eastAsia="ar-SA"/>
        </w:rPr>
        <w:t>пальных нужд;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земельный участок или объект капитального строительства расположен в границах территории, на которую действие градостроительного регламента не распространяется или накладываются ограничения, запрещающие запрашиваемый вид разрешенного использов</w:t>
      </w:r>
      <w:r>
        <w:rPr>
          <w:lang w:eastAsia="ar-SA"/>
        </w:rPr>
        <w:t>а</w:t>
      </w:r>
      <w:r>
        <w:rPr>
          <w:lang w:eastAsia="ar-SA"/>
        </w:rPr>
        <w:t>ния;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- в случае если объект капитального строительства построен до утверждения Правил землепользования и застройки поселений муниципального образования </w:t>
      </w:r>
      <w:r w:rsidR="00115654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115654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, а запрашиваемый вид разрешенного использования земельного участка под эксплуатацию такого объекта относится к условно разрешенному виду использования для территориальной зоны, в которой он расположен;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отсутствие документов, указанных в подпункте 2.6.2 пункта 2.6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2.8.2. Основанием для отказа в предоставлении муниципальной услуги при осущес</w:t>
      </w:r>
      <w:r>
        <w:rPr>
          <w:lang w:eastAsia="ar-SA"/>
        </w:rPr>
        <w:t>т</w:t>
      </w:r>
      <w:r>
        <w:rPr>
          <w:lang w:eastAsia="ar-SA"/>
        </w:rPr>
        <w:t>влении административного действия - рассмотрение на заседании Комиссии вопроса о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 - является: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нарушение требований технических регламентов или нормативов градостроител</w:t>
      </w:r>
      <w:r>
        <w:rPr>
          <w:lang w:eastAsia="ar-SA"/>
        </w:rPr>
        <w:t>ь</w:t>
      </w:r>
      <w:r>
        <w:rPr>
          <w:lang w:eastAsia="ar-SA"/>
        </w:rPr>
        <w:t>ного проектирования при размещении объектов капитального строительства или их реко</w:t>
      </w:r>
      <w:r>
        <w:rPr>
          <w:lang w:eastAsia="ar-SA"/>
        </w:rPr>
        <w:t>н</w:t>
      </w:r>
      <w:r>
        <w:rPr>
          <w:lang w:eastAsia="ar-SA"/>
        </w:rPr>
        <w:t>струкции.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2.8.3. После устранения оснований для отказа в предоставлении муниципальной у</w:t>
      </w:r>
      <w:r>
        <w:rPr>
          <w:lang w:eastAsia="ar-SA"/>
        </w:rPr>
        <w:t>с</w:t>
      </w:r>
      <w:r>
        <w:rPr>
          <w:lang w:eastAsia="ar-SA"/>
        </w:rPr>
        <w:t>луги заявитель вправе обра</w:t>
      </w:r>
      <w:r w:rsidR="00D07AF9">
        <w:rPr>
          <w:lang w:eastAsia="ar-SA"/>
        </w:rPr>
        <w:t xml:space="preserve">титься в администрацию </w:t>
      </w:r>
      <w:r>
        <w:rPr>
          <w:lang w:eastAsia="ar-SA"/>
        </w:rPr>
        <w:t>повторно для получения муниципал</w:t>
      </w:r>
      <w:r>
        <w:rPr>
          <w:lang w:eastAsia="ar-SA"/>
        </w:rPr>
        <w:t>ь</w:t>
      </w:r>
      <w:r>
        <w:rPr>
          <w:lang w:eastAsia="ar-SA"/>
        </w:rPr>
        <w:t>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2.8.4. Неполучение или несвоевременное получение документов, запрошенных в п</w:t>
      </w:r>
      <w:r>
        <w:rPr>
          <w:lang w:eastAsia="ar-SA"/>
        </w:rPr>
        <w:t>о</w:t>
      </w:r>
      <w:r>
        <w:rPr>
          <w:lang w:eastAsia="ar-SA"/>
        </w:rPr>
        <w:t>рядке межведомственного взаимодействия, не может являться основанием для отказа в предоставлении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2.9. Требования к взиманию с заявителя платы за предоставление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2.9.1. Муниципальная услуга предоставляется бесплатно.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2.9.2.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2.10. Перечень услуг, которые являются необходимыми и обязательными для пр</w:t>
      </w:r>
      <w:r>
        <w:rPr>
          <w:lang w:eastAsia="ar-SA"/>
        </w:rPr>
        <w:t>е</w:t>
      </w:r>
      <w:r>
        <w:rPr>
          <w:lang w:eastAsia="ar-SA"/>
        </w:rPr>
        <w:t>доставления муниципальной услуги, порядок и размер взимания платы за оказания таких услуг.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Для подготовки межевого плана или схемы расположения земельного участка в сл</w:t>
      </w:r>
      <w:r>
        <w:rPr>
          <w:lang w:eastAsia="ar-SA"/>
        </w:rPr>
        <w:t>у</w:t>
      </w:r>
      <w:r>
        <w:rPr>
          <w:lang w:eastAsia="ar-SA"/>
        </w:rPr>
        <w:t>чае, если такой участок не поставлен на кадастровый учет, заявителю необходимо обр</w:t>
      </w:r>
      <w:r>
        <w:rPr>
          <w:lang w:eastAsia="ar-SA"/>
        </w:rPr>
        <w:t>а</w:t>
      </w:r>
      <w:r>
        <w:rPr>
          <w:lang w:eastAsia="ar-SA"/>
        </w:rPr>
        <w:t xml:space="preserve">титься к </w:t>
      </w:r>
      <w:proofErr w:type="spellStart"/>
      <w:r>
        <w:rPr>
          <w:lang w:eastAsia="ar-SA"/>
        </w:rPr>
        <w:t>управомоченному</w:t>
      </w:r>
      <w:proofErr w:type="spellEnd"/>
      <w:r>
        <w:rPr>
          <w:lang w:eastAsia="ar-SA"/>
        </w:rPr>
        <w:t xml:space="preserve"> лицу на выполнение кадастровой деятельности в отношении н</w:t>
      </w:r>
      <w:r>
        <w:rPr>
          <w:lang w:eastAsia="ar-SA"/>
        </w:rPr>
        <w:t>е</w:t>
      </w:r>
      <w:r>
        <w:rPr>
          <w:lang w:eastAsia="ar-SA"/>
        </w:rPr>
        <w:t>движимого имущества в соответствии с требованиями, установленными Федеральными з</w:t>
      </w:r>
      <w:r>
        <w:rPr>
          <w:lang w:eastAsia="ar-SA"/>
        </w:rPr>
        <w:t>а</w:t>
      </w:r>
      <w:r>
        <w:rPr>
          <w:lang w:eastAsia="ar-SA"/>
        </w:rPr>
        <w:t xml:space="preserve">конами от 24.07.2007 №221-ФЗ "О кадастровой деятельности", Федеральным законом от </w:t>
      </w:r>
      <w:r>
        <w:rPr>
          <w:lang w:eastAsia="ar-SA"/>
        </w:rPr>
        <w:lastRenderedPageBreak/>
        <w:t>13.07.2015 №218-ФЗ «О государственной регистрации недвижимости», работ, в результате которых обеспечивается</w:t>
      </w:r>
      <w:proofErr w:type="gramEnd"/>
      <w:r>
        <w:rPr>
          <w:lang w:eastAsia="ar-SA"/>
        </w:rPr>
        <w:t xml:space="preserve"> подготовка документов, содержащих необходимые для осущест</w:t>
      </w:r>
      <w:r>
        <w:rPr>
          <w:lang w:eastAsia="ar-SA"/>
        </w:rPr>
        <w:t>в</w:t>
      </w:r>
      <w:r>
        <w:rPr>
          <w:lang w:eastAsia="ar-SA"/>
        </w:rPr>
        <w:t>ления кадастрового учета сведения о таком недвижимом имуществе.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Порядок и размер взимания платы устанавливаются на договорной основе.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2.11. Максимальное время ожидания и продолжительность приема при решении о</w:t>
      </w:r>
      <w:r>
        <w:rPr>
          <w:lang w:eastAsia="ar-SA"/>
        </w:rPr>
        <w:t>т</w:t>
      </w:r>
      <w:r>
        <w:rPr>
          <w:lang w:eastAsia="ar-SA"/>
        </w:rPr>
        <w:t>дельных вопросов, связанных с предоставлением муниципальной услуги: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время ожидания и продолжительность приема заявителя у должностного лица и (или) специалиста ад</w:t>
      </w:r>
      <w:r w:rsidR="00D07AF9">
        <w:rPr>
          <w:lang w:eastAsia="ar-SA"/>
        </w:rPr>
        <w:t>министрации</w:t>
      </w:r>
      <w:r>
        <w:rPr>
          <w:lang w:eastAsia="ar-SA"/>
        </w:rPr>
        <w:t xml:space="preserve"> для получения консультаций - не более 15 минут;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время ожидания и продолжительность приема документов от заявителя - не более 15 минут;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время выдачи заявителю документов, являющихся результатом предоставления муниципальной услуги - не более 10 минут.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2.12. </w:t>
      </w:r>
      <w:proofErr w:type="gramStart"/>
      <w:r>
        <w:rPr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</w:t>
      </w:r>
      <w:r>
        <w:rPr>
          <w:lang w:eastAsia="ar-SA"/>
        </w:rPr>
        <w:t>у</w:t>
      </w:r>
      <w:r>
        <w:rPr>
          <w:lang w:eastAsia="ar-SA"/>
        </w:rPr>
        <w:t>ги, информационным стендам с образцами их заполнения и перечнем документов, необх</w:t>
      </w:r>
      <w:r>
        <w:rPr>
          <w:lang w:eastAsia="ar-SA"/>
        </w:rPr>
        <w:t>о</w:t>
      </w:r>
      <w:r>
        <w:rPr>
          <w:lang w:eastAsia="ar-SA"/>
        </w:rPr>
        <w:t>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</w:t>
      </w:r>
      <w:r>
        <w:rPr>
          <w:lang w:eastAsia="ar-SA"/>
        </w:rPr>
        <w:t>е</w:t>
      </w:r>
      <w:r>
        <w:rPr>
          <w:lang w:eastAsia="ar-SA"/>
        </w:rPr>
        <w:t>рации о социальной защите инвалидов.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 </w:t>
      </w:r>
      <w:r w:rsidR="00D07AF9">
        <w:rPr>
          <w:lang w:eastAsia="ar-SA"/>
        </w:rPr>
        <w:t xml:space="preserve">помещении администрации </w:t>
      </w:r>
      <w:r>
        <w:rPr>
          <w:lang w:eastAsia="ar-SA"/>
        </w:rPr>
        <w:t>отводятся места для ожидания приема, ожидания в очереди при подаче документов и получения информации.</w:t>
      </w:r>
    </w:p>
    <w:p w:rsidR="001E3499" w:rsidRDefault="00D07AF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Помещение администрации </w:t>
      </w:r>
      <w:r w:rsidR="001E3499">
        <w:rPr>
          <w:lang w:eastAsia="ar-SA"/>
        </w:rPr>
        <w:t>должно быть оборудовано: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системой кондиционирования воздуха;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противопожарной системой и средствами пожаротушения;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средствами оказания первой медицинской помощи (аптечками).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Обеспечиваются условия доступности для инвалидов предоставляемой услуги и п</w:t>
      </w:r>
      <w:r>
        <w:rPr>
          <w:lang w:eastAsia="ar-SA"/>
        </w:rPr>
        <w:t>о</w:t>
      </w:r>
      <w:r>
        <w:rPr>
          <w:lang w:eastAsia="ar-SA"/>
        </w:rPr>
        <w:t>мещений, в которых она предоставляется, в соответствии со статьей 15 Федерального зак</w:t>
      </w:r>
      <w:r>
        <w:rPr>
          <w:lang w:eastAsia="ar-SA"/>
        </w:rPr>
        <w:t>о</w:t>
      </w:r>
      <w:r>
        <w:rPr>
          <w:lang w:eastAsia="ar-SA"/>
        </w:rPr>
        <w:t>на от 24.11.1995 №181-ФЗ «О социальной защите инвалидов в Российской Федерации».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На каждой стоянке (остановке) транспортных средств выделяется не менее 10 % (но не менее одного места) для парковки транспортных средств, управляемых инвалидами 1, 2 групп, а также инвалидами 3 группы в порядке, установленном Правительством Росси</w:t>
      </w:r>
      <w:r>
        <w:rPr>
          <w:lang w:eastAsia="ar-SA"/>
        </w:rPr>
        <w:t>й</w:t>
      </w:r>
      <w:r>
        <w:rPr>
          <w:lang w:eastAsia="ar-SA"/>
        </w:rPr>
        <w:t>ской Федерации, и транспортных средств, перевозящих таких инвалидов и (или) детей — инвалидов. На указанных транспортных средствах должен быть установлен опознавател</w:t>
      </w:r>
      <w:r>
        <w:rPr>
          <w:lang w:eastAsia="ar-SA"/>
        </w:rPr>
        <w:t>ь</w:t>
      </w:r>
      <w:r>
        <w:rPr>
          <w:lang w:eastAsia="ar-SA"/>
        </w:rPr>
        <w:t>ный знак «Инвалид». Указанные места для парковки не должны занимать иные транспор</w:t>
      </w:r>
      <w:r>
        <w:rPr>
          <w:lang w:eastAsia="ar-SA"/>
        </w:rPr>
        <w:t>т</w:t>
      </w:r>
      <w:r>
        <w:rPr>
          <w:lang w:eastAsia="ar-SA"/>
        </w:rPr>
        <w:t>ные средства.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Места для получения информации и заполнения документов оборудуются информ</w:t>
      </w:r>
      <w:r>
        <w:rPr>
          <w:lang w:eastAsia="ar-SA"/>
        </w:rPr>
        <w:t>а</w:t>
      </w:r>
      <w:r>
        <w:rPr>
          <w:lang w:eastAsia="ar-SA"/>
        </w:rPr>
        <w:t>ционными стендами. Информационные стенды должны располагаться в заметных местах, быть максимально просматриваемы и функциональны.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Помещения для непосредственного взаимодействия должностных лиц администр</w:t>
      </w:r>
      <w:r>
        <w:rPr>
          <w:lang w:eastAsia="ar-SA"/>
        </w:rPr>
        <w:t>а</w:t>
      </w:r>
      <w:r w:rsidR="00D07AF9">
        <w:rPr>
          <w:lang w:eastAsia="ar-SA"/>
        </w:rPr>
        <w:t>ции</w:t>
      </w:r>
      <w:r>
        <w:rPr>
          <w:lang w:eastAsia="ar-SA"/>
        </w:rPr>
        <w:t xml:space="preserve"> с заявителями обеспечены комфортными условиями для заявителей и оптимальными условиями труда для должностных лиц.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Каждое рабочее место специалистов и долж</w:t>
      </w:r>
      <w:r w:rsidR="00D07AF9">
        <w:rPr>
          <w:lang w:eastAsia="ar-SA"/>
        </w:rPr>
        <w:t xml:space="preserve">ностных лиц администрации </w:t>
      </w:r>
      <w:r>
        <w:rPr>
          <w:lang w:eastAsia="ar-SA"/>
        </w:rPr>
        <w:t>оборудов</w:t>
      </w:r>
      <w:r>
        <w:rPr>
          <w:lang w:eastAsia="ar-SA"/>
        </w:rPr>
        <w:t>а</w:t>
      </w:r>
      <w:r>
        <w:rPr>
          <w:lang w:eastAsia="ar-SA"/>
        </w:rPr>
        <w:t>но персональным компьютером с возможностью доступа к необходимым информационным базам данных, печатающим устройствам.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Места для ожидания приема, ожидания в очереди для подачи и получения докуме</w:t>
      </w:r>
      <w:r>
        <w:rPr>
          <w:lang w:eastAsia="ar-SA"/>
        </w:rPr>
        <w:t>н</w:t>
      </w:r>
      <w:r>
        <w:rPr>
          <w:lang w:eastAsia="ar-SA"/>
        </w:rPr>
        <w:t>тов, получения информации и заполнения необходимых документов оборудуются дост</w:t>
      </w:r>
      <w:r>
        <w:rPr>
          <w:lang w:eastAsia="ar-SA"/>
        </w:rPr>
        <w:t>а</w:t>
      </w:r>
      <w:r>
        <w:rPr>
          <w:lang w:eastAsia="ar-SA"/>
        </w:rPr>
        <w:t>точным количеством офисной мебели (стульями, столами), снабжены бумагой и канцеля</w:t>
      </w:r>
      <w:r>
        <w:rPr>
          <w:lang w:eastAsia="ar-SA"/>
        </w:rPr>
        <w:t>р</w:t>
      </w:r>
      <w:r>
        <w:rPr>
          <w:lang w:eastAsia="ar-SA"/>
        </w:rPr>
        <w:t>скими принадлежностями.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Количество мест для сидения определяется исходя из фактической нагрузки и во</w:t>
      </w:r>
      <w:r>
        <w:rPr>
          <w:lang w:eastAsia="ar-SA"/>
        </w:rPr>
        <w:t>з</w:t>
      </w:r>
      <w:r>
        <w:rPr>
          <w:lang w:eastAsia="ar-SA"/>
        </w:rPr>
        <w:t>можностей для их размещения в здании. Общее число мест для сидения не менее 2.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период с октября по май в местах ожидания размещаются специальные напольные вешалки для одежды.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Вход в здание администрации муниципального образования </w:t>
      </w:r>
      <w:r w:rsidR="00115654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115654">
        <w:rPr>
          <w:lang w:eastAsia="ar-SA"/>
        </w:rPr>
        <w:t xml:space="preserve"> сельс</w:t>
      </w:r>
      <w:r w:rsidR="00115654">
        <w:rPr>
          <w:lang w:eastAsia="ar-SA"/>
        </w:rPr>
        <w:t>о</w:t>
      </w:r>
      <w:r w:rsidR="00115654">
        <w:rPr>
          <w:lang w:eastAsia="ar-SA"/>
        </w:rPr>
        <w:t>вет</w:t>
      </w:r>
      <w:r w:rsidR="002D2F06">
        <w:rPr>
          <w:lang w:eastAsia="ar-SA"/>
        </w:rPr>
        <w:t>»</w:t>
      </w:r>
      <w:r w:rsidR="00D07AF9">
        <w:rPr>
          <w:lang w:eastAsia="ar-SA"/>
        </w:rPr>
        <w:t xml:space="preserve"> </w:t>
      </w:r>
      <w:r>
        <w:rPr>
          <w:lang w:eastAsia="ar-SA"/>
        </w:rPr>
        <w:t xml:space="preserve"> оборудуется информационной вывеской, содержащей информацию о полном наим</w:t>
      </w:r>
      <w:r>
        <w:rPr>
          <w:lang w:eastAsia="ar-SA"/>
        </w:rPr>
        <w:t>е</w:t>
      </w:r>
      <w:r>
        <w:rPr>
          <w:lang w:eastAsia="ar-SA"/>
        </w:rPr>
        <w:lastRenderedPageBreak/>
        <w:t>новании организации, предоставляющей муниципальную услугу, режиме работы админ</w:t>
      </w:r>
      <w:r>
        <w:rPr>
          <w:lang w:eastAsia="ar-SA"/>
        </w:rPr>
        <w:t>и</w:t>
      </w:r>
      <w:r>
        <w:rPr>
          <w:lang w:eastAsia="ar-SA"/>
        </w:rPr>
        <w:t xml:space="preserve">страции муниципального образования </w:t>
      </w:r>
      <w:r w:rsidR="00115654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115654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Информационная вывеска размещается рядом с входом так, чтобы ее видели заяв</w:t>
      </w:r>
      <w:r>
        <w:rPr>
          <w:lang w:eastAsia="ar-SA"/>
        </w:rPr>
        <w:t>и</w:t>
      </w:r>
      <w:r>
        <w:rPr>
          <w:lang w:eastAsia="ar-SA"/>
        </w:rPr>
        <w:t xml:space="preserve">тели. 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2.13. Показатели доступности и качества муниципальной услуги: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соблюдение сроков предоставления муниципальной услуги и условий ожидания приема;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своевременное полное информирование о муниципальной услуге посредством форм информирования, предусмотренных административным регламентом;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обоснованность отказов в предоставлении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обеспечение возможности получения муниципальной услуги в электронной форме, а также иных формах по выбору заявителя;</w:t>
      </w:r>
    </w:p>
    <w:p w:rsidR="001E3499" w:rsidRDefault="001E3499" w:rsidP="00D07AF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соответствие должностных инструкций должностных лиц и (или) специалистов  администрации, участвующих в предоставлении муниципальной услуги, администрати</w:t>
      </w:r>
      <w:r>
        <w:rPr>
          <w:lang w:eastAsia="ar-SA"/>
        </w:rPr>
        <w:t>в</w:t>
      </w:r>
      <w:r>
        <w:rPr>
          <w:lang w:eastAsia="ar-SA"/>
        </w:rPr>
        <w:t>ному регламенту в части описания в них административных процедур, профессиональных знаний и навыков: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ресурсное обеспечение исполнения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Анализ практики применения административного регламента проводится должнос</w:t>
      </w:r>
      <w:r>
        <w:rPr>
          <w:lang w:eastAsia="ar-SA"/>
        </w:rPr>
        <w:t>т</w:t>
      </w:r>
      <w:r>
        <w:rPr>
          <w:lang w:eastAsia="ar-SA"/>
        </w:rPr>
        <w:t>ными лицами администрации,  один раз в год. Результаты анализа практики применения административного регламента размещаются в информационно-телекоммуникационной сети Интернет, а также используются для принятия решения о необходимости внесения с</w:t>
      </w:r>
      <w:r>
        <w:rPr>
          <w:lang w:eastAsia="ar-SA"/>
        </w:rPr>
        <w:t>о</w:t>
      </w:r>
      <w:r>
        <w:rPr>
          <w:lang w:eastAsia="ar-SA"/>
        </w:rPr>
        <w:t>ответствующих изменений в административный регламент в целях оптимизации админис</w:t>
      </w:r>
      <w:r>
        <w:rPr>
          <w:lang w:eastAsia="ar-SA"/>
        </w:rPr>
        <w:t>т</w:t>
      </w:r>
      <w:r>
        <w:rPr>
          <w:lang w:eastAsia="ar-SA"/>
        </w:rPr>
        <w:t>ративных процедур, уменьшения сроков исполнения административных процедур и адм</w:t>
      </w:r>
      <w:r>
        <w:rPr>
          <w:lang w:eastAsia="ar-SA"/>
        </w:rPr>
        <w:t>и</w:t>
      </w:r>
      <w:r>
        <w:rPr>
          <w:lang w:eastAsia="ar-SA"/>
        </w:rPr>
        <w:t>нистративных действий.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2.14. Особенности предоставления муниципальной услуги в электронной форме.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Предоставление муниципальной услуги в электронной форме обеспечивает возмо</w:t>
      </w:r>
      <w:r>
        <w:rPr>
          <w:lang w:eastAsia="ar-SA"/>
        </w:rPr>
        <w:t>ж</w:t>
      </w:r>
      <w:r>
        <w:rPr>
          <w:lang w:eastAsia="ar-SA"/>
        </w:rPr>
        <w:t>ность: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подачи заявления и документов, указанных в подпункте 2.6.1 пункта 2.6 админис</w:t>
      </w:r>
      <w:r>
        <w:rPr>
          <w:lang w:eastAsia="ar-SA"/>
        </w:rPr>
        <w:t>т</w:t>
      </w:r>
      <w:r>
        <w:rPr>
          <w:lang w:eastAsia="ar-SA"/>
        </w:rPr>
        <w:t>ративного регламента, в электронной форме через региональный и единый порталы в п</w:t>
      </w:r>
      <w:r>
        <w:rPr>
          <w:lang w:eastAsia="ar-SA"/>
        </w:rPr>
        <w:t>о</w:t>
      </w:r>
      <w:r>
        <w:rPr>
          <w:lang w:eastAsia="ar-SA"/>
        </w:rPr>
        <w:t>рядке, установленном административным регламентом;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получения заявителями сведений о ходе предоставления муниципальной услуги;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получения заявителем уведомления о результате муниципальной услуги, пред</w:t>
      </w:r>
      <w:r>
        <w:rPr>
          <w:lang w:eastAsia="ar-SA"/>
        </w:rPr>
        <w:t>у</w:t>
      </w:r>
      <w:r>
        <w:rPr>
          <w:lang w:eastAsia="ar-SA"/>
        </w:rPr>
        <w:t>смотренного пунктом 2.3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При обращении за муниципальной услугой в электронной форме, в том числе через региональный и единый порталы, заявление и документы, указанные в подпункте 2.6.1 пункта 2.6 административного регламента, должны быть подписаны усиленной квалифиц</w:t>
      </w:r>
      <w:r>
        <w:rPr>
          <w:lang w:eastAsia="ar-SA"/>
        </w:rPr>
        <w:t>и</w:t>
      </w:r>
      <w:r>
        <w:rPr>
          <w:lang w:eastAsia="ar-SA"/>
        </w:rPr>
        <w:t>рованной электронной подписью.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Класс средств электронной подписи, который допускается при обращении за пол</w:t>
      </w:r>
      <w:r>
        <w:rPr>
          <w:lang w:eastAsia="ar-SA"/>
        </w:rPr>
        <w:t>у</w:t>
      </w:r>
      <w:r>
        <w:rPr>
          <w:lang w:eastAsia="ar-SA"/>
        </w:rPr>
        <w:t>чением муниципальной услуги, оказываемой с применением усиленной квалифицирова</w:t>
      </w:r>
      <w:r>
        <w:rPr>
          <w:lang w:eastAsia="ar-SA"/>
        </w:rPr>
        <w:t>н</w:t>
      </w:r>
      <w:r>
        <w:rPr>
          <w:lang w:eastAsia="ar-SA"/>
        </w:rPr>
        <w:t>ной электронной подписи, должен быть не ниже КС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 xml:space="preserve">3. Состав, последовательность и сроки выполнения административных процедур 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>(действий), требования к порядку их выполнения, в том числе особенности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>выполнения административных процедур (действий) в электронной форме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3.1. Описание последовательности административных процедур (действий) при пр</w:t>
      </w:r>
      <w:r>
        <w:rPr>
          <w:lang w:eastAsia="ar-SA"/>
        </w:rPr>
        <w:t>е</w:t>
      </w:r>
      <w:r>
        <w:rPr>
          <w:lang w:eastAsia="ar-SA"/>
        </w:rPr>
        <w:t>доставлении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 Предоставление муниципальной услуги включает в себя выполнение следующих административных действий: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прием и регистрация заявления и документов;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формирование пакета документов и информации, направление вопроса о предо</w:t>
      </w:r>
      <w:r>
        <w:rPr>
          <w:lang w:eastAsia="ar-SA"/>
        </w:rPr>
        <w:t>с</w:t>
      </w:r>
      <w:r>
        <w:rPr>
          <w:lang w:eastAsia="ar-SA"/>
        </w:rPr>
        <w:t xml:space="preserve">тавлении разрешения на условно разрешенный вид использования земельного участка или объекта капитального строительства на Комиссию, либо направление заявителю, в случаях, </w:t>
      </w:r>
      <w:r>
        <w:rPr>
          <w:lang w:eastAsia="ar-SA"/>
        </w:rPr>
        <w:lastRenderedPageBreak/>
        <w:t>предусмотренных подпунктом 2.8.1, мотивированного отказа в предоставлении муниц</w:t>
      </w:r>
      <w:r>
        <w:rPr>
          <w:lang w:eastAsia="ar-SA"/>
        </w:rPr>
        <w:t>и</w:t>
      </w:r>
      <w:r>
        <w:rPr>
          <w:lang w:eastAsia="ar-SA"/>
        </w:rPr>
        <w:t>пальной услуг;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организация межведомственного информационного взаимодействия (в рамках а</w:t>
      </w:r>
      <w:r>
        <w:rPr>
          <w:lang w:eastAsia="ar-SA"/>
        </w:rPr>
        <w:t>д</w:t>
      </w:r>
      <w:r>
        <w:rPr>
          <w:lang w:eastAsia="ar-SA"/>
        </w:rPr>
        <w:t>министративного действия - формирование пакета документов и информации, направление вопроса о предоставлении разрешения на условно разрешенный вид использования земел</w:t>
      </w:r>
      <w:r>
        <w:rPr>
          <w:lang w:eastAsia="ar-SA"/>
        </w:rPr>
        <w:t>ь</w:t>
      </w:r>
      <w:r>
        <w:rPr>
          <w:lang w:eastAsia="ar-SA"/>
        </w:rPr>
        <w:t>ного участка или объекта капитального строительства на Комиссию, либо направление за</w:t>
      </w:r>
      <w:r>
        <w:rPr>
          <w:lang w:eastAsia="ar-SA"/>
        </w:rPr>
        <w:t>я</w:t>
      </w:r>
      <w:r>
        <w:rPr>
          <w:lang w:eastAsia="ar-SA"/>
        </w:rPr>
        <w:t>вителю, в случаях, предусмотренных подпунктом 2.8.1, мотивированного отказа в предо</w:t>
      </w:r>
      <w:r>
        <w:rPr>
          <w:lang w:eastAsia="ar-SA"/>
        </w:rPr>
        <w:t>с</w:t>
      </w:r>
      <w:r>
        <w:rPr>
          <w:lang w:eastAsia="ar-SA"/>
        </w:rPr>
        <w:t>тавлении муниципальной услуги);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рассмотрение 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строительства,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или подготовка рекомендаций об отказе в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организация и проведение публичных слушаний, а также подготовка заключения о результатах публичных слушаний по вопросу предоставления разрешения на условно ра</w:t>
      </w:r>
      <w:r>
        <w:rPr>
          <w:lang w:eastAsia="ar-SA"/>
        </w:rPr>
        <w:t>з</w:t>
      </w:r>
      <w:r>
        <w:rPr>
          <w:lang w:eastAsia="ar-SA"/>
        </w:rPr>
        <w:t>решенный вид использования земельного участка или объекта капитального строительства и опубликование его в порядке, установленном для официального опубликования муниц</w:t>
      </w:r>
      <w:r>
        <w:rPr>
          <w:lang w:eastAsia="ar-SA"/>
        </w:rPr>
        <w:t>и</w:t>
      </w:r>
      <w:r>
        <w:rPr>
          <w:lang w:eastAsia="ar-SA"/>
        </w:rPr>
        <w:t>пальных правовых актов, иной официальной информации, и размещение в сети "Интернет";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рассмотрение на заседании комиссии заключения о проведении публичных слуш</w:t>
      </w:r>
      <w:r>
        <w:rPr>
          <w:lang w:eastAsia="ar-SA"/>
        </w:rPr>
        <w:t>а</w:t>
      </w:r>
      <w:r>
        <w:rPr>
          <w:lang w:eastAsia="ar-SA"/>
        </w:rPr>
        <w:t>ний по вопросу предоставления разрешения на условно разрешенный вид использования земельного участка или объекта капитального строительства и подготовка рекомендаций 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подготовка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</w:t>
      </w:r>
      <w:r>
        <w:rPr>
          <w:lang w:eastAsia="ar-SA"/>
        </w:rPr>
        <w:t>з</w:t>
      </w:r>
      <w:r>
        <w:rPr>
          <w:lang w:eastAsia="ar-SA"/>
        </w:rPr>
        <w:t>решения, оформленного в форме постановления администрации муниципального образов</w:t>
      </w:r>
      <w:r>
        <w:rPr>
          <w:lang w:eastAsia="ar-SA"/>
        </w:rPr>
        <w:t>а</w:t>
      </w:r>
      <w:r>
        <w:rPr>
          <w:lang w:eastAsia="ar-SA"/>
        </w:rPr>
        <w:t>ния "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425FCF">
        <w:rPr>
          <w:lang w:eastAsia="ar-SA"/>
        </w:rPr>
        <w:t xml:space="preserve"> сельсовет</w:t>
      </w:r>
      <w:r>
        <w:rPr>
          <w:lang w:eastAsia="ar-SA"/>
        </w:rPr>
        <w:t>";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выдача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3.2.1. Прием, регистрация заявления и документов.</w:t>
      </w:r>
    </w:p>
    <w:p w:rsidR="001E3499" w:rsidRDefault="001E3499" w:rsidP="00AD3FDC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Основанием для начала данного административного действия является поступление в </w:t>
      </w:r>
      <w:r w:rsidR="00AD3FDC">
        <w:rPr>
          <w:lang w:eastAsia="ar-SA"/>
        </w:rPr>
        <w:t>администрацию</w:t>
      </w:r>
      <w:r>
        <w:rPr>
          <w:lang w:eastAsia="ar-SA"/>
        </w:rPr>
        <w:t xml:space="preserve"> заявления и необходимых документов.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Ответственными за исполнение данного административного действия являются должностные лица и (или) специалисты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ответственные за прием и регис</w:t>
      </w:r>
      <w:r>
        <w:rPr>
          <w:lang w:eastAsia="ar-SA"/>
        </w:rPr>
        <w:t>т</w:t>
      </w:r>
      <w:r>
        <w:rPr>
          <w:lang w:eastAsia="ar-SA"/>
        </w:rPr>
        <w:t>рацию документов (далее - должностные лица и (или) специалисты, ответственные за пр</w:t>
      </w:r>
      <w:r>
        <w:rPr>
          <w:lang w:eastAsia="ar-SA"/>
        </w:rPr>
        <w:t>и</w:t>
      </w:r>
      <w:r>
        <w:rPr>
          <w:lang w:eastAsia="ar-SA"/>
        </w:rPr>
        <w:t>ем и регистраци</w:t>
      </w:r>
      <w:r w:rsidR="00D07AF9">
        <w:rPr>
          <w:lang w:eastAsia="ar-SA"/>
        </w:rPr>
        <w:t>ю документов)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личном обращении заявителя должностное лицо и (или) специалист, ответс</w:t>
      </w:r>
      <w:r>
        <w:rPr>
          <w:lang w:eastAsia="ar-SA"/>
        </w:rPr>
        <w:t>т</w:t>
      </w:r>
      <w:r>
        <w:rPr>
          <w:lang w:eastAsia="ar-SA"/>
        </w:rPr>
        <w:t>венный за прием и регистрацию док</w:t>
      </w:r>
      <w:r w:rsidR="00D07AF9">
        <w:rPr>
          <w:lang w:eastAsia="ar-SA"/>
        </w:rPr>
        <w:t xml:space="preserve">ументов </w:t>
      </w:r>
      <w:r>
        <w:rPr>
          <w:lang w:eastAsia="ar-SA"/>
        </w:rPr>
        <w:t>удостоверяет личность заявителя, принимает заявление и документы, выполняя при этом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выдает расписку в получении заявления и документов с указанием их перечня и д</w:t>
      </w:r>
      <w:r>
        <w:rPr>
          <w:lang w:eastAsia="ar-SA"/>
        </w:rPr>
        <w:t>а</w:t>
      </w:r>
      <w:r>
        <w:rPr>
          <w:lang w:eastAsia="ar-SA"/>
        </w:rPr>
        <w:t>ты получения либо на втором экземпляре заявления ставит подпись и дату приема заявл</w:t>
      </w:r>
      <w:r>
        <w:rPr>
          <w:lang w:eastAsia="ar-SA"/>
        </w:rPr>
        <w:t>е</w:t>
      </w:r>
      <w:r>
        <w:rPr>
          <w:lang w:eastAsia="ar-SA"/>
        </w:rPr>
        <w:t>ния;</w:t>
      </w:r>
    </w:p>
    <w:p w:rsidR="001E3499" w:rsidRDefault="001E3499" w:rsidP="00D07AF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заявление и приложенные к нему документы регистрирует в журнале регистрации входящих документов и в системе электронного документооборота, используемой в соо</w:t>
      </w:r>
      <w:r>
        <w:rPr>
          <w:lang w:eastAsia="ar-SA"/>
        </w:rPr>
        <w:t>т</w:t>
      </w:r>
      <w:r>
        <w:rPr>
          <w:lang w:eastAsia="ar-SA"/>
        </w:rPr>
        <w:t>ветствии с порядком,</w:t>
      </w:r>
      <w:r w:rsidR="00D07AF9">
        <w:rPr>
          <w:lang w:eastAsia="ar-SA"/>
        </w:rPr>
        <w:t xml:space="preserve"> установленным администрации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Специалист администрации,  ответственный за прием и регистрацию документов, направляет зарегистрированные заявление и документы на визирование Главе муниципал</w:t>
      </w:r>
      <w:r>
        <w:rPr>
          <w:lang w:eastAsia="ar-SA"/>
        </w:rPr>
        <w:t>ь</w:t>
      </w:r>
      <w:r>
        <w:rPr>
          <w:lang w:eastAsia="ar-SA"/>
        </w:rPr>
        <w:t xml:space="preserve">ного образования </w:t>
      </w:r>
      <w:r w:rsidR="00425FCF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425FCF">
        <w:rPr>
          <w:lang w:eastAsia="ar-SA"/>
        </w:rPr>
        <w:t xml:space="preserve"> с</w:t>
      </w:r>
      <w:r w:rsidR="00115654">
        <w:rPr>
          <w:lang w:eastAsia="ar-SA"/>
        </w:rPr>
        <w:t>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(далее - Глава). После получения визы Главы заявление и документы передаются в </w:t>
      </w:r>
      <w:r w:rsidR="00AD3FDC">
        <w:rPr>
          <w:lang w:eastAsia="ar-SA"/>
        </w:rPr>
        <w:t>администрацию</w:t>
      </w:r>
      <w:r>
        <w:rPr>
          <w:lang w:eastAsia="ar-SA"/>
        </w:rPr>
        <w:t>. Ответственный за прием и регистр</w:t>
      </w:r>
      <w:r>
        <w:rPr>
          <w:lang w:eastAsia="ar-SA"/>
        </w:rPr>
        <w:t>а</w:t>
      </w:r>
      <w:r>
        <w:rPr>
          <w:lang w:eastAsia="ar-SA"/>
        </w:rPr>
        <w:t xml:space="preserve">цию документов специалист  регистрирует полученные заявления и документы в журнале </w:t>
      </w:r>
      <w:r>
        <w:rPr>
          <w:lang w:eastAsia="ar-SA"/>
        </w:rPr>
        <w:lastRenderedPageBreak/>
        <w:t>регистрации входящих документов и направляет заявление и документы на визирование начальнику</w:t>
      </w:r>
      <w:proofErr w:type="gramStart"/>
      <w:r>
        <w:rPr>
          <w:lang w:eastAsia="ar-SA"/>
        </w:rPr>
        <w:t xml:space="preserve"> .</w:t>
      </w:r>
      <w:proofErr w:type="gramEnd"/>
      <w:r>
        <w:rPr>
          <w:lang w:eastAsia="ar-SA"/>
        </w:rPr>
        <w:t xml:space="preserve"> В соответствии с визой Главы, начальника  заявление и документы передаю</w:t>
      </w:r>
      <w:r>
        <w:rPr>
          <w:lang w:eastAsia="ar-SA"/>
        </w:rPr>
        <w:t>т</w:t>
      </w:r>
      <w:r>
        <w:rPr>
          <w:lang w:eastAsia="ar-SA"/>
        </w:rPr>
        <w:t>ся специалисту  ответственному за предоставление муниципальной услуги для рассмотр</w:t>
      </w:r>
      <w:r>
        <w:rPr>
          <w:lang w:eastAsia="ar-SA"/>
        </w:rPr>
        <w:t>е</w:t>
      </w:r>
      <w:r>
        <w:rPr>
          <w:lang w:eastAsia="ar-SA"/>
        </w:rPr>
        <w:t>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поступлении документов по почте специалист администрации, ответственный за прием и регистрацию документов, принимает документы, выполняя при этом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вскрывает конверт и регистрирует заявление и документы в журнале регистрации входящих документов и в системе электронного документооборота администрации;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направляет зарегистрированные заявление и документы на визирование Главе;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после получения визы Главы направляет заявление и документы в соответствии с визой Главы должностному лицу  ответственному за регистрацию документов. Специалист  ответственный за регистрацию документов передает документы и заявление начальнику  для рассмотрения. Начальник  передает заявление и документы должностному лицу, отве</w:t>
      </w:r>
      <w:r>
        <w:rPr>
          <w:lang w:eastAsia="ar-SA"/>
        </w:rPr>
        <w:t>т</w:t>
      </w:r>
      <w:r>
        <w:rPr>
          <w:lang w:eastAsia="ar-SA"/>
        </w:rPr>
        <w:t>ственному за предоставление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поступлении заявления и документов в электронном виде, в том числе через р</w:t>
      </w:r>
      <w:r>
        <w:rPr>
          <w:lang w:eastAsia="ar-SA"/>
        </w:rPr>
        <w:t>е</w:t>
      </w:r>
      <w:r>
        <w:rPr>
          <w:lang w:eastAsia="ar-SA"/>
        </w:rPr>
        <w:t>гиональный или единый порталы, должностное лицо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ответственное за прием и регистрацию документов, принимает документы, выполняя при этом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проверяет в установленном порядке действительность усиленной квалифицирова</w:t>
      </w:r>
      <w:r>
        <w:rPr>
          <w:lang w:eastAsia="ar-SA"/>
        </w:rPr>
        <w:t>н</w:t>
      </w:r>
      <w:r>
        <w:rPr>
          <w:lang w:eastAsia="ar-SA"/>
        </w:rPr>
        <w:t>ной электронной подписи, которой подписано заявление о предоставлении муниципальной услуги и документы.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</w:t>
      </w:r>
      <w:r>
        <w:rPr>
          <w:lang w:eastAsia="ar-SA"/>
        </w:rPr>
        <w:t>ь</w:t>
      </w:r>
      <w:r>
        <w:rPr>
          <w:lang w:eastAsia="ar-SA"/>
        </w:rPr>
        <w:t>ности, должностное лицо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ответственное за прием и регистрацию док</w:t>
      </w:r>
      <w:r>
        <w:rPr>
          <w:lang w:eastAsia="ar-SA"/>
        </w:rPr>
        <w:t>у</w:t>
      </w:r>
      <w:r>
        <w:rPr>
          <w:lang w:eastAsia="ar-SA"/>
        </w:rPr>
        <w:t>ментов, не позднее двух дней с даты поступления заявления подготавливает уведомление с указанием причины отказа в приеме заявления и документов, обеспечивает его подписание Главой и направляет его заявителю в электронной форме по адресу электронной почты за</w:t>
      </w:r>
      <w:r>
        <w:rPr>
          <w:lang w:eastAsia="ar-SA"/>
        </w:rPr>
        <w:t>я</w:t>
      </w:r>
      <w:r>
        <w:rPr>
          <w:lang w:eastAsia="ar-SA"/>
        </w:rPr>
        <w:t>вителя либо в его личный кабинет на едином портале или на региональном портале.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Согласно модели угроз безопасности и нарушителя платформы межведомственного взаимодействия Астраханской области требуется, чтобы класс средств электронной подп</w:t>
      </w:r>
      <w:r>
        <w:rPr>
          <w:lang w:eastAsia="ar-SA"/>
        </w:rPr>
        <w:t>и</w:t>
      </w:r>
      <w:r>
        <w:rPr>
          <w:lang w:eastAsia="ar-SA"/>
        </w:rPr>
        <w:t>си, используемый при проверке действительности усиленной квалифицированной эле</w:t>
      </w:r>
      <w:r>
        <w:rPr>
          <w:lang w:eastAsia="ar-SA"/>
        </w:rPr>
        <w:t>к</w:t>
      </w:r>
      <w:r>
        <w:rPr>
          <w:lang w:eastAsia="ar-SA"/>
        </w:rPr>
        <w:t>тронной подписи заявителя, был не ниже класса КС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 Класс средств удостоверяющих це</w:t>
      </w:r>
      <w:r>
        <w:rPr>
          <w:lang w:eastAsia="ar-SA"/>
        </w:rPr>
        <w:t>н</w:t>
      </w:r>
      <w:r>
        <w:rPr>
          <w:lang w:eastAsia="ar-SA"/>
        </w:rPr>
        <w:t>тров, которые допускаются для использования в целях обеспечения указанной проверки, также должен быть не ниже КС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отсутствии основания для отказа в приеме документов, указанного в пункте 2.7 административного регламента, должностное лицо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ответственное за пр</w:t>
      </w:r>
      <w:r>
        <w:rPr>
          <w:lang w:eastAsia="ar-SA"/>
        </w:rPr>
        <w:t>и</w:t>
      </w:r>
      <w:r>
        <w:rPr>
          <w:lang w:eastAsia="ar-SA"/>
        </w:rPr>
        <w:t>ем и регистрацию документов: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распечатывает заявление и документы;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регистрирует в установленном порядке заявление и документы.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прием, р</w:t>
      </w:r>
      <w:r>
        <w:rPr>
          <w:lang w:eastAsia="ar-SA"/>
        </w:rPr>
        <w:t>е</w:t>
      </w:r>
      <w:r>
        <w:rPr>
          <w:lang w:eastAsia="ar-SA"/>
        </w:rPr>
        <w:t>гистрация заявления и прилагаемых к нему документов либо направление заявителю ув</w:t>
      </w:r>
      <w:r>
        <w:rPr>
          <w:lang w:eastAsia="ar-SA"/>
        </w:rPr>
        <w:t>е</w:t>
      </w:r>
      <w:r>
        <w:rPr>
          <w:lang w:eastAsia="ar-SA"/>
        </w:rPr>
        <w:t>домления об отказе в приеме к рассмотрению заявления о предоставлении муниципальной услуги с указанием причины отказа.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составляет 2 рабочих дня.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3.2.2. Формирование пакета документов и информации, направление вопроса о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 на Комиссию, либо направление заявителю в сл</w:t>
      </w:r>
      <w:r>
        <w:rPr>
          <w:lang w:eastAsia="ar-SA"/>
        </w:rPr>
        <w:t>у</w:t>
      </w:r>
      <w:r>
        <w:rPr>
          <w:lang w:eastAsia="ar-SA"/>
        </w:rPr>
        <w:t>чаях, предусмотренных подпунктом 2.8.1, мотивированного отказа в предоставлении мун</w:t>
      </w:r>
      <w:r>
        <w:rPr>
          <w:lang w:eastAsia="ar-SA"/>
        </w:rPr>
        <w:t>и</w:t>
      </w:r>
      <w:r>
        <w:rPr>
          <w:lang w:eastAsia="ar-SA"/>
        </w:rPr>
        <w:t>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поступление завизированных заявления и документов начальнику   на рассмотрение.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за исполнение данного административного действия являются сп</w:t>
      </w:r>
      <w:r>
        <w:rPr>
          <w:lang w:eastAsia="ar-SA"/>
        </w:rPr>
        <w:t>е</w:t>
      </w:r>
      <w:r>
        <w:rPr>
          <w:lang w:eastAsia="ar-SA"/>
        </w:rPr>
        <w:t>циалисты</w:t>
      </w:r>
      <w:proofErr w:type="gramStart"/>
      <w:r>
        <w:rPr>
          <w:lang w:eastAsia="ar-SA"/>
        </w:rPr>
        <w:t xml:space="preserve"> 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Специалист  при рассмотрении заявления о предоставлении муниципальной услуги и документов выполняет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проверяет документы, представленные (направленные) заявителем, на комплек</w:t>
      </w:r>
      <w:r>
        <w:rPr>
          <w:lang w:eastAsia="ar-SA"/>
        </w:rPr>
        <w:t>т</w:t>
      </w:r>
      <w:r>
        <w:rPr>
          <w:lang w:eastAsia="ar-SA"/>
        </w:rPr>
        <w:t>ность путем сопоставления полученных документов с перечнем документов, указанных в подпункте 2.6.1 пункта 2.6 административного регламента;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 случае непредставления заявителем документов, указанных в подпункте 2.6.3 пункта 2.6 административного регламента, организует межведомственное информационное взаимодействие в порядке, предусмотренном подпунктом 3.2.3 пункта 3.2 администрати</w:t>
      </w:r>
      <w:r>
        <w:rPr>
          <w:lang w:eastAsia="ar-SA"/>
        </w:rPr>
        <w:t>в</w:t>
      </w:r>
      <w:r>
        <w:rPr>
          <w:lang w:eastAsia="ar-SA"/>
        </w:rPr>
        <w:t>ного регламента;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рассматривает полученный в ходе межведомственного информационного взаим</w:t>
      </w:r>
      <w:r>
        <w:rPr>
          <w:lang w:eastAsia="ar-SA"/>
        </w:rPr>
        <w:t>о</w:t>
      </w:r>
      <w:r>
        <w:rPr>
          <w:lang w:eastAsia="ar-SA"/>
        </w:rPr>
        <w:t>действия ответ на межведомственный запрос;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проверяет документы, представленные заявителем, и сведения, полученные в ходе межведомственного информационного взаимодействия, на наличие либо отсутствие осн</w:t>
      </w:r>
      <w:r>
        <w:rPr>
          <w:lang w:eastAsia="ar-SA"/>
        </w:rPr>
        <w:t>о</w:t>
      </w:r>
      <w:r>
        <w:rPr>
          <w:lang w:eastAsia="ar-SA"/>
        </w:rPr>
        <w:t>ваний для отказа в предоставлении муниципальной услуги, предусмотренных подпунктом 2.8.1 пункта 2.8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наличии полного пакета документов, предусмотренных подпунктом 2.6.1 пун</w:t>
      </w:r>
      <w:r>
        <w:rPr>
          <w:lang w:eastAsia="ar-SA"/>
        </w:rPr>
        <w:t>к</w:t>
      </w:r>
      <w:r>
        <w:rPr>
          <w:lang w:eastAsia="ar-SA"/>
        </w:rPr>
        <w:t>та 2.6 административного регламента, должностное лицо и (или) специалист  подготавлив</w:t>
      </w:r>
      <w:r>
        <w:rPr>
          <w:lang w:eastAsia="ar-SA"/>
        </w:rPr>
        <w:t>а</w:t>
      </w:r>
      <w:r>
        <w:rPr>
          <w:lang w:eastAsia="ar-SA"/>
        </w:rPr>
        <w:t>ет документацию о предоставлении разрешения на условно разрешенный вид использов</w:t>
      </w:r>
      <w:r>
        <w:rPr>
          <w:lang w:eastAsia="ar-SA"/>
        </w:rPr>
        <w:t>а</w:t>
      </w:r>
      <w:r>
        <w:rPr>
          <w:lang w:eastAsia="ar-SA"/>
        </w:rPr>
        <w:t>ния земельного участка или объекта капитального строительства для вынесения на ра</w:t>
      </w:r>
      <w:r>
        <w:rPr>
          <w:lang w:eastAsia="ar-SA"/>
        </w:rPr>
        <w:t>с</w:t>
      </w:r>
      <w:r>
        <w:rPr>
          <w:lang w:eastAsia="ar-SA"/>
        </w:rPr>
        <w:t>смотрение на Комиссию, передает его начальнику  для визирования.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После визирования начальником  вопрос о предоставлении разрешения на условно разрешенный вид использования земельного участка или объекта капитального строител</w:t>
      </w:r>
      <w:r>
        <w:rPr>
          <w:lang w:eastAsia="ar-SA"/>
        </w:rPr>
        <w:t>ь</w:t>
      </w:r>
      <w:r>
        <w:rPr>
          <w:lang w:eastAsia="ar-SA"/>
        </w:rPr>
        <w:t>ства направляется на рассмотрение.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При наличии оснований, предусмотренных подпунктом 2.8.1 пункта 2.8 администр</w:t>
      </w:r>
      <w:r>
        <w:rPr>
          <w:lang w:eastAsia="ar-SA"/>
        </w:rPr>
        <w:t>а</w:t>
      </w:r>
      <w:r>
        <w:rPr>
          <w:lang w:eastAsia="ar-SA"/>
        </w:rPr>
        <w:t>тивного регламента, специалист   подготавливает мотивированный отказ в предоставлении муниципальной услуги с указанием причин отказа.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Мотивированный отказ в предоставлении муниципальной услуги подписывается н</w:t>
      </w:r>
      <w:r>
        <w:rPr>
          <w:lang w:eastAsia="ar-SA"/>
        </w:rPr>
        <w:t>а</w:t>
      </w:r>
      <w:r>
        <w:rPr>
          <w:lang w:eastAsia="ar-SA"/>
        </w:rPr>
        <w:t>чальником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согласно делегированным полномочиям.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завизир</w:t>
      </w:r>
      <w:r>
        <w:rPr>
          <w:lang w:eastAsia="ar-SA"/>
        </w:rPr>
        <w:t>о</w:t>
      </w:r>
      <w:r>
        <w:rPr>
          <w:lang w:eastAsia="ar-SA"/>
        </w:rPr>
        <w:t>ванная рекомендация о рассмотрении вопроса о предоставлении муниципальной услуги на Комиссии либо подписанный мотивированный отказ в предоставлении муниципальной у</w:t>
      </w:r>
      <w:r>
        <w:rPr>
          <w:lang w:eastAsia="ar-SA"/>
        </w:rPr>
        <w:t>с</w:t>
      </w:r>
      <w:r>
        <w:rPr>
          <w:lang w:eastAsia="ar-SA"/>
        </w:rPr>
        <w:t>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— 20 рабочих дней.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3.2.3. Организация межведомственного информационного взаимодействия (в рамках административного действия - формирование пакета документов и информации, направл</w:t>
      </w:r>
      <w:r>
        <w:rPr>
          <w:lang w:eastAsia="ar-SA"/>
        </w:rPr>
        <w:t>е</w:t>
      </w:r>
      <w:r>
        <w:rPr>
          <w:lang w:eastAsia="ar-SA"/>
        </w:rPr>
        <w:t>ние вопроса о предоставлении разрешения на условно разрешенный вид использования з</w:t>
      </w:r>
      <w:r>
        <w:rPr>
          <w:lang w:eastAsia="ar-SA"/>
        </w:rPr>
        <w:t>е</w:t>
      </w:r>
      <w:r>
        <w:rPr>
          <w:lang w:eastAsia="ar-SA"/>
        </w:rPr>
        <w:t>мельного участка или объекта капитального строительства на рассмотрение в Комиссию, либо направление заявителю в случаях, предусмотренных подпунктом 2.8.1, мотивирова</w:t>
      </w:r>
      <w:r>
        <w:rPr>
          <w:lang w:eastAsia="ar-SA"/>
        </w:rPr>
        <w:t>н</w:t>
      </w:r>
      <w:r>
        <w:rPr>
          <w:lang w:eastAsia="ar-SA"/>
        </w:rPr>
        <w:t>ного отказа в предоставлении муниципальной услуги).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непредста</w:t>
      </w:r>
      <w:r>
        <w:rPr>
          <w:lang w:eastAsia="ar-SA"/>
        </w:rPr>
        <w:t>в</w:t>
      </w:r>
      <w:r>
        <w:rPr>
          <w:lang w:eastAsia="ar-SA"/>
        </w:rPr>
        <w:t>ление заявителем документов, предусмотренных в подпункте 2.6.3 пункта 2.6 администр</w:t>
      </w:r>
      <w:r>
        <w:rPr>
          <w:lang w:eastAsia="ar-SA"/>
        </w:rPr>
        <w:t>а</w:t>
      </w:r>
      <w:r>
        <w:rPr>
          <w:lang w:eastAsia="ar-SA"/>
        </w:rPr>
        <w:t>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сп</w:t>
      </w:r>
      <w:r>
        <w:rPr>
          <w:lang w:eastAsia="ar-SA"/>
        </w:rPr>
        <w:t>е</w:t>
      </w:r>
      <w:r>
        <w:rPr>
          <w:lang w:eastAsia="ar-SA"/>
        </w:rPr>
        <w:t>циалист</w:t>
      </w:r>
      <w:proofErr w:type="gramStart"/>
      <w:r>
        <w:rPr>
          <w:lang w:eastAsia="ar-SA"/>
        </w:rPr>
        <w:t xml:space="preserve"> 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Специалист   не позднее 1 рабочего дня с момента поступления заявления и док</w:t>
      </w:r>
      <w:r>
        <w:rPr>
          <w:lang w:eastAsia="ar-SA"/>
        </w:rPr>
        <w:t>у</w:t>
      </w:r>
      <w:r>
        <w:rPr>
          <w:lang w:eastAsia="ar-SA"/>
        </w:rPr>
        <w:t>ментов на рассмотрение запрашивает в рамках межведомственного информационного взаимодействия: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выписку из Единого государственного реестра недвижимости на земельный уч</w:t>
      </w:r>
      <w:r>
        <w:rPr>
          <w:lang w:eastAsia="ar-SA"/>
        </w:rPr>
        <w:t>а</w:t>
      </w:r>
      <w:r>
        <w:rPr>
          <w:lang w:eastAsia="ar-SA"/>
        </w:rPr>
        <w:t>сток или объект капитального строительства, содержащую общедоступные сведения о зар</w:t>
      </w:r>
      <w:r>
        <w:rPr>
          <w:lang w:eastAsia="ar-SA"/>
        </w:rPr>
        <w:t>е</w:t>
      </w:r>
      <w:r>
        <w:rPr>
          <w:lang w:eastAsia="ar-SA"/>
        </w:rPr>
        <w:t>гистрированных правах на объект недвижимости;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кадастровую выписку о земельном участке.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Получение сведений, необходимых для оказания муниципальной услуги, осущест</w:t>
      </w:r>
      <w:r>
        <w:rPr>
          <w:lang w:eastAsia="ar-SA"/>
        </w:rPr>
        <w:t>в</w:t>
      </w:r>
      <w:r>
        <w:rPr>
          <w:lang w:eastAsia="ar-SA"/>
        </w:rPr>
        <w:t>ляется с использованием межведомственного информационного взаимодействия в соотве</w:t>
      </w:r>
      <w:r>
        <w:rPr>
          <w:lang w:eastAsia="ar-SA"/>
        </w:rPr>
        <w:t>т</w:t>
      </w:r>
      <w:r>
        <w:rPr>
          <w:lang w:eastAsia="ar-SA"/>
        </w:rPr>
        <w:t xml:space="preserve">ствии с требованиями законодательства о персональных данных в порядке, установленном </w:t>
      </w:r>
      <w:r>
        <w:rPr>
          <w:lang w:eastAsia="ar-SA"/>
        </w:rPr>
        <w:lastRenderedPageBreak/>
        <w:t>Правительством Российской Федерации, в течение 5 дней со дня поступления межведомс</w:t>
      </w:r>
      <w:r>
        <w:rPr>
          <w:lang w:eastAsia="ar-SA"/>
        </w:rPr>
        <w:t>т</w:t>
      </w:r>
      <w:r>
        <w:rPr>
          <w:lang w:eastAsia="ar-SA"/>
        </w:rPr>
        <w:t>венного запроса в адрес Федеральной службы государственной регистрации, кадастра и картографии.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получение должностным лицом и (или) специалистом  ответа на межведомственный запрос.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3.2.4. </w:t>
      </w:r>
      <w:proofErr w:type="gramStart"/>
      <w:r>
        <w:rPr>
          <w:lang w:eastAsia="ar-SA"/>
        </w:rPr>
        <w:t>Рассмотрение на заседании Комиссии вопроса о предоставлении разрешения на условно разрешенный вид использования земельного участка или объекта капитального строительства, подготовка рекомендаций на проведение публичных слушаний по вопросу предоставления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или подготовка рекомендаций об отказе в пр</w:t>
      </w:r>
      <w:r>
        <w:rPr>
          <w:lang w:eastAsia="ar-SA"/>
        </w:rPr>
        <w:t>е</w:t>
      </w:r>
      <w:r>
        <w:rPr>
          <w:lang w:eastAsia="ar-SA"/>
        </w:rPr>
        <w:t>доставлении разрешения на условно разрешенный вид использования земельного участка или объекта капитального строительства.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завизирова</w:t>
      </w:r>
      <w:r>
        <w:rPr>
          <w:lang w:eastAsia="ar-SA"/>
        </w:rPr>
        <w:t>н</w:t>
      </w:r>
      <w:r>
        <w:rPr>
          <w:lang w:eastAsia="ar-SA"/>
        </w:rPr>
        <w:t>ная начальником  рекомендация о рассмотрении вопроса о предоставлении муниципальной услуги на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секр</w:t>
      </w:r>
      <w:r>
        <w:rPr>
          <w:lang w:eastAsia="ar-SA"/>
        </w:rPr>
        <w:t>е</w:t>
      </w:r>
      <w:r>
        <w:rPr>
          <w:lang w:eastAsia="ar-SA"/>
        </w:rPr>
        <w:t>тарь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составе рекомендаций о рассмотрении вопроса о предоставлении муниципальной услуги на Комиссии направляются заявление и пакет документов, предусмотренные по</w:t>
      </w:r>
      <w:r>
        <w:rPr>
          <w:lang w:eastAsia="ar-SA"/>
        </w:rPr>
        <w:t>д</w:t>
      </w:r>
      <w:r>
        <w:rPr>
          <w:lang w:eastAsia="ar-SA"/>
        </w:rPr>
        <w:t>пунктом 2.6.1 пункта 2.6 административного регламента.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После получения рекомендаций секретарь Комиссии готовит повестку заседания Комиссии, проводит оповещение членов Комиссии о дате и времени его проведения, орг</w:t>
      </w:r>
      <w:r>
        <w:rPr>
          <w:lang w:eastAsia="ar-SA"/>
        </w:rPr>
        <w:t>а</w:t>
      </w:r>
      <w:r>
        <w:rPr>
          <w:lang w:eastAsia="ar-SA"/>
        </w:rPr>
        <w:t>низовывает его проведение (заседание Комиссии проводится не реже одного раза в 14 дней).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Комиссия рассматривает вопросы согласно повестке и принимает решение о пров</w:t>
      </w:r>
      <w:r>
        <w:rPr>
          <w:lang w:eastAsia="ar-SA"/>
        </w:rPr>
        <w:t>е</w:t>
      </w:r>
      <w:r>
        <w:rPr>
          <w:lang w:eastAsia="ar-SA"/>
        </w:rPr>
        <w:t>дении публичных слушаний по вопросу предоставления разрешения на условно разреше</w:t>
      </w:r>
      <w:r>
        <w:rPr>
          <w:lang w:eastAsia="ar-SA"/>
        </w:rPr>
        <w:t>н</w:t>
      </w:r>
      <w:r>
        <w:rPr>
          <w:lang w:eastAsia="ar-SA"/>
        </w:rPr>
        <w:t>ный вид использования земельного участка или объекта капитального строительства либо о подготовке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строительства, с указан</w:t>
      </w:r>
      <w:r>
        <w:rPr>
          <w:lang w:eastAsia="ar-SA"/>
        </w:rPr>
        <w:t>и</w:t>
      </w:r>
      <w:r>
        <w:rPr>
          <w:lang w:eastAsia="ar-SA"/>
        </w:rPr>
        <w:t>ем причин принятия такого решения.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На основании проведенного заседания секретарь Комиссии готовит протокол, в к</w:t>
      </w:r>
      <w:r>
        <w:rPr>
          <w:lang w:eastAsia="ar-SA"/>
        </w:rPr>
        <w:t>о</w:t>
      </w:r>
      <w:r>
        <w:rPr>
          <w:lang w:eastAsia="ar-SA"/>
        </w:rPr>
        <w:t>тором фиксируется коллегиальное решение по рассматриваемому вопросу, принятое бол</w:t>
      </w:r>
      <w:r>
        <w:rPr>
          <w:lang w:eastAsia="ar-SA"/>
        </w:rPr>
        <w:t>ь</w:t>
      </w:r>
      <w:r>
        <w:rPr>
          <w:lang w:eastAsia="ar-SA"/>
        </w:rPr>
        <w:t>шинством голосов, подписывает его и направляет на утверждение Председателю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После утверждения протокола секретарь Комиссии передает должностному лицу и (или) специалисту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ответственному за оказание муниципальной услуги: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документы, направленные на рассмотрение заседания Комиссии;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протокол заседания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случае, предусмотренном подпунктом 2.8.2 пункта 2.8, Комиссия принимает р</w:t>
      </w:r>
      <w:r>
        <w:rPr>
          <w:lang w:eastAsia="ar-SA"/>
        </w:rPr>
        <w:t>е</w:t>
      </w:r>
      <w:r>
        <w:rPr>
          <w:lang w:eastAsia="ar-SA"/>
        </w:rPr>
        <w:t xml:space="preserve">шение об отказе в предоставлении муниципальной услуги. </w:t>
      </w:r>
      <w:proofErr w:type="gramStart"/>
      <w:r>
        <w:rPr>
          <w:lang w:eastAsia="ar-SA"/>
        </w:rPr>
        <w:t>Специалист  готовит проект п</w:t>
      </w:r>
      <w:r>
        <w:rPr>
          <w:lang w:eastAsia="ar-SA"/>
        </w:rPr>
        <w:t>о</w:t>
      </w:r>
      <w:r>
        <w:rPr>
          <w:lang w:eastAsia="ar-SA"/>
        </w:rPr>
        <w:t>становления администрации Главе об отказе в предоставлении разрешения на условно ра</w:t>
      </w:r>
      <w:r>
        <w:rPr>
          <w:lang w:eastAsia="ar-SA"/>
        </w:rPr>
        <w:t>з</w:t>
      </w:r>
      <w:r>
        <w:rPr>
          <w:lang w:eastAsia="ar-SA"/>
        </w:rPr>
        <w:t>решенный вид использования земельного участка или объекта капитального строительства, с указанием причин отказа в предоставлении муниципальной услуги (административные действия по подпунктам 3.2.5, 3.2.6 не проводятся, далее предоставление муниципальной услуги осуществляется в соответствии с подпунктами 3.2.7, 3.2.8 пункта 3.2 администр</w:t>
      </w:r>
      <w:r>
        <w:rPr>
          <w:lang w:eastAsia="ar-SA"/>
        </w:rPr>
        <w:t>а</w:t>
      </w:r>
      <w:r>
        <w:rPr>
          <w:lang w:eastAsia="ar-SA"/>
        </w:rPr>
        <w:t>тивного регламента).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Результатом исполнения данного административного действия является  рассмотр</w:t>
      </w:r>
      <w:r>
        <w:rPr>
          <w:lang w:eastAsia="ar-SA"/>
        </w:rPr>
        <w:t>е</w:t>
      </w:r>
      <w:r>
        <w:rPr>
          <w:lang w:eastAsia="ar-SA"/>
        </w:rPr>
        <w:t>ние  на заседании Комиссии вопроса о предоставлении разрешения на условно разреше</w:t>
      </w:r>
      <w:r>
        <w:rPr>
          <w:lang w:eastAsia="ar-SA"/>
        </w:rPr>
        <w:t>н</w:t>
      </w:r>
      <w:r>
        <w:rPr>
          <w:lang w:eastAsia="ar-SA"/>
        </w:rPr>
        <w:t>ный вид использования земельного участка или объекта капитального строительства, по</w:t>
      </w:r>
      <w:r>
        <w:rPr>
          <w:lang w:eastAsia="ar-SA"/>
        </w:rPr>
        <w:t>д</w:t>
      </w:r>
      <w:r>
        <w:rPr>
          <w:lang w:eastAsia="ar-SA"/>
        </w:rPr>
        <w:t>готовка рекомендаций на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или подготовка рекомендаций об отказе в предоставлении ра</w:t>
      </w:r>
      <w:r>
        <w:rPr>
          <w:lang w:eastAsia="ar-SA"/>
        </w:rPr>
        <w:t>з</w:t>
      </w:r>
      <w:r>
        <w:rPr>
          <w:lang w:eastAsia="ar-SA"/>
        </w:rPr>
        <w:t>решения на условно разрешенный вид использования земельного</w:t>
      </w:r>
      <w:proofErr w:type="gramEnd"/>
      <w:r>
        <w:rPr>
          <w:lang w:eastAsia="ar-SA"/>
        </w:rPr>
        <w:t xml:space="preserve"> участка или объекта к</w:t>
      </w:r>
      <w:r>
        <w:rPr>
          <w:lang w:eastAsia="ar-SA"/>
        </w:rPr>
        <w:t>а</w:t>
      </w:r>
      <w:r>
        <w:rPr>
          <w:lang w:eastAsia="ar-SA"/>
        </w:rPr>
        <w:t>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- 14 дней.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3.2.5. Организация и проведение публичных слушаний, а также подготовка заключ</w:t>
      </w:r>
      <w:r>
        <w:rPr>
          <w:lang w:eastAsia="ar-SA"/>
        </w:rPr>
        <w:t>е</w:t>
      </w:r>
      <w:r>
        <w:rPr>
          <w:lang w:eastAsia="ar-SA"/>
        </w:rPr>
        <w:t>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</w:t>
      </w:r>
      <w:r>
        <w:rPr>
          <w:lang w:eastAsia="ar-SA"/>
        </w:rPr>
        <w:t>ь</w:t>
      </w:r>
      <w:r>
        <w:rPr>
          <w:lang w:eastAsia="ar-SA"/>
        </w:rPr>
        <w:t>ства и опубликование его в порядке, установленном для официального опубликования м</w:t>
      </w:r>
      <w:r>
        <w:rPr>
          <w:lang w:eastAsia="ar-SA"/>
        </w:rPr>
        <w:t>у</w:t>
      </w:r>
      <w:r>
        <w:rPr>
          <w:lang w:eastAsia="ar-SA"/>
        </w:rPr>
        <w:t>ниципальных правовых актов, иной официальной информации, и размещение в сети И</w:t>
      </w:r>
      <w:r>
        <w:rPr>
          <w:lang w:eastAsia="ar-SA"/>
        </w:rPr>
        <w:t>н</w:t>
      </w:r>
      <w:r>
        <w:rPr>
          <w:lang w:eastAsia="ar-SA"/>
        </w:rPr>
        <w:t>тернет.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подготовка специалистом  по решению Комиссии постановления администрации  о проведении пу</w:t>
      </w:r>
      <w:r>
        <w:rPr>
          <w:lang w:eastAsia="ar-SA"/>
        </w:rPr>
        <w:t>б</w:t>
      </w:r>
      <w:r>
        <w:rPr>
          <w:lang w:eastAsia="ar-SA"/>
        </w:rPr>
        <w:t>личных слушаний по вопросу предоставления разрешения на условно разрешенный вид и</w:t>
      </w:r>
      <w:r>
        <w:rPr>
          <w:lang w:eastAsia="ar-SA"/>
        </w:rPr>
        <w:t>с</w:t>
      </w:r>
      <w:r>
        <w:rPr>
          <w:lang w:eastAsia="ar-SA"/>
        </w:rPr>
        <w:t>пользования земельного участка или объекта капитального строительства, его согласование и утверждение.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Опубликование постановления администрации о проведении публичных слушаний по вопросу предоставления разрешения на условно разрешенный вид использования з</w:t>
      </w:r>
      <w:r>
        <w:rPr>
          <w:lang w:eastAsia="ar-SA"/>
        </w:rPr>
        <w:t>е</w:t>
      </w:r>
      <w:r>
        <w:rPr>
          <w:lang w:eastAsia="ar-SA"/>
        </w:rPr>
        <w:t>мельного участка или объекта капитального строительства осуществляется в газете «</w:t>
      </w:r>
      <w:proofErr w:type="spellStart"/>
      <w:r w:rsidR="001C35A2">
        <w:rPr>
          <w:lang w:eastAsia="ar-SA"/>
        </w:rPr>
        <w:t>Ахт</w:t>
      </w:r>
      <w:r w:rsidR="001C35A2">
        <w:rPr>
          <w:lang w:eastAsia="ar-SA"/>
        </w:rPr>
        <w:t>у</w:t>
      </w:r>
      <w:r w:rsidR="001C35A2">
        <w:rPr>
          <w:lang w:eastAsia="ar-SA"/>
        </w:rPr>
        <w:t>бинский</w:t>
      </w:r>
      <w:proofErr w:type="spellEnd"/>
      <w:r>
        <w:rPr>
          <w:lang w:eastAsia="ar-SA"/>
        </w:rPr>
        <w:t xml:space="preserve"> вестник» и на официальном сайте администрации.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 сп</w:t>
      </w:r>
      <w:r>
        <w:rPr>
          <w:lang w:eastAsia="ar-SA"/>
        </w:rPr>
        <w:t>е</w:t>
      </w:r>
      <w:r>
        <w:rPr>
          <w:lang w:eastAsia="ar-SA"/>
        </w:rPr>
        <w:t>циалист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который выполняет следующие действия: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- подготавливает и направляет сообщения о проведении публичных слушаний по в</w:t>
      </w:r>
      <w:r>
        <w:rPr>
          <w:lang w:eastAsia="ar-SA"/>
        </w:rPr>
        <w:t>о</w:t>
      </w:r>
      <w:r>
        <w:rPr>
          <w:lang w:eastAsia="ar-SA"/>
        </w:rPr>
        <w:t>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</w:t>
      </w:r>
      <w:r>
        <w:rPr>
          <w:lang w:eastAsia="ar-SA"/>
        </w:rPr>
        <w:t>т</w:t>
      </w:r>
      <w:r>
        <w:rPr>
          <w:lang w:eastAsia="ar-SA"/>
        </w:rPr>
        <w:t>ся данное разрешение, правообладателям объектов капитального строительства, распол</w:t>
      </w:r>
      <w:r>
        <w:rPr>
          <w:lang w:eastAsia="ar-SA"/>
        </w:rPr>
        <w:t>о</w:t>
      </w:r>
      <w:r>
        <w:rPr>
          <w:lang w:eastAsia="ar-SA"/>
        </w:rPr>
        <w:t>женных на земельных участках, имеющих общие границы с земельным участком, примен</w:t>
      </w:r>
      <w:r>
        <w:rPr>
          <w:lang w:eastAsia="ar-SA"/>
        </w:rPr>
        <w:t>и</w:t>
      </w:r>
      <w:r>
        <w:rPr>
          <w:lang w:eastAsia="ar-SA"/>
        </w:rPr>
        <w:t>тельно к которому запрашивается данное разрешение, и правообладателям</w:t>
      </w:r>
      <w:proofErr w:type="gramEnd"/>
      <w:r>
        <w:rPr>
          <w:lang w:eastAsia="ar-SA"/>
        </w:rPr>
        <w:t xml:space="preserve"> помещений, я</w:t>
      </w:r>
      <w:r>
        <w:rPr>
          <w:lang w:eastAsia="ar-SA"/>
        </w:rPr>
        <w:t>в</w:t>
      </w:r>
      <w:r>
        <w:rPr>
          <w:lang w:eastAsia="ar-SA"/>
        </w:rPr>
        <w:t>ляющихся частью объекта капитального строительства, применительно к которому запр</w:t>
      </w:r>
      <w:r>
        <w:rPr>
          <w:lang w:eastAsia="ar-SA"/>
        </w:rPr>
        <w:t>а</w:t>
      </w:r>
      <w:r>
        <w:rPr>
          <w:lang w:eastAsia="ar-SA"/>
        </w:rPr>
        <w:t>шивается данное разрешение;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организовывает экспозицию демонстрационных материалов в месте проведения публичных слушаний;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обеспечивает прием предложений и замечаний от заинтересованных лиц для ра</w:t>
      </w:r>
      <w:r>
        <w:rPr>
          <w:lang w:eastAsia="ar-SA"/>
        </w:rPr>
        <w:t>с</w:t>
      </w:r>
      <w:r>
        <w:rPr>
          <w:lang w:eastAsia="ar-SA"/>
        </w:rPr>
        <w:t>смотрения на публичных слушаниях.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 результатам проведения публичных слушаний по вопросу предоставления ра</w:t>
      </w:r>
      <w:r>
        <w:rPr>
          <w:lang w:eastAsia="ar-SA"/>
        </w:rPr>
        <w:t>з</w:t>
      </w:r>
      <w:r>
        <w:rPr>
          <w:lang w:eastAsia="ar-SA"/>
        </w:rPr>
        <w:t>решения на условно разрешенный вид использования земельного участка или объекта к</w:t>
      </w:r>
      <w:r>
        <w:rPr>
          <w:lang w:eastAsia="ar-SA"/>
        </w:rPr>
        <w:t>а</w:t>
      </w:r>
      <w:r>
        <w:rPr>
          <w:lang w:eastAsia="ar-SA"/>
        </w:rPr>
        <w:t>питального строительства специалист   подготавливает протокол публичных слушаний и заключение о результатах публичных слушаний.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Заключение о результатах публичных слушаний по вопросу предоставления разр</w:t>
      </w:r>
      <w:r>
        <w:rPr>
          <w:lang w:eastAsia="ar-SA"/>
        </w:rPr>
        <w:t>е</w:t>
      </w:r>
      <w:r>
        <w:rPr>
          <w:lang w:eastAsia="ar-SA"/>
        </w:rPr>
        <w:t>шения на условно разрешенный вид использования земельного участка или объекта кап</w:t>
      </w:r>
      <w:r>
        <w:rPr>
          <w:lang w:eastAsia="ar-SA"/>
        </w:rPr>
        <w:t>и</w:t>
      </w:r>
      <w:r>
        <w:rPr>
          <w:lang w:eastAsia="ar-SA"/>
        </w:rPr>
        <w:t>тального строительства подлежит опубликованию в порядке, установленном для официал</w:t>
      </w:r>
      <w:r>
        <w:rPr>
          <w:lang w:eastAsia="ar-SA"/>
        </w:rPr>
        <w:t>ь</w:t>
      </w:r>
      <w:r>
        <w:rPr>
          <w:lang w:eastAsia="ar-SA"/>
        </w:rPr>
        <w:t>ного опубликования муниципальных правовых актов, иной официальной информации, и размещению в сети Интернет.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Проведение публичных слушаний с момента оповещения жителей муниципального образования о времени и месте их проведения до дня опубликования заключения о резул</w:t>
      </w:r>
      <w:r>
        <w:rPr>
          <w:lang w:eastAsia="ar-SA"/>
        </w:rPr>
        <w:t>ь</w:t>
      </w:r>
      <w:r>
        <w:rPr>
          <w:lang w:eastAsia="ar-SA"/>
        </w:rPr>
        <w:t>татах публичных слушаний осуществляется сроком не более одного месяца.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организация и проведение публичных слушаний, а также подготовка заключения о результатах публи</w:t>
      </w:r>
      <w:r>
        <w:rPr>
          <w:lang w:eastAsia="ar-SA"/>
        </w:rPr>
        <w:t>ч</w:t>
      </w:r>
      <w:r>
        <w:rPr>
          <w:lang w:eastAsia="ar-SA"/>
        </w:rPr>
        <w:t>ных слушаний по вопросу предоставления разрешения на условно разрешенный вид и</w:t>
      </w:r>
      <w:r>
        <w:rPr>
          <w:lang w:eastAsia="ar-SA"/>
        </w:rPr>
        <w:t>с</w:t>
      </w:r>
      <w:r>
        <w:rPr>
          <w:lang w:eastAsia="ar-SA"/>
        </w:rPr>
        <w:t>пользования земельного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- 50 рабочих ней.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3.2.6. Рассмотрение на заседании Комиссии заключения о проведении публичных слушаний по вопросу предоставления разрешения на условно разрешенный вид использ</w:t>
      </w:r>
      <w:r>
        <w:rPr>
          <w:lang w:eastAsia="ar-SA"/>
        </w:rPr>
        <w:t>о</w:t>
      </w:r>
      <w:r>
        <w:rPr>
          <w:lang w:eastAsia="ar-SA"/>
        </w:rPr>
        <w:t>вания земельного участка или объекта капитального строительства и подготовка рекоме</w:t>
      </w:r>
      <w:r>
        <w:rPr>
          <w:lang w:eastAsia="ar-SA"/>
        </w:rPr>
        <w:t>н</w:t>
      </w:r>
      <w:r>
        <w:rPr>
          <w:lang w:eastAsia="ar-SA"/>
        </w:rPr>
        <w:t>даций Главе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Основанием для начала данного административного действия является направление </w:t>
      </w:r>
      <w:proofErr w:type="gramStart"/>
      <w:r>
        <w:rPr>
          <w:lang w:eastAsia="ar-SA"/>
        </w:rPr>
        <w:t xml:space="preserve">на рассмотрение заседания Комиссии заключения о результатах публичных слушаний по </w:t>
      </w:r>
      <w:r>
        <w:rPr>
          <w:lang w:eastAsia="ar-SA"/>
        </w:rPr>
        <w:lastRenderedPageBreak/>
        <w:t>вопросу о предоставлении разрешения на условно разрешенный вид</w:t>
      </w:r>
      <w:proofErr w:type="gramEnd"/>
      <w:r>
        <w:rPr>
          <w:lang w:eastAsia="ar-SA"/>
        </w:rPr>
        <w:t xml:space="preserve"> использования земел</w:t>
      </w:r>
      <w:r>
        <w:rPr>
          <w:lang w:eastAsia="ar-SA"/>
        </w:rPr>
        <w:t>ь</w:t>
      </w:r>
      <w:r>
        <w:rPr>
          <w:lang w:eastAsia="ar-SA"/>
        </w:rPr>
        <w:t>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секр</w:t>
      </w:r>
      <w:r>
        <w:rPr>
          <w:lang w:eastAsia="ar-SA"/>
        </w:rPr>
        <w:t>е</w:t>
      </w:r>
      <w:r>
        <w:rPr>
          <w:lang w:eastAsia="ar-SA"/>
        </w:rPr>
        <w:t>тарь Комиссии.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Секретарь Комиссии по заключению о результатах публичных слушаний готовит повестку заседания Комиссии, проводит оповещение членов Комиссии о дате и времени его проведения, организовывает его проведение (заседание Комиссии проводится не реже о</w:t>
      </w:r>
      <w:r>
        <w:rPr>
          <w:lang w:eastAsia="ar-SA"/>
        </w:rPr>
        <w:t>д</w:t>
      </w:r>
      <w:r>
        <w:rPr>
          <w:lang w:eastAsia="ar-SA"/>
        </w:rPr>
        <w:t>ного раза в месяц).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Комиссия рассматривает вопросы согласно повестке и принимает решение о подг</w:t>
      </w:r>
      <w:r>
        <w:rPr>
          <w:lang w:eastAsia="ar-SA"/>
        </w:rPr>
        <w:t>о</w:t>
      </w:r>
      <w:r>
        <w:rPr>
          <w:lang w:eastAsia="ar-SA"/>
        </w:rPr>
        <w:t>товке рекомендаций о предоставлении разрешения на условно разрешенный вид использ</w:t>
      </w:r>
      <w:r>
        <w:rPr>
          <w:lang w:eastAsia="ar-SA"/>
        </w:rPr>
        <w:t>о</w:t>
      </w:r>
      <w:r>
        <w:rPr>
          <w:lang w:eastAsia="ar-SA"/>
        </w:rPr>
        <w:t>вания земельного участка или объекта капитального строительства или об отказе в предо</w:t>
      </w:r>
      <w:r>
        <w:rPr>
          <w:lang w:eastAsia="ar-SA"/>
        </w:rPr>
        <w:t>с</w:t>
      </w:r>
      <w:r>
        <w:rPr>
          <w:lang w:eastAsia="ar-SA"/>
        </w:rPr>
        <w:t>тавлении такого разрешения с указанием причин принятого решения и направляет их Гл</w:t>
      </w:r>
      <w:r>
        <w:rPr>
          <w:lang w:eastAsia="ar-SA"/>
        </w:rPr>
        <w:t>а</w:t>
      </w:r>
      <w:r>
        <w:rPr>
          <w:lang w:eastAsia="ar-SA"/>
        </w:rPr>
        <w:t>ве.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Результатом исполнения данного административного действия является Рассмотр</w:t>
      </w:r>
      <w:r>
        <w:rPr>
          <w:lang w:eastAsia="ar-SA"/>
        </w:rPr>
        <w:t>е</w:t>
      </w:r>
      <w:r>
        <w:rPr>
          <w:lang w:eastAsia="ar-SA"/>
        </w:rPr>
        <w:t>ние на заседании Комиссии заключения о проведении публичных слушаний по вопросу предоставления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 подготовка рекомендаций Главе о предоста</w:t>
      </w:r>
      <w:r>
        <w:rPr>
          <w:lang w:eastAsia="ar-SA"/>
        </w:rPr>
        <w:t>в</w:t>
      </w:r>
      <w:r>
        <w:rPr>
          <w:lang w:eastAsia="ar-SA"/>
        </w:rPr>
        <w:t>лении разрешения на условно разрешенный вид использования или об отказе в предоста</w:t>
      </w:r>
      <w:r>
        <w:rPr>
          <w:lang w:eastAsia="ar-SA"/>
        </w:rPr>
        <w:t>в</w:t>
      </w:r>
      <w:r>
        <w:rPr>
          <w:lang w:eastAsia="ar-SA"/>
        </w:rPr>
        <w:t>лении такого разрешения с указанием причин принятого решения.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- 14 дней.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3.2.7. Подготовка разрешения на условно разрешенный вид использования земельн</w:t>
      </w:r>
      <w:r>
        <w:rPr>
          <w:lang w:eastAsia="ar-SA"/>
        </w:rPr>
        <w:t>о</w:t>
      </w:r>
      <w:r>
        <w:rPr>
          <w:lang w:eastAsia="ar-SA"/>
        </w:rPr>
        <w:t>го участка или объекта капитального строительства либо отказа в предоставлении такого разрешения, оформленного в форме постановления администрации муниципального обр</w:t>
      </w:r>
      <w:r>
        <w:rPr>
          <w:lang w:eastAsia="ar-SA"/>
        </w:rPr>
        <w:t>а</w:t>
      </w:r>
      <w:r>
        <w:rPr>
          <w:lang w:eastAsia="ar-SA"/>
        </w:rPr>
        <w:t xml:space="preserve">зования </w:t>
      </w:r>
      <w:r w:rsidR="00425FCF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425FCF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Основанием для начала данного административного действия является направление Главе муниципального образования </w:t>
      </w:r>
      <w:r w:rsidR="00115654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115654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рекомендаций о предоста</w:t>
      </w:r>
      <w:r>
        <w:rPr>
          <w:lang w:eastAsia="ar-SA"/>
        </w:rPr>
        <w:t>в</w:t>
      </w:r>
      <w:r>
        <w:rPr>
          <w:lang w:eastAsia="ar-SA"/>
        </w:rPr>
        <w:t>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исполнителем данного административного действия является  сп</w:t>
      </w:r>
      <w:r>
        <w:rPr>
          <w:lang w:eastAsia="ar-SA"/>
        </w:rPr>
        <w:t>е</w:t>
      </w:r>
      <w:r>
        <w:rPr>
          <w:lang w:eastAsia="ar-SA"/>
        </w:rPr>
        <w:t>циалист</w:t>
      </w:r>
      <w:proofErr w:type="gramStart"/>
      <w:r>
        <w:rPr>
          <w:lang w:eastAsia="ar-SA"/>
        </w:rPr>
        <w:t xml:space="preserve"> 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На основании рекомендаций Комиссии специалист  готовит в форме постановления администрации муниципального образования </w:t>
      </w:r>
      <w:r w:rsidR="00115654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115654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разрешение о предоставлении разрешения на условно разрешенный вид использования земельного учас</w:t>
      </w:r>
      <w:r>
        <w:rPr>
          <w:lang w:eastAsia="ar-SA"/>
        </w:rPr>
        <w:t>т</w:t>
      </w:r>
      <w:r>
        <w:rPr>
          <w:lang w:eastAsia="ar-SA"/>
        </w:rPr>
        <w:t>ка или объекта капитального строительства или об отказе в предоставлении такого разр</w:t>
      </w:r>
      <w:r>
        <w:rPr>
          <w:lang w:eastAsia="ar-SA"/>
        </w:rPr>
        <w:t>е</w:t>
      </w:r>
      <w:r>
        <w:rPr>
          <w:lang w:eastAsia="ar-SA"/>
        </w:rPr>
        <w:t>шения, обеспечивает его согласование и принятие.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Постановление администрации муниципального образования </w:t>
      </w:r>
      <w:r w:rsidR="00115654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115654">
        <w:rPr>
          <w:lang w:eastAsia="ar-SA"/>
        </w:rPr>
        <w:t xml:space="preserve"> сел</w:t>
      </w:r>
      <w:r w:rsidR="00115654">
        <w:rPr>
          <w:lang w:eastAsia="ar-SA"/>
        </w:rPr>
        <w:t>ь</w:t>
      </w:r>
      <w:r w:rsidR="00115654">
        <w:rPr>
          <w:lang w:eastAsia="ar-SA"/>
        </w:rPr>
        <w:t>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о предоставлении разрешения на условно разрешенный вид использования земел</w:t>
      </w:r>
      <w:r>
        <w:rPr>
          <w:lang w:eastAsia="ar-SA"/>
        </w:rPr>
        <w:t>ь</w:t>
      </w:r>
      <w:r>
        <w:rPr>
          <w:lang w:eastAsia="ar-SA"/>
        </w:rPr>
        <w:t>ного участка или объекта капитального строительства или об отказе в предоставлении так</w:t>
      </w:r>
      <w:r>
        <w:rPr>
          <w:lang w:eastAsia="ar-SA"/>
        </w:rPr>
        <w:t>о</w:t>
      </w:r>
      <w:r>
        <w:rPr>
          <w:lang w:eastAsia="ar-SA"/>
        </w:rPr>
        <w:t>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</w:t>
      </w:r>
      <w:r>
        <w:rPr>
          <w:lang w:eastAsia="ar-SA"/>
        </w:rPr>
        <w:t>е</w:t>
      </w:r>
      <w:r>
        <w:rPr>
          <w:lang w:eastAsia="ar-SA"/>
        </w:rPr>
        <w:t>щению в сети "Интернет".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- 21 рабочий день.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3.2.8. Выдача разрешения на условно разрешенный вид использования земельного участка или объекта капитального строительства либо отказа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Основанием для начала данного административного действия является принятие п</w:t>
      </w:r>
      <w:r>
        <w:rPr>
          <w:lang w:eastAsia="ar-SA"/>
        </w:rPr>
        <w:t>о</w:t>
      </w:r>
      <w:r>
        <w:rPr>
          <w:lang w:eastAsia="ar-SA"/>
        </w:rPr>
        <w:t>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Ответственным за исполнение данного административного действия является сп</w:t>
      </w:r>
      <w:r>
        <w:rPr>
          <w:lang w:eastAsia="ar-SA"/>
        </w:rPr>
        <w:t>е</w:t>
      </w:r>
      <w:r w:rsidR="00D07AF9">
        <w:rPr>
          <w:lang w:eastAsia="ar-SA"/>
        </w:rPr>
        <w:t xml:space="preserve">циалист </w:t>
      </w:r>
      <w:r>
        <w:rPr>
          <w:lang w:eastAsia="ar-SA"/>
        </w:rPr>
        <w:t>ответственный за предоставление муниципальной услуги.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Специалист выдает на руки заявителю постановление администрации  о предоста</w:t>
      </w:r>
      <w:r>
        <w:rPr>
          <w:lang w:eastAsia="ar-SA"/>
        </w:rPr>
        <w:t>в</w:t>
      </w:r>
      <w:r>
        <w:rPr>
          <w:lang w:eastAsia="ar-SA"/>
        </w:rPr>
        <w:t>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либо направляет заявителю по адресу, указанному в заявлении.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случае направления заявителю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почтой, эле</w:t>
      </w:r>
      <w:r>
        <w:rPr>
          <w:lang w:eastAsia="ar-SA"/>
        </w:rPr>
        <w:t>к</w:t>
      </w:r>
      <w:r>
        <w:rPr>
          <w:lang w:eastAsia="ar-SA"/>
        </w:rPr>
        <w:t>тронной почтой, посредством портала специалист делает соответствующую отметку в ре</w:t>
      </w:r>
      <w:r>
        <w:rPr>
          <w:lang w:eastAsia="ar-SA"/>
        </w:rPr>
        <w:t>е</w:t>
      </w:r>
      <w:r>
        <w:rPr>
          <w:lang w:eastAsia="ar-SA"/>
        </w:rPr>
        <w:t>стре регистрации уведомлений.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Результатом исполнения данного административного действия является выдача ра</w:t>
      </w:r>
      <w:r>
        <w:rPr>
          <w:lang w:eastAsia="ar-SA"/>
        </w:rPr>
        <w:t>з</w:t>
      </w:r>
      <w:r>
        <w:rPr>
          <w:lang w:eastAsia="ar-SA"/>
        </w:rPr>
        <w:t>решения на условно разрешенный вид использования земельного участка или объекта к</w:t>
      </w:r>
      <w:r>
        <w:rPr>
          <w:lang w:eastAsia="ar-SA"/>
        </w:rPr>
        <w:t>а</w:t>
      </w:r>
      <w:r>
        <w:rPr>
          <w:lang w:eastAsia="ar-SA"/>
        </w:rPr>
        <w:t>питального строительства либо отказа в предоставлении разрешения на условно разреше</w:t>
      </w:r>
      <w:r>
        <w:rPr>
          <w:lang w:eastAsia="ar-SA"/>
        </w:rPr>
        <w:t>н</w:t>
      </w:r>
      <w:r>
        <w:rPr>
          <w:lang w:eastAsia="ar-SA"/>
        </w:rPr>
        <w:t>ный вид использования земельного участка или объекта капитального строительства.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Срок исполнения данного административного действия - 2 рабочих дня.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 xml:space="preserve">4. Порядок и формы </w:t>
      </w:r>
      <w:proofErr w:type="gramStart"/>
      <w:r>
        <w:rPr>
          <w:lang w:eastAsia="ar-SA"/>
        </w:rPr>
        <w:t>контроля за</w:t>
      </w:r>
      <w:proofErr w:type="gramEnd"/>
      <w:r>
        <w:rPr>
          <w:lang w:eastAsia="ar-SA"/>
        </w:rPr>
        <w:t xml:space="preserve"> исполнением административного регламента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4.1. Текущий 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</w:t>
      </w:r>
      <w:r>
        <w:rPr>
          <w:lang w:eastAsia="ar-SA"/>
        </w:rPr>
        <w:t>и</w:t>
      </w:r>
      <w:r>
        <w:rPr>
          <w:lang w:eastAsia="ar-SA"/>
        </w:rPr>
        <w:t xml:space="preserve">ем решений осуществляют начальник </w:t>
      </w:r>
      <w:r w:rsidR="00D07AF9">
        <w:rPr>
          <w:lang w:eastAsia="ar-SA"/>
        </w:rPr>
        <w:t>.</w:t>
      </w:r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4.2. Ответственно</w:t>
      </w:r>
      <w:r w:rsidR="00D07AF9">
        <w:rPr>
          <w:lang w:eastAsia="ar-SA"/>
        </w:rPr>
        <w:t>сть специалистов администрации з</w:t>
      </w:r>
      <w:r>
        <w:rPr>
          <w:lang w:eastAsia="ar-SA"/>
        </w:rPr>
        <w:t>а административные действия, предусмотренные разделом 3 административного регламента, закрепляется в их должнос</w:t>
      </w:r>
      <w:r>
        <w:rPr>
          <w:lang w:eastAsia="ar-SA"/>
        </w:rPr>
        <w:t>т</w:t>
      </w:r>
      <w:r>
        <w:rPr>
          <w:lang w:eastAsia="ar-SA"/>
        </w:rPr>
        <w:t>ных регламентах (инструкциях) в соответствии с требованиями законодательства Росси</w:t>
      </w:r>
      <w:r>
        <w:rPr>
          <w:lang w:eastAsia="ar-SA"/>
        </w:rPr>
        <w:t>й</w:t>
      </w:r>
      <w:r>
        <w:rPr>
          <w:lang w:eastAsia="ar-SA"/>
        </w:rPr>
        <w:t>ской Федерации.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4.3. Контроль полноты и качества предоставления муниципальной услуги осущест</w:t>
      </w:r>
      <w:r>
        <w:rPr>
          <w:lang w:eastAsia="ar-SA"/>
        </w:rPr>
        <w:t>в</w:t>
      </w:r>
      <w:r>
        <w:rPr>
          <w:lang w:eastAsia="ar-SA"/>
        </w:rPr>
        <w:t xml:space="preserve">ляется Главой муниципального образования </w:t>
      </w:r>
      <w:r w:rsidR="00425FCF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425FCF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>, а в его отсутствие - лицами, уполномоченными исполнять его обязанности,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</w:t>
      </w:r>
      <w:proofErr w:type="gramStart"/>
      <w:r>
        <w:rPr>
          <w:lang w:eastAsia="ar-SA"/>
        </w:rPr>
        <w:t xml:space="preserve">  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 xml:space="preserve">Периодичность проведения проверок носит плановый характер (осуществляется на основании внутренних инструкций или поручений Главы муниципального образования </w:t>
      </w:r>
      <w:r w:rsidR="002D2F06">
        <w:rPr>
          <w:lang w:eastAsia="ar-SA"/>
        </w:rPr>
        <w:t>«Село Енотаевка»</w:t>
      </w:r>
      <w:r>
        <w:rPr>
          <w:lang w:eastAsia="ar-SA"/>
        </w:rPr>
        <w:t>, начальника  и внеплановый характер (по конкретному обращению за</w:t>
      </w:r>
      <w:r>
        <w:rPr>
          <w:lang w:eastAsia="ar-SA"/>
        </w:rPr>
        <w:t>я</w:t>
      </w:r>
      <w:r>
        <w:rPr>
          <w:lang w:eastAsia="ar-SA"/>
        </w:rPr>
        <w:t>вителя, запросам надзорных и контролирующих органов).</w:t>
      </w:r>
      <w:proofErr w:type="gramEnd"/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4.4. По результатам проведения проверок в случае выявления нарушений прав за</w:t>
      </w:r>
      <w:r>
        <w:rPr>
          <w:lang w:eastAsia="ar-SA"/>
        </w:rPr>
        <w:t>я</w:t>
      </w:r>
      <w:r>
        <w:rPr>
          <w:lang w:eastAsia="ar-SA"/>
        </w:rPr>
        <w:t>вителей осуществляется привлечение виновных лиц к ответственности в соответствии с з</w:t>
      </w:r>
      <w:r>
        <w:rPr>
          <w:lang w:eastAsia="ar-SA"/>
        </w:rPr>
        <w:t>а</w:t>
      </w:r>
      <w:r>
        <w:rPr>
          <w:lang w:eastAsia="ar-SA"/>
        </w:rPr>
        <w:t>конодательством Российской Федерации.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4.5. </w:t>
      </w:r>
      <w:proofErr w:type="gramStart"/>
      <w:r>
        <w:rPr>
          <w:lang w:eastAsia="ar-SA"/>
        </w:rPr>
        <w:t>В целях контроля за предоставлением муниципальной услуги граждане, уполн</w:t>
      </w:r>
      <w:r>
        <w:rPr>
          <w:lang w:eastAsia="ar-SA"/>
        </w:rPr>
        <w:t>о</w:t>
      </w:r>
      <w:r>
        <w:rPr>
          <w:lang w:eastAsia="ar-SA"/>
        </w:rPr>
        <w:t>моченные ими лица, их объединения и организации имеют право запросить и получить, а должностные лица администрации, 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</w:t>
      </w:r>
      <w:r>
        <w:rPr>
          <w:lang w:eastAsia="ar-SA"/>
        </w:rPr>
        <w:t>е</w:t>
      </w:r>
      <w:r>
        <w:rPr>
          <w:lang w:eastAsia="ar-SA"/>
        </w:rPr>
        <w:t>деральным законом ограничений на информацию, содержащуюся в этих документах и м</w:t>
      </w:r>
      <w:r>
        <w:rPr>
          <w:lang w:eastAsia="ar-SA"/>
        </w:rPr>
        <w:t>а</w:t>
      </w:r>
      <w:r>
        <w:rPr>
          <w:lang w:eastAsia="ar-SA"/>
        </w:rPr>
        <w:t>териалах</w:t>
      </w:r>
      <w:proofErr w:type="gramEnd"/>
      <w:r>
        <w:rPr>
          <w:lang w:eastAsia="ar-SA"/>
        </w:rPr>
        <w:t>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По результатам рассмотрения документов и материалов граждане, уполномоченные ими лица, их объединения и организации направляют в администрацию, предложения, р</w:t>
      </w:r>
      <w:r>
        <w:rPr>
          <w:lang w:eastAsia="ar-SA"/>
        </w:rPr>
        <w:t>е</w:t>
      </w:r>
      <w:r>
        <w:rPr>
          <w:lang w:eastAsia="ar-SA"/>
        </w:rPr>
        <w:t>комендации по совершенствованию качества и порядка предоставления муниципальной у</w:t>
      </w:r>
      <w:r>
        <w:rPr>
          <w:lang w:eastAsia="ar-SA"/>
        </w:rPr>
        <w:t>с</w:t>
      </w:r>
      <w:r>
        <w:rPr>
          <w:lang w:eastAsia="ar-SA"/>
        </w:rPr>
        <w:t>луги, а также заявления и жалобы с сообщением о нарушении должностными лицами а</w:t>
      </w:r>
      <w:r>
        <w:rPr>
          <w:lang w:eastAsia="ar-SA"/>
        </w:rPr>
        <w:t>д</w:t>
      </w:r>
      <w:r>
        <w:rPr>
          <w:lang w:eastAsia="ar-SA"/>
        </w:rPr>
        <w:t>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ответственными за предоставление муниципальной услуги, положений а</w:t>
      </w:r>
      <w:r>
        <w:rPr>
          <w:lang w:eastAsia="ar-SA"/>
        </w:rPr>
        <w:t>д</w:t>
      </w:r>
      <w:r>
        <w:rPr>
          <w:lang w:eastAsia="ar-SA"/>
        </w:rPr>
        <w:t>министративного регламента, которые подлежат рассмотрению в установленном порядке.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 xml:space="preserve">5. Досудебный (внесудебный) порядок обжалования решений и действий </w:t>
      </w:r>
    </w:p>
    <w:p w:rsidR="001E3499" w:rsidRDefault="001E3499" w:rsidP="001E3499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>(бездействия) администрации,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а также должностных лиц 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«Раздел 5  Досудебный (внесудебный)  </w:t>
      </w:r>
      <w:r>
        <w:rPr>
          <w:rFonts w:ascii="Times New Roman" w:hAnsi="Times New Roman" w:cs="Arial"/>
          <w:sz w:val="24"/>
          <w:szCs w:val="24"/>
          <w:lang w:eastAsia="ar-SA"/>
        </w:rPr>
        <w:t>порядок обжалования решений и действий (бездействия) органа предоставляющего муниципальную услугу, а также должностных лиц, муниципальных служащих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5.1. Информация для заявителя о его праве подать жалобу на решение и (или) дейс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вие (бездействие) администрации,  и (или) их должностных лиц, муниципальных служа</w:t>
      </w:r>
      <w:r w:rsidR="00D07AF9">
        <w:rPr>
          <w:rFonts w:ascii="Times New Roman" w:hAnsi="Times New Roman"/>
          <w:sz w:val="24"/>
          <w:szCs w:val="24"/>
          <w:lang w:eastAsia="ar-SA"/>
        </w:rPr>
        <w:t xml:space="preserve">щих </w:t>
      </w:r>
      <w:r>
        <w:rPr>
          <w:rFonts w:ascii="Times New Roman" w:hAnsi="Times New Roman"/>
          <w:sz w:val="24"/>
          <w:szCs w:val="24"/>
          <w:lang w:eastAsia="ar-SA"/>
        </w:rPr>
        <w:t>при предоставлении муниципальной услуги.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Заявитель имеет право подать жалобу на решение и (или) действие (б</w:t>
      </w:r>
      <w:r w:rsidR="00D07AF9">
        <w:rPr>
          <w:rFonts w:ascii="Times New Roman" w:hAnsi="Times New Roman"/>
          <w:sz w:val="24"/>
          <w:szCs w:val="24"/>
          <w:lang w:eastAsia="ar-SA"/>
        </w:rPr>
        <w:t xml:space="preserve">ездействие)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 и (или) их должностных лиц, муниципальных служащих при предоставл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нии муниципальной услуги (далее - жалоба).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Информирования заявителей о порядке подачи и рассмотрения жалобы осуществл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  <w:lang w:eastAsia="ar-SA"/>
        </w:rPr>
        <w:t>ется следующими способами: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путем непосредственного общения заявителя (при личном обращении либо по 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лефону) с должностными лицами, ответственными за рассмотрение жалобы;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путем взаимодействия должностных лиц администрации,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ответственных за ра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>
        <w:rPr>
          <w:rFonts w:ascii="Times New Roman" w:hAnsi="Times New Roman"/>
          <w:sz w:val="24"/>
          <w:szCs w:val="24"/>
          <w:lang w:eastAsia="ar-SA"/>
        </w:rPr>
        <w:t>смотрение жалобы, с заявителями по почте, по электронной почте;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- посредством информационных материалов, которые размещаются в сети «Инте</w:t>
      </w:r>
      <w:r>
        <w:rPr>
          <w:rFonts w:ascii="Times New Roman" w:hAnsi="Times New Roman"/>
          <w:sz w:val="24"/>
          <w:szCs w:val="24"/>
          <w:lang w:eastAsia="ar-SA"/>
        </w:rPr>
        <w:t>р</w:t>
      </w:r>
      <w:r>
        <w:rPr>
          <w:rFonts w:ascii="Times New Roman" w:hAnsi="Times New Roman"/>
          <w:sz w:val="24"/>
          <w:szCs w:val="24"/>
          <w:lang w:eastAsia="ar-SA"/>
        </w:rPr>
        <w:t>нет» на официальном сайте администрации</w:t>
      </w:r>
      <w:r w:rsidR="00115654">
        <w:rPr>
          <w:lang w:eastAsia="ar-SA"/>
        </w:rPr>
        <w:t>»</w:t>
      </w:r>
      <w:r w:rsidR="00115654" w:rsidRPr="00976E68">
        <w:t xml:space="preserve"> </w:t>
      </w:r>
      <w:hyperlink r:id="rId15" w:history="1">
        <w:r w:rsidR="009A0C2E">
          <w:rPr>
            <w:rStyle w:val="a6"/>
            <w:lang w:val="en-US"/>
          </w:rPr>
          <w:t>www</w:t>
        </w:r>
        <w:r w:rsidR="009A0C2E" w:rsidRPr="009A0C2E">
          <w:rPr>
            <w:rStyle w:val="a6"/>
          </w:rPr>
          <w:t xml:space="preserve">. </w:t>
        </w:r>
        <w:r w:rsidR="009A0C2E">
          <w:rPr>
            <w:rStyle w:val="a6"/>
            <w:lang w:val="en-US"/>
          </w:rPr>
          <w:t>mo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astrobl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ru</w:t>
        </w:r>
        <w:r w:rsidR="009A0C2E" w:rsidRPr="009A0C2E">
          <w:rPr>
            <w:rStyle w:val="a6"/>
          </w:rPr>
          <w:t>/</w:t>
        </w:r>
        <w:r w:rsidR="009A0C2E">
          <w:rPr>
            <w:rStyle w:val="a6"/>
            <w:lang w:val="en-US"/>
          </w:rPr>
          <w:t>sokrutovskijselsovet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(на реги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нальном портале (http://gosuslugi.astrobl.ru), на едином портале (http://www.gosuslugi.ru);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посредством информационных материалов, которые размещаются на информац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онных стендах в помещении администрации.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5.2. Предмет жалобы.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2D2F06" w:rsidRDefault="002D2F06" w:rsidP="002D2F06">
      <w:pPr>
        <w:pStyle w:val="Standard"/>
        <w:autoSpaceDE w:val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>
          <w:rPr>
            <w:rStyle w:val="Internetlink"/>
            <w:rFonts w:ascii="Times New Roman" w:hAnsi="Times New Roman"/>
            <w:sz w:val="24"/>
            <w:szCs w:val="24"/>
            <w:lang w:eastAsia="ru-RU"/>
          </w:rPr>
          <w:t>статье 15.1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"Об организации предоста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ления государственных и муниципальных услуг";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требование представления заявителем документов, не предусмотренных нормати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ными правовыми актами Российской Федерации для предоставления муниципальной усл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ги;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отказ в предоставлении муниципальной услуги, если основания отказа не пред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смотрены федеральными законами и принятыми в соответствии с ними иными нормати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ными правовыми актами Российской Федерации;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 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тавления муниципальной услуги документах либо нарушение установленного срока таких исправлений.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5.3. Органы местного само и уполномоченные на рассмотрение жалобы должнос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ные лица, которым может быть направлена жалоба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5.3.1. Жалоба</w:t>
      </w:r>
      <w:r w:rsidR="00D07AF9">
        <w:rPr>
          <w:rFonts w:ascii="Times New Roman" w:hAnsi="Times New Roman"/>
          <w:sz w:val="24"/>
          <w:szCs w:val="24"/>
          <w:lang w:eastAsia="ar-SA"/>
        </w:rPr>
        <w:t xml:space="preserve"> рассматривается администрацией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администрации определяются уполномоченные на рассмотрение жалоб должнос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ные лица, которые обеспечивают: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направление жалобы в уполномоченный на ее рассмотрение орган;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Жалобы на решения, принятые комиссией, подаются в администрацию и рассматр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ваются непосредственно Главой.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5.3.2. В случае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если в компетенцию администрации,  не входит принятие решения по жалобе, в течение 3 рабочих дней со дня ее регистрации администрация направляет ж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лобу в уполномоченный на ее рассмотрение орган и в письменной форме информирует за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  <w:lang w:eastAsia="ar-SA"/>
        </w:rPr>
        <w:t>вителя о перенаправлении жалобы.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 Порядок подачи и рассмотрения жалобы.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5.4.1. Жало</w:t>
      </w:r>
      <w:r w:rsidR="00D07AF9">
        <w:rPr>
          <w:rFonts w:ascii="Times New Roman" w:hAnsi="Times New Roman"/>
          <w:sz w:val="24"/>
          <w:szCs w:val="24"/>
          <w:lang w:eastAsia="ar-SA"/>
        </w:rPr>
        <w:t>ба подается в администрацию</w:t>
      </w:r>
      <w:r>
        <w:rPr>
          <w:rFonts w:ascii="Times New Roman" w:hAnsi="Times New Roman"/>
          <w:sz w:val="24"/>
          <w:szCs w:val="24"/>
          <w:lang w:eastAsia="ar-SA"/>
        </w:rPr>
        <w:t xml:space="preserve"> в письменной форме, в том числе при ли</w:t>
      </w:r>
      <w:r>
        <w:rPr>
          <w:rFonts w:ascii="Times New Roman" w:hAnsi="Times New Roman"/>
          <w:sz w:val="24"/>
          <w:szCs w:val="24"/>
          <w:lang w:eastAsia="ar-SA"/>
        </w:rPr>
        <w:t>ч</w:t>
      </w:r>
      <w:r>
        <w:rPr>
          <w:rFonts w:ascii="Times New Roman" w:hAnsi="Times New Roman"/>
          <w:sz w:val="24"/>
          <w:szCs w:val="24"/>
          <w:lang w:eastAsia="ar-SA"/>
        </w:rPr>
        <w:t>ном приеме заявителя, или в электронном виде.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5.4.2. Почтовый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адрес</w:t>
      </w:r>
      <w:r w:rsidR="00D07AF9">
        <w:rPr>
          <w:rFonts w:ascii="Times New Roman" w:hAnsi="Times New Roman"/>
          <w:sz w:val="24"/>
          <w:szCs w:val="24"/>
        </w:rPr>
        <w:t>администрации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2D2F06" w:rsidRDefault="002D2F06" w:rsidP="002D2F0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 администрации</w:t>
      </w:r>
      <w:r w:rsidR="00AD3FDC">
        <w:rPr>
          <w:rFonts w:ascii="Times New Roman" w:hAnsi="Times New Roman"/>
          <w:sz w:val="24"/>
          <w:szCs w:val="24"/>
        </w:rPr>
        <w:t>:</w:t>
      </w:r>
      <w:r w:rsidR="00D07AF9">
        <w:rPr>
          <w:rFonts w:ascii="Times New Roman" w:hAnsi="Times New Roman"/>
          <w:sz w:val="24"/>
          <w:szCs w:val="24"/>
        </w:rPr>
        <w:t xml:space="preserve"> 416524</w:t>
      </w:r>
      <w:r>
        <w:rPr>
          <w:rFonts w:ascii="Times New Roman" w:hAnsi="Times New Roman"/>
          <w:sz w:val="24"/>
          <w:szCs w:val="24"/>
        </w:rPr>
        <w:t>, Астраханская область,</w:t>
      </w:r>
      <w:r w:rsidR="00D07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5A2">
        <w:rPr>
          <w:rFonts w:ascii="Times New Roman" w:hAnsi="Times New Roman"/>
          <w:sz w:val="24"/>
          <w:szCs w:val="24"/>
        </w:rPr>
        <w:t>Ахтубинский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07AF9">
        <w:rPr>
          <w:rFonts w:ascii="Times New Roman" w:hAnsi="Times New Roman"/>
          <w:sz w:val="24"/>
          <w:szCs w:val="24"/>
        </w:rPr>
        <w:t>С</w:t>
      </w:r>
      <w:proofErr w:type="gramEnd"/>
      <w:r w:rsidR="00D07AF9">
        <w:rPr>
          <w:rFonts w:ascii="Times New Roman" w:hAnsi="Times New Roman"/>
          <w:sz w:val="24"/>
          <w:szCs w:val="24"/>
        </w:rPr>
        <w:t>окрутовка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ул.</w:t>
      </w:r>
      <w:r w:rsidR="00AD3FDC">
        <w:rPr>
          <w:rFonts w:ascii="Times New Roman" w:hAnsi="Times New Roman"/>
          <w:sz w:val="24"/>
          <w:szCs w:val="24"/>
        </w:rPr>
        <w:t xml:space="preserve"> </w:t>
      </w:r>
      <w:r w:rsidR="00D07AF9">
        <w:rPr>
          <w:rFonts w:ascii="Times New Roman" w:hAnsi="Times New Roman"/>
          <w:sz w:val="24"/>
          <w:szCs w:val="24"/>
        </w:rPr>
        <w:t>Советская, д.92а</w:t>
      </w:r>
      <w:r>
        <w:rPr>
          <w:rFonts w:ascii="Times New Roman" w:hAnsi="Times New Roman"/>
          <w:sz w:val="24"/>
          <w:szCs w:val="24"/>
        </w:rPr>
        <w:t>.</w:t>
      </w:r>
    </w:p>
    <w:p w:rsidR="00D07AF9" w:rsidRDefault="002D2F06" w:rsidP="00D07AF9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для направления документов и обращений: </w:t>
      </w:r>
      <w:r w:rsidR="00D07AF9">
        <w:rPr>
          <w:rFonts w:ascii="Times New Roman" w:hAnsi="Times New Roman"/>
          <w:sz w:val="24"/>
          <w:szCs w:val="24"/>
        </w:rPr>
        <w:t>: 416524, Астраханская о</w:t>
      </w:r>
      <w:r w:rsidR="00D07AF9">
        <w:rPr>
          <w:rFonts w:ascii="Times New Roman" w:hAnsi="Times New Roman"/>
          <w:sz w:val="24"/>
          <w:szCs w:val="24"/>
        </w:rPr>
        <w:t>б</w:t>
      </w:r>
      <w:r w:rsidR="00D07AF9">
        <w:rPr>
          <w:rFonts w:ascii="Times New Roman" w:hAnsi="Times New Roman"/>
          <w:sz w:val="24"/>
          <w:szCs w:val="24"/>
        </w:rPr>
        <w:t xml:space="preserve">ласть, </w:t>
      </w:r>
      <w:proofErr w:type="spellStart"/>
      <w:r w:rsidR="00D07AF9">
        <w:rPr>
          <w:rFonts w:ascii="Times New Roman" w:hAnsi="Times New Roman"/>
          <w:sz w:val="24"/>
          <w:szCs w:val="24"/>
        </w:rPr>
        <w:t>Ахтубинский</w:t>
      </w:r>
      <w:proofErr w:type="spellEnd"/>
      <w:r w:rsidR="00D07AF9">
        <w:rPr>
          <w:rFonts w:ascii="Times New Roman" w:hAnsi="Times New Roman"/>
          <w:sz w:val="24"/>
          <w:szCs w:val="24"/>
        </w:rPr>
        <w:t xml:space="preserve"> район,         </w:t>
      </w:r>
      <w:proofErr w:type="spellStart"/>
      <w:r w:rsidR="00D07AF9">
        <w:rPr>
          <w:rFonts w:ascii="Times New Roman" w:hAnsi="Times New Roman"/>
          <w:sz w:val="24"/>
          <w:szCs w:val="24"/>
        </w:rPr>
        <w:t>с</w:t>
      </w:r>
      <w:proofErr w:type="gramStart"/>
      <w:r w:rsidR="00D07AF9">
        <w:rPr>
          <w:rFonts w:ascii="Times New Roman" w:hAnsi="Times New Roman"/>
          <w:sz w:val="24"/>
          <w:szCs w:val="24"/>
        </w:rPr>
        <w:t>.С</w:t>
      </w:r>
      <w:proofErr w:type="gramEnd"/>
      <w:r w:rsidR="00D07AF9">
        <w:rPr>
          <w:rFonts w:ascii="Times New Roman" w:hAnsi="Times New Roman"/>
          <w:sz w:val="24"/>
          <w:szCs w:val="24"/>
        </w:rPr>
        <w:t>окрутовка</w:t>
      </w:r>
      <w:proofErr w:type="spellEnd"/>
      <w:r w:rsidR="00D07AF9">
        <w:rPr>
          <w:rFonts w:ascii="Times New Roman" w:hAnsi="Times New Roman"/>
          <w:sz w:val="24"/>
          <w:szCs w:val="24"/>
        </w:rPr>
        <w:t xml:space="preserve"> ул. Советская, д.92а.</w:t>
      </w:r>
    </w:p>
    <w:p w:rsidR="002D2F06" w:rsidRDefault="002D2F06" w:rsidP="002D2F06">
      <w:pPr>
        <w:pStyle w:val="Standard"/>
      </w:pPr>
      <w:r>
        <w:rPr>
          <w:rFonts w:ascii="Times New Roman" w:hAnsi="Times New Roman"/>
          <w:sz w:val="24"/>
          <w:szCs w:val="24"/>
        </w:rPr>
        <w:t>Телефоны для справок и</w:t>
      </w:r>
      <w:r w:rsidR="00D07AF9">
        <w:rPr>
          <w:rFonts w:ascii="Times New Roman" w:hAnsi="Times New Roman"/>
          <w:sz w:val="24"/>
          <w:szCs w:val="24"/>
        </w:rPr>
        <w:t xml:space="preserve"> консультаций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2D2F06" w:rsidRDefault="00AD3FDC" w:rsidP="002D2F0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2D2F06">
        <w:rPr>
          <w:rFonts w:ascii="Times New Roman" w:hAnsi="Times New Roman"/>
          <w:sz w:val="24"/>
          <w:szCs w:val="24"/>
        </w:rPr>
        <w:t>: 8(</w:t>
      </w:r>
      <w:r w:rsidR="00D07AF9">
        <w:rPr>
          <w:rFonts w:ascii="Times New Roman" w:hAnsi="Times New Roman"/>
          <w:sz w:val="24"/>
          <w:szCs w:val="24"/>
        </w:rPr>
        <w:t>85141)44744</w:t>
      </w:r>
    </w:p>
    <w:p w:rsidR="002D2F06" w:rsidRDefault="002D2F06" w:rsidP="002D2F0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официальных сайтов:</w:t>
      </w:r>
    </w:p>
    <w:p w:rsidR="002D2F06" w:rsidRDefault="002D2F06" w:rsidP="002D2F06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Адрес официального сайта администрации муниципал</w:t>
      </w:r>
      <w:r w:rsidR="00115654">
        <w:rPr>
          <w:rFonts w:ascii="Times New Roman" w:hAnsi="Times New Roman"/>
          <w:sz w:val="24"/>
          <w:szCs w:val="24"/>
        </w:rPr>
        <w:t>ьного образования «</w:t>
      </w:r>
      <w:proofErr w:type="spellStart"/>
      <w:r w:rsidR="001C35A2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="001C35A2">
        <w:rPr>
          <w:rFonts w:ascii="Times New Roman" w:hAnsi="Times New Roman"/>
          <w:sz w:val="24"/>
          <w:szCs w:val="24"/>
        </w:rPr>
        <w:t xml:space="preserve"> </w:t>
      </w:r>
      <w:r w:rsidR="0011565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» в сети Интернет</w:t>
      </w:r>
      <w:r w:rsidR="00115654">
        <w:rPr>
          <w:lang w:eastAsia="ar-SA"/>
        </w:rPr>
        <w:t>»</w:t>
      </w:r>
      <w:r w:rsidR="00115654" w:rsidRPr="00976E68">
        <w:t xml:space="preserve"> </w:t>
      </w:r>
      <w:hyperlink r:id="rId17" w:history="1">
        <w:r w:rsidR="009A0C2E">
          <w:rPr>
            <w:rStyle w:val="a6"/>
            <w:lang w:val="en-US"/>
          </w:rPr>
          <w:t>www</w:t>
        </w:r>
        <w:r w:rsidR="009A0C2E" w:rsidRPr="009A0C2E">
          <w:rPr>
            <w:rStyle w:val="a6"/>
          </w:rPr>
          <w:t xml:space="preserve">. </w:t>
        </w:r>
        <w:r w:rsidR="009A0C2E">
          <w:rPr>
            <w:rStyle w:val="a6"/>
            <w:lang w:val="en-US"/>
          </w:rPr>
          <w:t>mo</w:t>
        </w:r>
        <w:r w:rsidR="009A0C2E" w:rsidRPr="009A0C2E">
          <w:rPr>
            <w:rStyle w:val="a6"/>
          </w:rPr>
          <w:t>.</w:t>
        </w:r>
        <w:proofErr w:type="spellStart"/>
        <w:r w:rsidR="009A0C2E">
          <w:rPr>
            <w:rStyle w:val="a6"/>
            <w:lang w:val="en-US"/>
          </w:rPr>
          <w:t>astrobl</w:t>
        </w:r>
        <w:proofErr w:type="spellEnd"/>
        <w:r w:rsidR="009A0C2E" w:rsidRPr="009A0C2E">
          <w:rPr>
            <w:rStyle w:val="a6"/>
          </w:rPr>
          <w:t>.</w:t>
        </w:r>
        <w:proofErr w:type="spellStart"/>
        <w:r w:rsidR="009A0C2E">
          <w:rPr>
            <w:rStyle w:val="a6"/>
            <w:lang w:val="en-US"/>
          </w:rPr>
          <w:t>ru</w:t>
        </w:r>
        <w:proofErr w:type="spellEnd"/>
        <w:r w:rsidR="009A0C2E" w:rsidRPr="009A0C2E">
          <w:rPr>
            <w:rStyle w:val="a6"/>
          </w:rPr>
          <w:t>/</w:t>
        </w:r>
        <w:proofErr w:type="spellStart"/>
        <w:r w:rsidR="009A0C2E">
          <w:rPr>
            <w:rStyle w:val="a6"/>
            <w:lang w:val="en-US"/>
          </w:rPr>
          <w:t>sokrutovskijselsovet</w:t>
        </w:r>
        <w:proofErr w:type="spellEnd"/>
      </w:hyperlink>
    </w:p>
    <w:p w:rsidR="002D2F06" w:rsidRPr="00D07AF9" w:rsidRDefault="002D2F06" w:rsidP="002D2F06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Адрес электронной почты администрации муниципаль</w:t>
      </w:r>
      <w:r w:rsidR="00115654">
        <w:rPr>
          <w:rFonts w:ascii="Times New Roman" w:hAnsi="Times New Roman"/>
          <w:sz w:val="24"/>
          <w:szCs w:val="24"/>
        </w:rPr>
        <w:t>ного образования «</w:t>
      </w:r>
      <w:proofErr w:type="spellStart"/>
      <w:r w:rsidR="001C35A2">
        <w:rPr>
          <w:rFonts w:ascii="Times New Roman" w:hAnsi="Times New Roman"/>
          <w:sz w:val="24"/>
          <w:szCs w:val="24"/>
        </w:rPr>
        <w:t>Сокрутовский</w:t>
      </w:r>
      <w:proofErr w:type="spellEnd"/>
      <w:r w:rsidR="001C35A2">
        <w:rPr>
          <w:rFonts w:ascii="Times New Roman" w:hAnsi="Times New Roman"/>
          <w:sz w:val="24"/>
          <w:szCs w:val="24"/>
        </w:rPr>
        <w:t xml:space="preserve"> </w:t>
      </w:r>
      <w:r w:rsidR="0011565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» </w:t>
      </w:r>
      <w:r w:rsidR="00AD3FDC">
        <w:rPr>
          <w:rFonts w:ascii="Times New Roman" w:hAnsi="Times New Roman"/>
          <w:sz w:val="24"/>
          <w:szCs w:val="24"/>
          <w:lang w:val="en-US"/>
        </w:rPr>
        <w:t>mo</w:t>
      </w:r>
      <w:r w:rsidR="00115654">
        <w:rPr>
          <w:rFonts w:ascii="Times New Roman" w:hAnsi="Times New Roman"/>
          <w:sz w:val="24"/>
          <w:szCs w:val="24"/>
        </w:rPr>
        <w:t>.</w:t>
      </w:r>
      <w:proofErr w:type="spellStart"/>
      <w:r w:rsidR="00D07AF9">
        <w:rPr>
          <w:rFonts w:ascii="Times New Roman" w:hAnsi="Times New Roman"/>
          <w:sz w:val="24"/>
          <w:szCs w:val="24"/>
          <w:lang w:val="en-US"/>
        </w:rPr>
        <w:t>sokrutovka</w:t>
      </w:r>
      <w:proofErr w:type="spellEnd"/>
      <w:r w:rsidR="00D07AF9" w:rsidRPr="00D07AF9">
        <w:rPr>
          <w:rFonts w:ascii="Times New Roman" w:hAnsi="Times New Roman"/>
          <w:sz w:val="24"/>
          <w:szCs w:val="24"/>
        </w:rPr>
        <w:t>@</w:t>
      </w:r>
      <w:proofErr w:type="spellStart"/>
      <w:r w:rsidR="00D07AF9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D07AF9" w:rsidRPr="00D07AF9">
        <w:rPr>
          <w:rFonts w:ascii="Times New Roman" w:hAnsi="Times New Roman"/>
          <w:sz w:val="24"/>
          <w:szCs w:val="24"/>
        </w:rPr>
        <w:t>.</w:t>
      </w:r>
      <w:r w:rsidR="00D07AF9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2D2F06" w:rsidRDefault="002D2F06" w:rsidP="002D2F06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единого портала: http://www.gosuslugi.ru.</w:t>
      </w:r>
    </w:p>
    <w:p w:rsidR="002D2F06" w:rsidRDefault="002D2F06" w:rsidP="002D2F06">
      <w:pPr>
        <w:pStyle w:val="Standard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Адрес регионального портала http://gosuslugi.astrobl.ru.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5.4.3. Жалоба должна содержать: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наименование</w:t>
      </w:r>
      <w:r>
        <w:rPr>
          <w:rFonts w:ascii="Times New Roman" w:hAnsi="Times New Roman"/>
          <w:sz w:val="24"/>
          <w:szCs w:val="24"/>
        </w:rPr>
        <w:t xml:space="preserve"> администрации, </w:t>
      </w:r>
      <w:r>
        <w:rPr>
          <w:rFonts w:ascii="Times New Roman" w:hAnsi="Times New Roman"/>
          <w:sz w:val="24"/>
          <w:szCs w:val="24"/>
          <w:lang w:eastAsia="ru-RU"/>
        </w:rPr>
        <w:t>должностного лица администрации, предоставля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>щего муниципальную услугу,  его руководителя и (или) работника, привлекаемой орган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зации, ее руководителя и (или) работника, решения и действия (бездействие) которых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жалуются;</w:t>
      </w:r>
      <w:proofErr w:type="gramEnd"/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 фамилию, имя, отчество (при наличии), сведения о месте жительства заявителя - ф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зического лица либо наименование, сведения о месте нахождения заявителя - юридическ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 посредством портала федеральной гос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дарственной информационной системы);</w:t>
      </w:r>
      <w:proofErr w:type="gramEnd"/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сведения об обжалуемых решениях и действиях (бездействии) администрации,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должностного лица админи</w:t>
      </w:r>
      <w:r w:rsidR="00D07AF9">
        <w:rPr>
          <w:rFonts w:ascii="Times New Roman" w:hAnsi="Times New Roman"/>
          <w:sz w:val="24"/>
          <w:szCs w:val="24"/>
          <w:lang w:eastAsia="ru-RU"/>
        </w:rPr>
        <w:t>страции</w:t>
      </w:r>
      <w:r w:rsidR="00D07AF9" w:rsidRPr="00D07A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привлекаемой организации, работника привлекаемой организации;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действиями (бе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действием)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 w:rsidR="00D07AF9">
        <w:rPr>
          <w:rFonts w:ascii="Times New Roman" w:hAnsi="Times New Roman"/>
          <w:sz w:val="24"/>
          <w:szCs w:val="24"/>
          <w:lang w:eastAsia="ru-RU"/>
        </w:rPr>
        <w:t>ного лица ,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привлекаемой организации, работника привлекаемой о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ганизации. Заявителем могут быть представлены документы (при наличии), подтвержда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>
        <w:rPr>
          <w:rFonts w:ascii="Times New Roman" w:hAnsi="Times New Roman"/>
          <w:sz w:val="24"/>
          <w:szCs w:val="24"/>
          <w:lang w:eastAsia="ru-RU"/>
        </w:rPr>
        <w:t>щие доводы заявителя, либо их копии.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>ся документ, подтверждающий полномочия на осуществление действий от имени заявит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оформленная в соответствии с законодательством Российской Федерации довере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eastAsia="ar-SA"/>
        </w:rPr>
        <w:t>ность (для физических лиц);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оформленная в соответствии с законодательством Российской Федерации довере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eastAsia="ar-SA"/>
        </w:rPr>
        <w:t>ность, заверенная печатью заявителя и подписанная руководителем заявителя или уполн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моченным этим руководителем лицом (для юридических лиц);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копия решения о назначении или об избрании либо приказа о назначении физич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ского лица на должность, в соответствии с которым такое физическое лицо обладает пр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вом действовать от имени заявителя без доверенности.</w:t>
      </w:r>
    </w:p>
    <w:p w:rsidR="002D2F06" w:rsidRDefault="002D2F06" w:rsidP="002D2F06">
      <w:pPr>
        <w:pStyle w:val="Standard"/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5.4.4. </w:t>
      </w:r>
      <w:r>
        <w:rPr>
          <w:rFonts w:ascii="Times New Roman" w:hAnsi="Times New Roman"/>
          <w:sz w:val="24"/>
          <w:szCs w:val="24"/>
          <w:lang w:eastAsia="ru-RU"/>
        </w:rPr>
        <w:t>Прием жалоб в письменной форме осуществляется администрацией, мног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функциональным центром, привлекаемой организацией в месте предоставления муниц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пальной услуги (в месте, где заявитель подавал запрос на получение муниципальной усл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ги, нарушение порядка которой обжалуется, либо в месте, где заявителем получен резул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тат указанной муниципальной услуги).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Время приема жалоб должно совпадать со временем предоставления муниципальной услуги.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5.4.5. Личный прием заявителей осуществляет начальник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Личный прием заявителей проводится по местонахождению, указанному в подпун</w:t>
      </w:r>
      <w:r>
        <w:rPr>
          <w:rFonts w:ascii="Times New Roman" w:hAnsi="Times New Roman"/>
          <w:sz w:val="24"/>
          <w:szCs w:val="24"/>
          <w:lang w:eastAsia="ar-SA"/>
        </w:rPr>
        <w:t>к</w:t>
      </w:r>
      <w:r>
        <w:rPr>
          <w:rFonts w:ascii="Times New Roman" w:hAnsi="Times New Roman"/>
          <w:sz w:val="24"/>
          <w:szCs w:val="24"/>
          <w:lang w:eastAsia="ar-SA"/>
        </w:rPr>
        <w:t>те 5.4.2 пункта 5.3 административного регламента.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Личный прием заявителей проводится по предварительной записи, которая осущес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 xml:space="preserve">вляется ежедневно в </w:t>
      </w:r>
      <w:r w:rsidR="00AD3FDC">
        <w:rPr>
          <w:rFonts w:ascii="Times New Roman" w:hAnsi="Times New Roman"/>
          <w:sz w:val="24"/>
          <w:szCs w:val="24"/>
          <w:lang w:eastAsia="ar-SA"/>
        </w:rPr>
        <w:t>администрации</w:t>
      </w:r>
      <w:r>
        <w:rPr>
          <w:rFonts w:ascii="Times New Roman" w:hAnsi="Times New Roman"/>
          <w:sz w:val="24"/>
          <w:szCs w:val="24"/>
          <w:lang w:eastAsia="ar-SA"/>
        </w:rPr>
        <w:t>. При личном приеме заявитель предъявляет документ, удостоверяющий личность.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стоверяющий его личность в соответствии с законодательством Российской Федерации.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Содержание устной жалобы заносится в карточку личного приема заявителя. В сл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>
        <w:rPr>
          <w:rFonts w:ascii="Times New Roman" w:hAnsi="Times New Roman"/>
          <w:sz w:val="24"/>
          <w:szCs w:val="24"/>
          <w:lang w:eastAsia="ar-SA"/>
        </w:rPr>
        <w:t>чае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го регламента порядке.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</w:t>
      </w:r>
      <w:r w:rsidR="00D07AF9" w:rsidRPr="00A76B99">
        <w:rPr>
          <w:rFonts w:ascii="Times New Roman" w:hAnsi="Times New Roman"/>
          <w:sz w:val="24"/>
          <w:szCs w:val="24"/>
          <w:lang w:eastAsia="ar-SA"/>
        </w:rPr>
        <w:t>6</w:t>
      </w:r>
      <w:r>
        <w:rPr>
          <w:rFonts w:ascii="Times New Roman" w:hAnsi="Times New Roman"/>
          <w:sz w:val="24"/>
          <w:szCs w:val="24"/>
          <w:lang w:eastAsia="ar-SA"/>
        </w:rPr>
        <w:t>. В электронном виде жалоба может быть подана заявителем посредством:</w:t>
      </w:r>
    </w:p>
    <w:p w:rsidR="00886637" w:rsidRPr="00886637" w:rsidRDefault="00D07AF9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официального сайта,</w:t>
      </w:r>
      <w:r w:rsidR="002D2F06">
        <w:rPr>
          <w:rFonts w:ascii="Times New Roman" w:hAnsi="Times New Roman"/>
          <w:sz w:val="24"/>
          <w:szCs w:val="24"/>
          <w:lang w:eastAsia="ru-RU"/>
        </w:rPr>
        <w:t xml:space="preserve"> привлекаемой </w:t>
      </w:r>
      <w:proofErr w:type="spellStart"/>
      <w:r w:rsidR="002D2F06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886637" w:rsidRPr="00886637">
        <w:rPr>
          <w:rFonts w:ascii="Times New Roman" w:hAnsi="Times New Roman"/>
          <w:sz w:val="24"/>
          <w:szCs w:val="24"/>
          <w:lang w:eastAsia="ru-RU"/>
        </w:rPr>
        <w:t>$</w:t>
      </w:r>
      <w:proofErr w:type="spellEnd"/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федеральной государственной информационной системы "Единый портал государс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венных и муниципальных услуг (функций)" (за исключением жалоб на решения и действия (бездействие) привлекаемых органи</w:t>
      </w:r>
      <w:r w:rsidR="00886637">
        <w:rPr>
          <w:rFonts w:ascii="Times New Roman" w:hAnsi="Times New Roman"/>
          <w:sz w:val="24"/>
          <w:szCs w:val="24"/>
          <w:lang w:eastAsia="ru-RU"/>
        </w:rPr>
        <w:t>заций</w:t>
      </w:r>
      <w:r w:rsidR="00886637" w:rsidRPr="008866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их должностных лиц и работников);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вершенных при предоставлении муниципальных услуг администрацией, их должностными лицами, муниципальными служащими (далее - система досудебного обжалования) с 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нальных центров и их должностных лиц и работников).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5.4.</w:t>
      </w:r>
      <w:r w:rsidR="00886637">
        <w:rPr>
          <w:rFonts w:ascii="Times New Roman" w:hAnsi="Times New Roman"/>
          <w:sz w:val="24"/>
          <w:szCs w:val="24"/>
          <w:lang w:eastAsia="ar-SA"/>
        </w:rPr>
        <w:t>7</w:t>
      </w:r>
      <w:r>
        <w:rPr>
          <w:rFonts w:ascii="Times New Roman" w:hAnsi="Times New Roman"/>
          <w:sz w:val="24"/>
          <w:szCs w:val="24"/>
          <w:lang w:eastAsia="ar-SA"/>
        </w:rPr>
        <w:t>. В случае установления в ходе или по результатам рассмотрения жалобы пр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знаков состава административного правонарушения, предусмотренного статьей 5.63 Коде</w:t>
      </w:r>
      <w:r>
        <w:rPr>
          <w:rFonts w:ascii="Times New Roman" w:hAnsi="Times New Roman"/>
          <w:sz w:val="24"/>
          <w:szCs w:val="24"/>
          <w:lang w:eastAsia="ar-SA"/>
        </w:rPr>
        <w:t>к</w:t>
      </w:r>
      <w:r>
        <w:rPr>
          <w:rFonts w:ascii="Times New Roman" w:hAnsi="Times New Roman"/>
          <w:sz w:val="24"/>
          <w:szCs w:val="24"/>
          <w:lang w:eastAsia="ar-SA"/>
        </w:rPr>
        <w:t>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</w:t>
      </w:r>
      <w:r>
        <w:rPr>
          <w:rFonts w:ascii="Times New Roman" w:hAnsi="Times New Roman"/>
          <w:sz w:val="24"/>
          <w:szCs w:val="24"/>
          <w:lang w:eastAsia="ar-SA"/>
        </w:rPr>
        <w:t>ь</w:t>
      </w:r>
      <w:r>
        <w:rPr>
          <w:rFonts w:ascii="Times New Roman" w:hAnsi="Times New Roman"/>
          <w:sz w:val="24"/>
          <w:szCs w:val="24"/>
          <w:lang w:eastAsia="ar-SA"/>
        </w:rPr>
        <w:t>но направляет материалы в органы прокуратуры.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5.5. Сроки рассмотрения жалобы.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Жалоба, пос</w:t>
      </w:r>
      <w:r w:rsidR="00886637">
        <w:rPr>
          <w:rFonts w:ascii="Times New Roman" w:hAnsi="Times New Roman"/>
          <w:sz w:val="24"/>
          <w:szCs w:val="24"/>
          <w:lang w:eastAsia="ru-RU"/>
        </w:rPr>
        <w:t>тупившая в администрацию, в</w:t>
      </w:r>
      <w:r w:rsidR="00886637" w:rsidRPr="00886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6637">
        <w:rPr>
          <w:rFonts w:ascii="Times New Roman" w:hAnsi="Times New Roman"/>
          <w:sz w:val="24"/>
          <w:szCs w:val="24"/>
          <w:lang w:eastAsia="ru-RU"/>
        </w:rPr>
        <w:t>привлекаемую организацию</w:t>
      </w:r>
      <w:r>
        <w:rPr>
          <w:rFonts w:ascii="Times New Roman" w:hAnsi="Times New Roman"/>
          <w:sz w:val="24"/>
          <w:szCs w:val="24"/>
          <w:lang w:eastAsia="ru-RU"/>
        </w:rPr>
        <w:t>, подлежит регистрации не позднее следующего за днем ее поступления рабочего дня. Жалоба 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сматривается в течение 15 рабочих дней со дня ее регистрации, если более короткие сроки рассмотрения жалобы не 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установлены администрацией, </w:t>
      </w:r>
      <w:r>
        <w:rPr>
          <w:rFonts w:ascii="Times New Roman" w:hAnsi="Times New Roman"/>
          <w:sz w:val="24"/>
          <w:szCs w:val="24"/>
          <w:lang w:eastAsia="ru-RU"/>
        </w:rPr>
        <w:t>привлекаемой организацией, учр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дителем, уполномоченными на ее рассмотрение.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об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жалования отказа администрации, их должностных лиц, </w:t>
      </w:r>
      <w:r>
        <w:rPr>
          <w:rFonts w:ascii="Times New Roman" w:hAnsi="Times New Roman"/>
          <w:sz w:val="24"/>
          <w:szCs w:val="24"/>
          <w:lang w:eastAsia="ru-RU"/>
        </w:rPr>
        <w:t>работника, пр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влекаемой организации, ее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5.6. Результат рассмотрения жалобы</w:t>
      </w:r>
    </w:p>
    <w:p w:rsidR="002D2F06" w:rsidRDefault="002D2F06" w:rsidP="002D2F06">
      <w:pPr>
        <w:pStyle w:val="Standard"/>
        <w:autoSpaceDE w:val="0"/>
        <w:jc w:val="both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По результатам рассмотрения жалобы в соответствии с </w:t>
      </w:r>
      <w:hyperlink r:id="rId18" w:history="1">
        <w:r>
          <w:rPr>
            <w:rStyle w:val="Internetlink"/>
            <w:rFonts w:ascii="Times New Roman" w:hAnsi="Times New Roman"/>
            <w:sz w:val="24"/>
            <w:szCs w:val="24"/>
            <w:lang w:eastAsia="ru-RU"/>
          </w:rPr>
          <w:t>частью 7 статьи 11.2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рального закона "Об организации предоставления государственных и муниципальных у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луг" администраци</w:t>
      </w:r>
      <w:r w:rsidR="00886637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привлека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емая организация, </w:t>
      </w:r>
      <w:r>
        <w:rPr>
          <w:rFonts w:ascii="Times New Roman" w:hAnsi="Times New Roman"/>
          <w:sz w:val="24"/>
          <w:szCs w:val="24"/>
          <w:lang w:eastAsia="ru-RU"/>
        </w:rPr>
        <w:t>принимают решение об удовлетворении жалобы либо об отказе в ее удовлетворении. Указанное решение принима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ется в форме письма, </w:t>
      </w:r>
      <w:r>
        <w:rPr>
          <w:rFonts w:ascii="Times New Roman" w:hAnsi="Times New Roman"/>
          <w:sz w:val="24"/>
          <w:szCs w:val="24"/>
          <w:lang w:eastAsia="ru-RU"/>
        </w:rPr>
        <w:t>привлека</w:t>
      </w:r>
      <w:r w:rsidR="00886637">
        <w:rPr>
          <w:rFonts w:ascii="Times New Roman" w:hAnsi="Times New Roman"/>
          <w:sz w:val="24"/>
          <w:szCs w:val="24"/>
          <w:lang w:eastAsia="ru-RU"/>
        </w:rPr>
        <w:t>емой организации, учредителя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удовлетворении жалобы администр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ация, привлекаемая организация, </w:t>
      </w:r>
      <w:r>
        <w:rPr>
          <w:rFonts w:ascii="Times New Roman" w:hAnsi="Times New Roman"/>
          <w:sz w:val="24"/>
          <w:szCs w:val="24"/>
          <w:lang w:eastAsia="ru-RU"/>
        </w:rPr>
        <w:t>принимают исчерпывающие меры по устранению выявленных нарушений, в том числе по выдаче за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вителю результата муниципальной услуги, не позднее 5 рабочих дней со дня принятия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шения, если иное не установлено законодательством Российской Федерации.</w:t>
      </w:r>
    </w:p>
    <w:p w:rsidR="002D2F06" w:rsidRPr="00886637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886637">
        <w:rPr>
          <w:rFonts w:ascii="Times New Roman" w:hAnsi="Times New Roman"/>
          <w:sz w:val="24"/>
          <w:szCs w:val="24"/>
          <w:lang w:eastAsia="ru-RU"/>
        </w:rPr>
        <w:t>5.7. Порядок информирования заявителя о результатах рассмотрения жалобы.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5.7.1. Ответ по результатам рассмотрения жалобы направляется заявителю не поз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нее дня, следующего за днем принятия решения, в письменной форме. В случае если жал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ба была направлена через портал федеральной государственной информационной системы с использованием информационно-телекоммуникационной сети "Интернет", ответ заявит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лю направляется посредством системы досудебного обжалования.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5.7.2. В ответе по результатам рассмотрения жалобы указываются: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  наименование администрации</w:t>
      </w:r>
      <w:r>
        <w:rPr>
          <w:rFonts w:ascii="Times New Roman" w:hAnsi="Times New Roman"/>
          <w:sz w:val="24"/>
          <w:szCs w:val="24"/>
          <w:lang w:eastAsia="ru-RU"/>
        </w:rPr>
        <w:t>, привлекае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мой организации,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рассмотревшего жалобу, должность, фамилия, имя, отчество (при наличии) его должностного лица, принявшего р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шение по жалобе;</w:t>
      </w:r>
      <w:proofErr w:type="gramEnd"/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номер, дата, место принятия решения, включая сведения о должностном лице, 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ботнике, решение или действие (бездействие) которого обжалуется;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фамилия, имя, отчество (при наличии) или наименование заявителя;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основания для принятия решения по жалобе;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принятое по жалобе решение;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в случае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рушений, в том числе срок предоставления результата государственной услуги;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сведения о порядке обжалования принятого по жалобе решения.</w:t>
      </w:r>
    </w:p>
    <w:p w:rsidR="002D2F06" w:rsidRDefault="002D2F06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Ответ по результатам рассмотрения жалобы подписывается </w:t>
      </w:r>
      <w:r>
        <w:rPr>
          <w:rFonts w:ascii="Times New Roman" w:hAnsi="Times New Roman"/>
          <w:sz w:val="24"/>
          <w:szCs w:val="24"/>
          <w:lang w:eastAsia="ar-SA"/>
        </w:rPr>
        <w:t>должностным лицом а</w:t>
      </w:r>
      <w:r>
        <w:rPr>
          <w:rFonts w:ascii="Times New Roman" w:hAnsi="Times New Roman"/>
          <w:sz w:val="24"/>
          <w:szCs w:val="24"/>
          <w:lang w:eastAsia="ar-SA"/>
        </w:rPr>
        <w:t>д</w:t>
      </w:r>
      <w:r>
        <w:rPr>
          <w:rFonts w:ascii="Times New Roman" w:hAnsi="Times New Roman"/>
          <w:sz w:val="24"/>
          <w:szCs w:val="24"/>
          <w:lang w:eastAsia="ar-SA"/>
        </w:rPr>
        <w:t xml:space="preserve">министрации, </w:t>
      </w:r>
      <w:r>
        <w:rPr>
          <w:rFonts w:ascii="Times New Roman" w:hAnsi="Times New Roman"/>
          <w:sz w:val="24"/>
          <w:szCs w:val="24"/>
          <w:lang w:eastAsia="ru-RU"/>
        </w:rPr>
        <w:t>работником привлекаемой организации.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  <w:lang w:eastAsia="ru-RU"/>
        </w:rPr>
        <w:t>ставлен не позднее дня, следующего за днем принятия решения, в форме электронного 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ляюще</w:t>
      </w:r>
      <w:r w:rsidR="00886637">
        <w:rPr>
          <w:rFonts w:ascii="Times New Roman" w:hAnsi="Times New Roman"/>
          <w:sz w:val="24"/>
          <w:szCs w:val="24"/>
          <w:lang w:eastAsia="ru-RU"/>
        </w:rPr>
        <w:t xml:space="preserve">го муниципальную услугу </w:t>
      </w:r>
      <w:r>
        <w:rPr>
          <w:rFonts w:ascii="Times New Roman" w:hAnsi="Times New Roman"/>
          <w:sz w:val="24"/>
          <w:szCs w:val="24"/>
          <w:lang w:eastAsia="ru-RU"/>
        </w:rPr>
        <w:t>и (или) уполномоченной на рассмотрение жалобы пр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влекаемой организации, уполномоченного на рассмотрение жалобы работника привлека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мой организации, вид которой установлен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5.8. Порядок обжалования решения по жалобе.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Заявитель имеет право обжалования решений, принятых по ранее направленным ж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лобам на действия (бездействия) и решения, принятые в ходе предоставления муниципал</w:t>
      </w:r>
      <w:r>
        <w:rPr>
          <w:rFonts w:ascii="Times New Roman" w:hAnsi="Times New Roman"/>
          <w:sz w:val="24"/>
          <w:szCs w:val="24"/>
          <w:lang w:eastAsia="ar-SA"/>
        </w:rPr>
        <w:t>ь</w:t>
      </w:r>
      <w:r>
        <w:rPr>
          <w:rFonts w:ascii="Times New Roman" w:hAnsi="Times New Roman"/>
          <w:sz w:val="24"/>
          <w:szCs w:val="24"/>
          <w:lang w:eastAsia="ar-SA"/>
        </w:rPr>
        <w:t>ной услуги, в судебном порядке в соответствии с действующим законодательством.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Для обоснования и рассмотрения жалобы заявители имеют право представлять в а</w:t>
      </w:r>
      <w:r>
        <w:rPr>
          <w:rFonts w:ascii="Times New Roman" w:hAnsi="Times New Roman"/>
          <w:sz w:val="24"/>
          <w:szCs w:val="24"/>
          <w:lang w:eastAsia="ar-SA"/>
        </w:rPr>
        <w:t>д</w:t>
      </w:r>
      <w:r>
        <w:rPr>
          <w:rFonts w:ascii="Times New Roman" w:hAnsi="Times New Roman"/>
          <w:sz w:val="24"/>
          <w:szCs w:val="24"/>
          <w:lang w:eastAsia="ar-SA"/>
        </w:rPr>
        <w:t>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Администрация или должностное лицо администрации,  по направленному в уст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новленном порядке запросу заявителя, рассматривающего жалобу, обязаны в течение 15 дней предоставлять документы и материалы, необходимые для обоснования и рассмотр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5.10. Способы информирования заявителей о порядке подачи и рассмотрения жал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бы.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Информирование заявителей о способах и порядке подачи и рассмотрения жалобы в администрацию осуществляется в формах: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непосредственного общения заявителей (при личном обращении либо по телефону) с должностными лицами администрации,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ответственными за консультацию;</w:t>
      </w:r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взаимодействия должностных лиц администрации,  ответственных за предоставл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ние муниципальной услуги, с заявителями по почте, электронной почте;</w:t>
      </w:r>
    </w:p>
    <w:p w:rsidR="002D2F06" w:rsidRDefault="002D2F06" w:rsidP="002D2F06">
      <w:pPr>
        <w:pStyle w:val="Standard"/>
        <w:autoSpaceDE w:val="0"/>
        <w:ind w:firstLine="709"/>
        <w:jc w:val="both"/>
      </w:pPr>
      <w:r>
        <w:rPr>
          <w:rFonts w:ascii="Times New Roman" w:hAnsi="Times New Roman"/>
          <w:sz w:val="24"/>
          <w:szCs w:val="24"/>
          <w:lang w:eastAsia="ar-SA"/>
        </w:rPr>
        <w:t>- информационных материалов, которые размещаются на официальном сайте адм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нистрации</w:t>
      </w:r>
      <w:r w:rsidR="00115654" w:rsidRPr="00976E68">
        <w:t xml:space="preserve"> </w:t>
      </w:r>
      <w:hyperlink r:id="rId19" w:history="1">
        <w:r w:rsidR="009A0C2E">
          <w:rPr>
            <w:rStyle w:val="a6"/>
            <w:lang w:val="en-US"/>
          </w:rPr>
          <w:t>www</w:t>
        </w:r>
        <w:r w:rsidR="009A0C2E" w:rsidRPr="009A0C2E">
          <w:rPr>
            <w:rStyle w:val="a6"/>
          </w:rPr>
          <w:t xml:space="preserve">. </w:t>
        </w:r>
        <w:r w:rsidR="009A0C2E">
          <w:rPr>
            <w:rStyle w:val="a6"/>
            <w:lang w:val="en-US"/>
          </w:rPr>
          <w:t>mo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astrobl</w:t>
        </w:r>
        <w:r w:rsidR="009A0C2E" w:rsidRPr="009A0C2E">
          <w:rPr>
            <w:rStyle w:val="a6"/>
          </w:rPr>
          <w:t>.</w:t>
        </w:r>
        <w:r w:rsidR="009A0C2E">
          <w:rPr>
            <w:rStyle w:val="a6"/>
            <w:lang w:val="en-US"/>
          </w:rPr>
          <w:t>ru</w:t>
        </w:r>
        <w:r w:rsidR="009A0C2E" w:rsidRPr="009A0C2E">
          <w:rPr>
            <w:rStyle w:val="a6"/>
          </w:rPr>
          <w:t>/</w:t>
        </w:r>
        <w:r w:rsidR="009A0C2E">
          <w:rPr>
            <w:rStyle w:val="a6"/>
            <w:lang w:val="en-US"/>
          </w:rPr>
          <w:t>sokrutovskijselsovet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на региональном портале http://gosuslugi.astrobl.ru, едином портале http://www.gosuslugi.ru и на информационных стендах, размещенных в помещении администрации,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</w:p>
    <w:p w:rsidR="002D2F06" w:rsidRDefault="002D2F06" w:rsidP="002D2F06">
      <w:pPr>
        <w:pStyle w:val="Standard"/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5.11. Перечень случаев, в которых ответ на жалобу не дается.</w:t>
      </w:r>
    </w:p>
    <w:p w:rsidR="002D2F06" w:rsidRDefault="00886637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Администрация, </w:t>
      </w:r>
      <w:r w:rsidR="002D2F06">
        <w:rPr>
          <w:rFonts w:ascii="Times New Roman" w:hAnsi="Times New Roman"/>
          <w:sz w:val="24"/>
          <w:szCs w:val="24"/>
          <w:lang w:eastAsia="ru-RU"/>
        </w:rPr>
        <w:t>привлекае</w:t>
      </w:r>
      <w:r>
        <w:rPr>
          <w:rFonts w:ascii="Times New Roman" w:hAnsi="Times New Roman"/>
          <w:sz w:val="24"/>
          <w:szCs w:val="24"/>
          <w:lang w:eastAsia="ru-RU"/>
        </w:rPr>
        <w:t xml:space="preserve">мая организация, </w:t>
      </w:r>
      <w:r w:rsidR="002D2F06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наличие в жалобе нецензурных либо оскорбительных выражений, угроз жизни, зд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ровью и имуществу должностного лица, работника, а также членов его семьи;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2F06" w:rsidRDefault="00886637" w:rsidP="002D2F06">
      <w:pPr>
        <w:pStyle w:val="Standard"/>
        <w:autoSpaceDE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Администрация, </w:t>
      </w:r>
      <w:r w:rsidR="002D2F06">
        <w:rPr>
          <w:rFonts w:ascii="Times New Roman" w:hAnsi="Times New Roman"/>
          <w:sz w:val="24"/>
          <w:szCs w:val="24"/>
          <w:lang w:eastAsia="ru-RU"/>
        </w:rPr>
        <w:t>привлекае</w:t>
      </w:r>
      <w:r>
        <w:rPr>
          <w:rFonts w:ascii="Times New Roman" w:hAnsi="Times New Roman"/>
          <w:sz w:val="24"/>
          <w:szCs w:val="24"/>
          <w:lang w:eastAsia="ru-RU"/>
        </w:rPr>
        <w:t xml:space="preserve">мая организация, </w:t>
      </w:r>
      <w:r w:rsidR="002D2F06">
        <w:rPr>
          <w:rFonts w:ascii="Times New Roman" w:hAnsi="Times New Roman"/>
          <w:sz w:val="24"/>
          <w:szCs w:val="24"/>
          <w:lang w:eastAsia="ru-RU"/>
        </w:rPr>
        <w:t>отказывают в удовлетворении жалобы в следующих случаях: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D2F06" w:rsidRDefault="002D2F06" w:rsidP="002D2F06">
      <w:pPr>
        <w:pStyle w:val="Standard"/>
        <w:autoSpaceDE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подача жалобы лицом, полномочия которого не подтверждены в порядке, устано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ленном законодательством Российской Федерации;</w:t>
      </w:r>
    </w:p>
    <w:p w:rsidR="002D2F06" w:rsidRDefault="002D2F06" w:rsidP="002D2F06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</w:t>
      </w:r>
      <w:proofErr w:type="gramStart"/>
      <w:r>
        <w:rPr>
          <w:rFonts w:ascii="Times New Roman" w:eastAsia="Calibri" w:hAnsi="Times New Roman" w:cs="Times New Roman"/>
          <w:b w:val="0"/>
          <w:sz w:val="24"/>
          <w:szCs w:val="24"/>
          <w:lang w:eastAsia="ru-RU"/>
        </w:rPr>
        <w:t>.».</w:t>
      </w:r>
      <w:proofErr w:type="gramEnd"/>
    </w:p>
    <w:p w:rsidR="002D2F06" w:rsidRDefault="002D2F06" w:rsidP="002D2F06">
      <w:pPr>
        <w:pStyle w:val="Standard"/>
        <w:tabs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>
        <w:rPr>
          <w:rFonts w:ascii="Times New Roman" w:hAnsi="Times New Roman"/>
          <w:bCs/>
          <w:sz w:val="24"/>
          <w:szCs w:val="24"/>
        </w:rPr>
        <w:t>. Приложение 1 к административному регламенту признать утратившим силу.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Верно:</w:t>
      </w:r>
    </w:p>
    <w:p w:rsidR="001E3499" w:rsidRDefault="001E3499" w:rsidP="001E3499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F21A7" w:rsidRDefault="00DF21A7">
      <w:pPr>
        <w:rPr>
          <w:lang w:eastAsia="ar-SA"/>
        </w:rPr>
      </w:pPr>
      <w:r>
        <w:rPr>
          <w:lang w:eastAsia="ar-SA"/>
        </w:rPr>
        <w:br w:type="page"/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lastRenderedPageBreak/>
        <w:t>Приложение</w:t>
      </w:r>
      <w:proofErr w:type="gramStart"/>
      <w:r w:rsidR="00886637">
        <w:rPr>
          <w:rFonts w:eastAsia="SimSun" w:cs="Tahoma"/>
          <w:kern w:val="3"/>
          <w:lang w:eastAsia="en-US"/>
        </w:rPr>
        <w:t>1</w:t>
      </w:r>
      <w:proofErr w:type="gramEnd"/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к административному регламенту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администрации муниципального образования</w:t>
      </w:r>
    </w:p>
    <w:p w:rsidR="00F320C4" w:rsidRPr="00F320C4" w:rsidRDefault="00CC37F9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>
        <w:rPr>
          <w:rFonts w:eastAsia="SimSun" w:cs="Tahoma"/>
          <w:kern w:val="3"/>
          <w:lang w:eastAsia="en-US"/>
        </w:rPr>
        <w:t>«</w:t>
      </w:r>
      <w:proofErr w:type="spellStart"/>
      <w:r w:rsidR="001C35A2">
        <w:rPr>
          <w:rFonts w:eastAsia="SimSun" w:cs="Tahoma"/>
          <w:kern w:val="3"/>
          <w:lang w:eastAsia="en-US"/>
        </w:rPr>
        <w:t>Сокрутовский</w:t>
      </w:r>
      <w:proofErr w:type="spellEnd"/>
      <w:r w:rsidR="001C35A2">
        <w:rPr>
          <w:rFonts w:eastAsia="SimSun" w:cs="Tahoma"/>
          <w:kern w:val="3"/>
          <w:lang w:eastAsia="en-US"/>
        </w:rPr>
        <w:t xml:space="preserve"> </w:t>
      </w:r>
      <w:r>
        <w:rPr>
          <w:rFonts w:eastAsia="SimSun" w:cs="Tahoma"/>
          <w:kern w:val="3"/>
          <w:lang w:eastAsia="en-US"/>
        </w:rPr>
        <w:t xml:space="preserve"> сельсовет</w:t>
      </w:r>
      <w:r w:rsidR="002D2F06">
        <w:rPr>
          <w:rFonts w:eastAsia="SimSun" w:cs="Tahoma"/>
          <w:kern w:val="3"/>
          <w:lang w:eastAsia="en-US"/>
        </w:rPr>
        <w:t>»</w:t>
      </w:r>
      <w:r w:rsidR="00F320C4" w:rsidRPr="00F320C4">
        <w:rPr>
          <w:rFonts w:eastAsia="SimSun" w:cs="Tahoma"/>
          <w:kern w:val="3"/>
          <w:lang w:eastAsia="en-US"/>
        </w:rPr>
        <w:t xml:space="preserve"> по предоставлению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муниципальной услуги «Предоставление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разрешения на условно разрешенный вид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использования земельного участка или</w:t>
      </w:r>
    </w:p>
    <w:p w:rsidR="00F320C4" w:rsidRPr="00F320C4" w:rsidRDefault="00F320C4" w:rsidP="00F320C4">
      <w:pPr>
        <w:suppressAutoHyphens/>
        <w:autoSpaceDN w:val="0"/>
        <w:ind w:firstLine="4678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объекта капитального строительства»</w:t>
      </w: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Pr="00F320C4" w:rsidRDefault="00F320C4" w:rsidP="00F320C4">
      <w:pPr>
        <w:suppressAutoHyphens/>
        <w:autoSpaceDN w:val="0"/>
        <w:spacing w:line="254" w:lineRule="auto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F320C4">
        <w:rPr>
          <w:rFonts w:eastAsia="SimSun" w:cs="Tahoma"/>
          <w:b/>
          <w:bCs/>
          <w:kern w:val="3"/>
          <w:lang w:eastAsia="en-US"/>
        </w:rPr>
        <w:t>ФОРМА ЗАЯВЛЕНИЯ</w:t>
      </w:r>
    </w:p>
    <w:p w:rsidR="00F320C4" w:rsidRPr="00F320C4" w:rsidRDefault="00F320C4" w:rsidP="00F320C4">
      <w:pPr>
        <w:suppressAutoHyphens/>
        <w:autoSpaceDN w:val="0"/>
        <w:spacing w:line="254" w:lineRule="auto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F320C4">
        <w:rPr>
          <w:rFonts w:eastAsia="SimSun" w:cs="Tahoma"/>
          <w:b/>
          <w:bCs/>
          <w:kern w:val="3"/>
          <w:lang w:eastAsia="en-US"/>
        </w:rPr>
        <w:t xml:space="preserve">О ПРЕДОСТАВЛЕНИИ РАЗРЕШЕНИЯ НА УСЛОВНО </w:t>
      </w:r>
      <w:proofErr w:type="gramStart"/>
      <w:r w:rsidRPr="00F320C4">
        <w:rPr>
          <w:rFonts w:eastAsia="SimSun" w:cs="Tahoma"/>
          <w:b/>
          <w:bCs/>
          <w:kern w:val="3"/>
          <w:lang w:eastAsia="en-US"/>
        </w:rPr>
        <w:t>РАЗРЕШЕННЫЙ</w:t>
      </w:r>
      <w:proofErr w:type="gramEnd"/>
    </w:p>
    <w:p w:rsidR="00F320C4" w:rsidRPr="00F320C4" w:rsidRDefault="00F320C4" w:rsidP="00F320C4">
      <w:pPr>
        <w:suppressAutoHyphens/>
        <w:autoSpaceDN w:val="0"/>
        <w:spacing w:line="254" w:lineRule="auto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F320C4">
        <w:rPr>
          <w:rFonts w:eastAsia="SimSun" w:cs="Tahoma"/>
          <w:b/>
          <w:bCs/>
          <w:kern w:val="3"/>
          <w:lang w:eastAsia="en-US"/>
        </w:rPr>
        <w:t>ВИД ИСПОЛЬЗОВАНИЯ ЗЕМЕЛЬНОГО УЧАСТКА ИЛИ ОБЪЕКТА</w:t>
      </w:r>
    </w:p>
    <w:p w:rsidR="00F320C4" w:rsidRPr="00F320C4" w:rsidRDefault="00F320C4" w:rsidP="00F320C4">
      <w:pPr>
        <w:suppressAutoHyphens/>
        <w:autoSpaceDN w:val="0"/>
        <w:spacing w:line="254" w:lineRule="auto"/>
        <w:jc w:val="center"/>
        <w:textAlignment w:val="baseline"/>
        <w:rPr>
          <w:rFonts w:eastAsia="SimSun" w:cs="Tahoma"/>
          <w:b/>
          <w:bCs/>
          <w:kern w:val="3"/>
          <w:lang w:eastAsia="en-US"/>
        </w:rPr>
      </w:pPr>
      <w:r w:rsidRPr="00F320C4">
        <w:rPr>
          <w:rFonts w:eastAsia="SimSun" w:cs="Tahoma"/>
          <w:b/>
          <w:bCs/>
          <w:kern w:val="3"/>
          <w:lang w:eastAsia="en-US"/>
        </w:rPr>
        <w:t>КАПИТАЛЬНОГО СТРОИТЕЛЬСТВА</w:t>
      </w:r>
    </w:p>
    <w:p w:rsidR="00F320C4" w:rsidRPr="00F320C4" w:rsidRDefault="00F320C4" w:rsidP="00F320C4">
      <w:pPr>
        <w:suppressAutoHyphens/>
        <w:autoSpaceDN w:val="0"/>
        <w:spacing w:after="160" w:line="254" w:lineRule="auto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>
        <w:rPr>
          <w:rFonts w:eastAsia="SimSun" w:cs="Tahoma"/>
          <w:kern w:val="3"/>
          <w:lang w:eastAsia="en-US"/>
        </w:rPr>
        <w:t xml:space="preserve">Главе </w:t>
      </w:r>
      <w:r w:rsidRPr="00F320C4">
        <w:rPr>
          <w:rFonts w:eastAsia="SimSun" w:cs="Tahoma"/>
          <w:kern w:val="3"/>
          <w:lang w:eastAsia="en-US"/>
        </w:rPr>
        <w:t>муниципального образования</w:t>
      </w:r>
    </w:p>
    <w:p w:rsidR="00F320C4" w:rsidRPr="00F320C4" w:rsidRDefault="00CC37F9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>
        <w:rPr>
          <w:rFonts w:eastAsia="SimSun" w:cs="Tahoma"/>
          <w:kern w:val="3"/>
          <w:lang w:eastAsia="en-US"/>
        </w:rPr>
        <w:t>«</w:t>
      </w:r>
      <w:proofErr w:type="spellStart"/>
      <w:r w:rsidR="001C35A2">
        <w:rPr>
          <w:rFonts w:eastAsia="SimSun" w:cs="Tahoma"/>
          <w:kern w:val="3"/>
          <w:lang w:eastAsia="en-US"/>
        </w:rPr>
        <w:t>Сокрутовский</w:t>
      </w:r>
      <w:proofErr w:type="spellEnd"/>
      <w:r w:rsidR="001C35A2">
        <w:rPr>
          <w:rFonts w:eastAsia="SimSun" w:cs="Tahoma"/>
          <w:kern w:val="3"/>
          <w:lang w:eastAsia="en-US"/>
        </w:rPr>
        <w:t xml:space="preserve"> </w:t>
      </w:r>
      <w:r>
        <w:rPr>
          <w:rFonts w:eastAsia="SimSun" w:cs="Tahoma"/>
          <w:kern w:val="3"/>
          <w:lang w:eastAsia="en-US"/>
        </w:rPr>
        <w:t xml:space="preserve"> сельсовет</w:t>
      </w:r>
      <w:r w:rsidR="002D2F06">
        <w:rPr>
          <w:rFonts w:eastAsia="SimSun" w:cs="Tahoma"/>
          <w:kern w:val="3"/>
          <w:lang w:eastAsia="en-US"/>
        </w:rPr>
        <w:t>»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______________________________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от __________________________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(фамилия, имя, отчество полностью)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Проживающег</w:t>
      </w:r>
      <w:proofErr w:type="gramStart"/>
      <w:r w:rsidRPr="00F320C4">
        <w:rPr>
          <w:rFonts w:eastAsia="SimSun" w:cs="Tahoma"/>
          <w:kern w:val="3"/>
          <w:lang w:eastAsia="en-US"/>
        </w:rPr>
        <w:t>о(</w:t>
      </w:r>
      <w:proofErr w:type="gramEnd"/>
      <w:r w:rsidRPr="00F320C4">
        <w:rPr>
          <w:rFonts w:eastAsia="SimSun" w:cs="Tahoma"/>
          <w:kern w:val="3"/>
          <w:lang w:eastAsia="en-US"/>
        </w:rPr>
        <w:t>ей) по адресу: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</w:t>
      </w:r>
    </w:p>
    <w:p w:rsidR="00F320C4" w:rsidRPr="00F320C4" w:rsidRDefault="00F320C4" w:rsidP="00F320C4">
      <w:pPr>
        <w:suppressAutoHyphens/>
        <w:autoSpaceDN w:val="0"/>
        <w:spacing w:line="254" w:lineRule="auto"/>
        <w:ind w:firstLine="567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телефон: ____________________</w:t>
      </w: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Pr="00F320C4" w:rsidRDefault="00F320C4" w:rsidP="00F320C4">
      <w:pPr>
        <w:suppressAutoHyphens/>
        <w:autoSpaceDN w:val="0"/>
        <w:jc w:val="center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Заявление                             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 w:cs="Tahoma"/>
          <w:kern w:val="3"/>
          <w:lang w:eastAsia="en-US"/>
        </w:rPr>
        <w:t xml:space="preserve">     На </w:t>
      </w:r>
      <w:proofErr w:type="spellStart"/>
      <w:r>
        <w:rPr>
          <w:rFonts w:eastAsia="SimSun" w:cs="Tahoma"/>
          <w:kern w:val="3"/>
          <w:lang w:eastAsia="en-US"/>
        </w:rPr>
        <w:t>основании</w:t>
      </w:r>
      <w:hyperlink r:id="rId20" w:history="1">
        <w:r w:rsidRPr="00F320C4">
          <w:rPr>
            <w:rFonts w:eastAsia="SimSun" w:cs="Tahoma"/>
            <w:kern w:val="3"/>
            <w:lang w:eastAsia="en-US"/>
          </w:rPr>
          <w:t>ст</w:t>
        </w:r>
        <w:proofErr w:type="spellEnd"/>
        <w:r w:rsidRPr="00F320C4">
          <w:rPr>
            <w:rFonts w:eastAsia="SimSun" w:cs="Tahoma"/>
            <w:kern w:val="3"/>
            <w:lang w:eastAsia="en-US"/>
          </w:rPr>
          <w:t>. 39</w:t>
        </w:r>
      </w:hyperlink>
      <w:r w:rsidRPr="00F320C4">
        <w:rPr>
          <w:rFonts w:eastAsia="SimSun" w:cs="Tahoma"/>
          <w:kern w:val="3"/>
          <w:lang w:eastAsia="en-US"/>
        </w:rPr>
        <w:t xml:space="preserve"> Градостроительно</w:t>
      </w:r>
      <w:r>
        <w:rPr>
          <w:rFonts w:eastAsia="SimSun" w:cs="Tahoma"/>
          <w:kern w:val="3"/>
          <w:lang w:eastAsia="en-US"/>
        </w:rPr>
        <w:t xml:space="preserve">го кодекса РФ прошу предоставить разрешение на условно разрешенный вид использования земельного </w:t>
      </w:r>
      <w:proofErr w:type="spellStart"/>
      <w:r w:rsidRPr="00F320C4">
        <w:rPr>
          <w:rFonts w:eastAsia="SimSun" w:cs="Tahoma"/>
          <w:kern w:val="3"/>
          <w:lang w:eastAsia="en-US"/>
        </w:rPr>
        <w:t>участка</w:t>
      </w:r>
      <w:r>
        <w:rPr>
          <w:rFonts w:eastAsia="SimSun" w:cs="Tahoma"/>
          <w:kern w:val="3"/>
          <w:lang w:eastAsia="en-US"/>
        </w:rPr>
        <w:t>или</w:t>
      </w:r>
      <w:proofErr w:type="spellEnd"/>
      <w:r>
        <w:rPr>
          <w:rFonts w:eastAsia="SimSun" w:cs="Tahoma"/>
          <w:kern w:val="3"/>
          <w:lang w:eastAsia="en-US"/>
        </w:rPr>
        <w:t xml:space="preserve"> объекта </w:t>
      </w:r>
      <w:r w:rsidRPr="00F320C4">
        <w:rPr>
          <w:rFonts w:eastAsia="SimSun" w:cs="Tahoma"/>
          <w:kern w:val="3"/>
          <w:lang w:eastAsia="en-US"/>
        </w:rPr>
        <w:t>капитального строительства 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___________________________________________________________________________</w:t>
      </w:r>
    </w:p>
    <w:p w:rsidR="00F320C4" w:rsidRPr="00F320C4" w:rsidRDefault="00F320C4" w:rsidP="00F320C4">
      <w:pPr>
        <w:suppressAutoHyphens/>
        <w:autoSpaceDN w:val="0"/>
        <w:jc w:val="center"/>
        <w:textAlignment w:val="baseline"/>
        <w:rPr>
          <w:rFonts w:eastAsia="SimSun" w:cs="Tahoma"/>
          <w:kern w:val="3"/>
          <w:lang w:eastAsia="en-US"/>
        </w:rPr>
      </w:pPr>
      <w:proofErr w:type="gramStart"/>
      <w:r w:rsidRPr="00F320C4">
        <w:rPr>
          <w:rFonts w:eastAsia="SimSun" w:cs="Tahoma"/>
          <w:kern w:val="3"/>
          <w:lang w:eastAsia="en-US"/>
        </w:rPr>
        <w:t xml:space="preserve">(указать испрашиваемый для установления условно разрешенный </w:t>
      </w:r>
      <w:proofErr w:type="spellStart"/>
      <w:r w:rsidRPr="00F320C4">
        <w:rPr>
          <w:rFonts w:eastAsia="SimSun" w:cs="Tahoma"/>
          <w:kern w:val="3"/>
          <w:lang w:eastAsia="en-US"/>
        </w:rPr>
        <w:t>видиспользования</w:t>
      </w:r>
      <w:proofErr w:type="spellEnd"/>
      <w:r w:rsidRPr="00F320C4">
        <w:rPr>
          <w:rFonts w:eastAsia="SimSun" w:cs="Tahoma"/>
          <w:kern w:val="3"/>
          <w:lang w:eastAsia="en-US"/>
        </w:rPr>
        <w:t xml:space="preserve"> земельного участка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__________________________________________________________________________,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    или объекта капитального строительства)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proofErr w:type="gramStart"/>
      <w:r w:rsidRPr="00F320C4">
        <w:rPr>
          <w:rFonts w:eastAsia="SimSun" w:cs="Tahoma"/>
          <w:kern w:val="3"/>
          <w:lang w:eastAsia="en-US"/>
        </w:rPr>
        <w:t>расположенного</w:t>
      </w:r>
      <w:proofErr w:type="gramEnd"/>
      <w:r w:rsidRPr="00F320C4">
        <w:rPr>
          <w:rFonts w:eastAsia="SimSun" w:cs="Tahoma"/>
          <w:kern w:val="3"/>
          <w:lang w:eastAsia="en-US"/>
        </w:rPr>
        <w:t xml:space="preserve"> по адресу: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>___________________________________________________________________________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(указать фактический адрес земельного участка)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в связи </w:t>
      </w:r>
      <w:proofErr w:type="gramStart"/>
      <w:r w:rsidRPr="00F320C4">
        <w:rPr>
          <w:rFonts w:eastAsia="SimSun" w:cs="Tahoma"/>
          <w:kern w:val="3"/>
          <w:lang w:eastAsia="en-US"/>
        </w:rPr>
        <w:t>с</w:t>
      </w:r>
      <w:proofErr w:type="gramEnd"/>
      <w:r w:rsidRPr="00F320C4">
        <w:rPr>
          <w:rFonts w:eastAsia="SimSun" w:cs="Tahoma"/>
          <w:kern w:val="3"/>
          <w:lang w:eastAsia="en-US"/>
        </w:rPr>
        <w:t xml:space="preserve"> _________________________________________________________________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          (указать причину обращения)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ПРИЛОЖЕНИЕ: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1. __________________________________________________________ на _______ </w:t>
      </w:r>
      <w:proofErr w:type="gramStart"/>
      <w:r w:rsidRPr="00F320C4">
        <w:rPr>
          <w:rFonts w:eastAsia="SimSun" w:cs="Tahoma"/>
          <w:kern w:val="3"/>
          <w:lang w:eastAsia="en-US"/>
        </w:rPr>
        <w:t>л</w:t>
      </w:r>
      <w:proofErr w:type="gramEnd"/>
      <w:r w:rsidRPr="00F320C4">
        <w:rPr>
          <w:rFonts w:eastAsia="SimSun" w:cs="Tahoma"/>
          <w:kern w:val="3"/>
          <w:lang w:eastAsia="en-US"/>
        </w:rPr>
        <w:t>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2. __________________________________________________________ на _______ </w:t>
      </w:r>
      <w:proofErr w:type="gramStart"/>
      <w:r w:rsidRPr="00F320C4">
        <w:rPr>
          <w:rFonts w:eastAsia="SimSun" w:cs="Tahoma"/>
          <w:kern w:val="3"/>
          <w:lang w:eastAsia="en-US"/>
        </w:rPr>
        <w:t>л</w:t>
      </w:r>
      <w:proofErr w:type="gramEnd"/>
      <w:r w:rsidRPr="00F320C4">
        <w:rPr>
          <w:rFonts w:eastAsia="SimSun" w:cs="Tahoma"/>
          <w:kern w:val="3"/>
          <w:lang w:eastAsia="en-US"/>
        </w:rPr>
        <w:t>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3. __________________________________________________________ на _______ </w:t>
      </w:r>
      <w:proofErr w:type="gramStart"/>
      <w:r w:rsidRPr="00F320C4">
        <w:rPr>
          <w:rFonts w:eastAsia="SimSun" w:cs="Tahoma"/>
          <w:kern w:val="3"/>
          <w:lang w:eastAsia="en-US"/>
        </w:rPr>
        <w:t>л</w:t>
      </w:r>
      <w:proofErr w:type="gramEnd"/>
      <w:r w:rsidRPr="00F320C4">
        <w:rPr>
          <w:rFonts w:eastAsia="SimSun" w:cs="Tahoma"/>
          <w:kern w:val="3"/>
          <w:lang w:eastAsia="en-US"/>
        </w:rPr>
        <w:t>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                            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 w:cs="Tahoma"/>
          <w:kern w:val="3"/>
          <w:lang w:eastAsia="en-US"/>
        </w:rPr>
      </w:pPr>
      <w:r w:rsidRPr="00F320C4">
        <w:rPr>
          <w:rFonts w:eastAsia="SimSun" w:cs="Tahoma"/>
          <w:kern w:val="3"/>
          <w:lang w:eastAsia="en-US"/>
        </w:rPr>
        <w:t xml:space="preserve">                                              (дата и подпись заявителя)</w:t>
      </w:r>
    </w:p>
    <w:p w:rsidR="00F320C4" w:rsidRDefault="00F320C4">
      <w:pPr>
        <w:rPr>
          <w:lang w:eastAsia="ar-SA"/>
        </w:rPr>
      </w:pPr>
      <w:r>
        <w:rPr>
          <w:lang w:eastAsia="ar-SA"/>
        </w:rPr>
        <w:br w:type="page"/>
      </w:r>
    </w:p>
    <w:p w:rsidR="00F320C4" w:rsidRPr="00F320C4" w:rsidRDefault="00F320C4" w:rsidP="00F320C4">
      <w:pPr>
        <w:suppressAutoHyphens/>
        <w:autoSpaceDN w:val="0"/>
        <w:spacing w:after="120" w:line="240" w:lineRule="atLeast"/>
        <w:jc w:val="right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bCs/>
          <w:color w:val="000000"/>
          <w:kern w:val="3"/>
          <w:lang w:eastAsia="en-US"/>
        </w:rPr>
        <w:lastRenderedPageBreak/>
        <w:t>Приложение к заявлению</w:t>
      </w:r>
    </w:p>
    <w:p w:rsidR="00F320C4" w:rsidRPr="00F320C4" w:rsidRDefault="00F320C4" w:rsidP="00F320C4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bCs/>
          <w:color w:val="000000"/>
          <w:kern w:val="3"/>
          <w:lang w:eastAsia="en-US"/>
        </w:rPr>
        <w:t>СОГЛАСИЕ</w:t>
      </w:r>
    </w:p>
    <w:p w:rsidR="00F320C4" w:rsidRPr="00F320C4" w:rsidRDefault="00F320C4" w:rsidP="00F320C4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на обработку персональных данных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Я, ___________________________________________________________________,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(фамилия, имя, отчество субъекта персональных данных)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в соответствии с </w:t>
      </w:r>
      <w:r w:rsidRPr="00F320C4">
        <w:rPr>
          <w:rFonts w:eastAsia="SimSun"/>
          <w:color w:val="0000FF"/>
          <w:kern w:val="3"/>
          <w:lang w:eastAsia="en-US"/>
        </w:rPr>
        <w:t>п. 4 ст. 9</w:t>
      </w:r>
      <w:r w:rsidRPr="00F320C4">
        <w:rPr>
          <w:rFonts w:eastAsia="SimSun"/>
          <w:kern w:val="3"/>
          <w:lang w:eastAsia="en-US"/>
        </w:rPr>
        <w:t xml:space="preserve"> Федер</w:t>
      </w:r>
      <w:r>
        <w:rPr>
          <w:rFonts w:eastAsia="SimSun"/>
          <w:kern w:val="3"/>
          <w:lang w:eastAsia="en-US"/>
        </w:rPr>
        <w:t xml:space="preserve">ального закона от 27.07.2006 №152-ФЗ </w:t>
      </w:r>
      <w:r w:rsidRPr="00F320C4">
        <w:rPr>
          <w:rFonts w:eastAsia="SimSun"/>
          <w:kern w:val="3"/>
          <w:lang w:eastAsia="en-US"/>
        </w:rPr>
        <w:t>«</w:t>
      </w:r>
      <w:proofErr w:type="spellStart"/>
      <w:r w:rsidRPr="00F320C4">
        <w:rPr>
          <w:rFonts w:eastAsia="SimSun"/>
          <w:kern w:val="3"/>
          <w:lang w:eastAsia="en-US"/>
        </w:rPr>
        <w:t>Оперсональных</w:t>
      </w:r>
      <w:proofErr w:type="spellEnd"/>
      <w:r w:rsidRPr="00F320C4">
        <w:rPr>
          <w:rFonts w:eastAsia="SimSun"/>
          <w:kern w:val="3"/>
          <w:lang w:eastAsia="en-US"/>
        </w:rPr>
        <w:t xml:space="preserve"> данных», </w:t>
      </w:r>
      <w:proofErr w:type="gramStart"/>
      <w:r w:rsidRPr="00F320C4">
        <w:rPr>
          <w:rFonts w:eastAsia="SimSun"/>
          <w:kern w:val="3"/>
          <w:lang w:eastAsia="en-US"/>
        </w:rPr>
        <w:t>зарегистрирован</w:t>
      </w:r>
      <w:proofErr w:type="gramEnd"/>
      <w:r w:rsidRPr="00F320C4">
        <w:rPr>
          <w:rFonts w:eastAsia="SimSun"/>
          <w:kern w:val="3"/>
          <w:lang w:eastAsia="en-US"/>
        </w:rPr>
        <w:t>___ по адресу: 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документ, удостоверяющий личность: 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(наименование документа, №,сведения о дате выдачи документа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и выдавшем его </w:t>
      </w:r>
      <w:proofErr w:type="gramStart"/>
      <w:r w:rsidRPr="00F320C4">
        <w:rPr>
          <w:rFonts w:eastAsia="SimSun"/>
          <w:kern w:val="3"/>
          <w:lang w:eastAsia="en-US"/>
        </w:rPr>
        <w:t>органе</w:t>
      </w:r>
      <w:proofErr w:type="gramEnd"/>
      <w:r w:rsidRPr="00F320C4">
        <w:rPr>
          <w:rFonts w:eastAsia="SimSun"/>
          <w:kern w:val="3"/>
          <w:lang w:eastAsia="en-US"/>
        </w:rPr>
        <w:t>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(Вариант: ________________________________________________________________,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(фамилия, имя, отчество представителя субъекта персональных данных)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зарегистрирован</w:t>
      </w:r>
      <w:proofErr w:type="gramEnd"/>
      <w:r w:rsidRPr="00F320C4">
        <w:rPr>
          <w:rFonts w:eastAsia="SimSun"/>
          <w:kern w:val="3"/>
          <w:lang w:eastAsia="en-US"/>
        </w:rPr>
        <w:t>___ по адресу: 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документ, удостоверяющий личность: 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(наименование документа, №,сведения о дате выдачи документа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и выдавшем его </w:t>
      </w:r>
      <w:proofErr w:type="gramStart"/>
      <w:r w:rsidRPr="00F320C4">
        <w:rPr>
          <w:rFonts w:eastAsia="SimSun"/>
          <w:kern w:val="3"/>
          <w:lang w:eastAsia="en-US"/>
        </w:rPr>
        <w:t>органе</w:t>
      </w:r>
      <w:proofErr w:type="gramEnd"/>
      <w:r w:rsidRPr="00F320C4">
        <w:rPr>
          <w:rFonts w:eastAsia="SimSun"/>
          <w:kern w:val="3"/>
          <w:lang w:eastAsia="en-US"/>
        </w:rPr>
        <w:t>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Доверенность от "__" ________ ____ г. № ___ (или реквизиты иного документа,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подтверждающего полномочия представителя))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в целях ___________________________________________________________________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(указать цель обработки данных)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даю согласие _____________________________________________________________,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(указать наименование или Ф.И.О. оператора, получающего согласие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субъекта персональных данных)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находящемуся по адресу: _________________________________,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(Вариант: ________________________________________________________________,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(указать наименование или Ф.И.О.  лица, осуществляющего </w:t>
      </w:r>
      <w:proofErr w:type="spellStart"/>
      <w:r w:rsidRPr="00F320C4">
        <w:rPr>
          <w:rFonts w:eastAsia="SimSun"/>
          <w:kern w:val="3"/>
          <w:lang w:eastAsia="en-US"/>
        </w:rPr>
        <w:t>обработкуперсональных</w:t>
      </w:r>
      <w:proofErr w:type="spellEnd"/>
      <w:r w:rsidRPr="00F320C4">
        <w:rPr>
          <w:rFonts w:eastAsia="SimSun"/>
          <w:kern w:val="3"/>
          <w:lang w:eastAsia="en-US"/>
        </w:rPr>
        <w:t xml:space="preserve"> данных по поручению оператора, если </w:t>
      </w:r>
      <w:proofErr w:type="spellStart"/>
      <w:r w:rsidRPr="00F320C4">
        <w:rPr>
          <w:rFonts w:eastAsia="SimSun"/>
          <w:kern w:val="3"/>
          <w:lang w:eastAsia="en-US"/>
        </w:rPr>
        <w:t>обработкабудет</w:t>
      </w:r>
      <w:proofErr w:type="spellEnd"/>
      <w:r w:rsidRPr="00F320C4">
        <w:rPr>
          <w:rFonts w:eastAsia="SimSun"/>
          <w:kern w:val="3"/>
          <w:lang w:eastAsia="en-US"/>
        </w:rPr>
        <w:t xml:space="preserve"> </w:t>
      </w:r>
      <w:proofErr w:type="gramStart"/>
      <w:r w:rsidRPr="00F320C4">
        <w:rPr>
          <w:rFonts w:eastAsia="SimSun"/>
          <w:kern w:val="3"/>
          <w:lang w:eastAsia="en-US"/>
        </w:rPr>
        <w:t>поручена</w:t>
      </w:r>
      <w:proofErr w:type="gramEnd"/>
      <w:r w:rsidRPr="00F320C4">
        <w:rPr>
          <w:rFonts w:eastAsia="SimSun"/>
          <w:kern w:val="3"/>
          <w:lang w:eastAsia="en-US"/>
        </w:rPr>
        <w:t xml:space="preserve"> такому лицу)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proofErr w:type="gramStart"/>
      <w:r w:rsidRPr="00F320C4">
        <w:rPr>
          <w:rFonts w:eastAsia="SimSun"/>
          <w:kern w:val="3"/>
          <w:lang w:eastAsia="en-US"/>
        </w:rPr>
        <w:t>находящемуся по адресу: ________________________________,)</w:t>
      </w:r>
      <w:proofErr w:type="gramEnd"/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на обработку моих персональных данных, а именно: __________________________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F320C4">
        <w:rPr>
          <w:rFonts w:eastAsia="SimSun"/>
          <w:kern w:val="3"/>
          <w:lang w:eastAsia="en-US"/>
        </w:rPr>
        <w:t>__________________________________________________________________________,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(указать перечень персональных данных, на обработку </w:t>
      </w:r>
      <w:proofErr w:type="spellStart"/>
      <w:r w:rsidRPr="00F320C4">
        <w:rPr>
          <w:rFonts w:eastAsia="SimSun"/>
          <w:kern w:val="3"/>
          <w:lang w:eastAsia="en-US"/>
        </w:rPr>
        <w:t>которыхдается</w:t>
      </w:r>
      <w:proofErr w:type="spellEnd"/>
      <w:r w:rsidRPr="00F320C4">
        <w:rPr>
          <w:rFonts w:eastAsia="SimSun"/>
          <w:kern w:val="3"/>
          <w:lang w:eastAsia="en-US"/>
        </w:rPr>
        <w:t xml:space="preserve"> согласие субъекта персональных данных)</w:t>
      </w:r>
    </w:p>
    <w:p w:rsidR="00F320C4" w:rsidRPr="00F320C4" w:rsidRDefault="00F320C4" w:rsidP="00F320C4">
      <w:pPr>
        <w:suppressAutoHyphens/>
        <w:autoSpaceDN w:val="0"/>
        <w:ind w:firstLine="426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kern w:val="3"/>
          <w:lang w:eastAsia="en-US"/>
        </w:rPr>
        <w:t xml:space="preserve">то есть на совершение действий, предусмотренных </w:t>
      </w:r>
      <w:r>
        <w:rPr>
          <w:rFonts w:eastAsia="SimSun"/>
          <w:color w:val="0000FF"/>
          <w:kern w:val="3"/>
          <w:lang w:eastAsia="en-US"/>
        </w:rPr>
        <w:t>п. 3 ст.</w:t>
      </w:r>
      <w:r w:rsidRPr="00F320C4">
        <w:rPr>
          <w:rFonts w:eastAsia="SimSun"/>
          <w:color w:val="0000FF"/>
          <w:kern w:val="3"/>
          <w:lang w:eastAsia="en-US"/>
        </w:rPr>
        <w:t xml:space="preserve"> 3</w:t>
      </w:r>
      <w:r w:rsidRPr="00F320C4">
        <w:rPr>
          <w:rFonts w:eastAsia="SimSun"/>
          <w:kern w:val="3"/>
          <w:lang w:eastAsia="en-US"/>
        </w:rPr>
        <w:t>Федерального закона от 27.07.2006 № 152-ФЗ «О персональных данных».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>
        <w:rPr>
          <w:rFonts w:eastAsia="SimSun"/>
          <w:kern w:val="3"/>
          <w:lang w:eastAsia="en-US"/>
        </w:rPr>
        <w:t>Настоящее согласие действует со дня</w:t>
      </w:r>
      <w:r w:rsidRPr="00F320C4">
        <w:rPr>
          <w:rFonts w:eastAsia="SimSun"/>
          <w:kern w:val="3"/>
          <w:lang w:eastAsia="en-US"/>
        </w:rPr>
        <w:t xml:space="preserve"> его подписания до дня отзыва </w:t>
      </w:r>
      <w:proofErr w:type="spellStart"/>
      <w:r w:rsidRPr="00F320C4">
        <w:rPr>
          <w:rFonts w:eastAsia="SimSun"/>
          <w:kern w:val="3"/>
          <w:lang w:eastAsia="en-US"/>
        </w:rPr>
        <w:t>вписьменной</w:t>
      </w:r>
      <w:proofErr w:type="spellEnd"/>
      <w:r w:rsidRPr="00F320C4">
        <w:rPr>
          <w:rFonts w:eastAsia="SimSun"/>
          <w:kern w:val="3"/>
          <w:lang w:eastAsia="en-US"/>
        </w:rPr>
        <w:t xml:space="preserve"> форме.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 xml:space="preserve">"___"______________ ____ </w:t>
      </w:r>
      <w:proofErr w:type="gramStart"/>
      <w:r w:rsidRPr="00F320C4">
        <w:rPr>
          <w:rFonts w:eastAsia="SimSun"/>
          <w:kern w:val="3"/>
          <w:lang w:eastAsia="en-US"/>
        </w:rPr>
        <w:t>г</w:t>
      </w:r>
      <w:proofErr w:type="gramEnd"/>
      <w:r w:rsidRPr="00F320C4">
        <w:rPr>
          <w:rFonts w:eastAsia="SimSun"/>
          <w:kern w:val="3"/>
          <w:lang w:eastAsia="en-US"/>
        </w:rPr>
        <w:t>.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Субъект персональных данных: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kern w:val="3"/>
          <w:lang w:eastAsia="en-US"/>
        </w:rPr>
        <w:t>__________________/_________________</w:t>
      </w:r>
    </w:p>
    <w:p w:rsidR="00F320C4" w:rsidRPr="00F320C4" w:rsidRDefault="00F320C4" w:rsidP="00F320C4">
      <w:pPr>
        <w:suppressAutoHyphens/>
        <w:autoSpaceDN w:val="0"/>
        <w:jc w:val="both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/>
          <w:bCs/>
          <w:color w:val="000000"/>
          <w:kern w:val="3"/>
          <w:lang w:eastAsia="en-US"/>
        </w:rPr>
        <w:t>(подпись)          (Ф.И.О.)</w:t>
      </w:r>
    </w:p>
    <w:p w:rsidR="00F320C4" w:rsidRDefault="00F320C4" w:rsidP="00F320C4">
      <w:pPr>
        <w:suppressAutoHyphens/>
        <w:autoSpaceDN w:val="0"/>
        <w:textAlignment w:val="baseline"/>
        <w:rPr>
          <w:rFonts w:eastAsia="SimSun" w:cs="Tahoma"/>
          <w:color w:val="000000"/>
          <w:kern w:val="3"/>
          <w:lang w:eastAsia="en-US"/>
        </w:rPr>
      </w:pPr>
    </w:p>
    <w:p w:rsidR="00F320C4" w:rsidRDefault="00F320C4" w:rsidP="00F320C4">
      <w:pPr>
        <w:suppressAutoHyphens/>
        <w:autoSpaceDN w:val="0"/>
        <w:textAlignment w:val="baseline"/>
        <w:rPr>
          <w:rFonts w:eastAsia="SimSun" w:cs="Tahoma"/>
          <w:color w:val="000000"/>
          <w:kern w:val="3"/>
          <w:lang w:eastAsia="en-US"/>
        </w:rPr>
      </w:pPr>
    </w:p>
    <w:p w:rsidR="00F320C4" w:rsidRPr="00F320C4" w:rsidRDefault="00F320C4" w:rsidP="00F320C4">
      <w:pPr>
        <w:suppressAutoHyphens/>
        <w:autoSpaceDN w:val="0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F320C4">
        <w:rPr>
          <w:rFonts w:eastAsia="SimSun" w:cs="Tahoma"/>
          <w:color w:val="000000"/>
          <w:kern w:val="3"/>
          <w:lang w:eastAsia="en-US"/>
        </w:rPr>
        <w:t>Верно:</w:t>
      </w: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Default="00F320C4">
      <w:pPr>
        <w:rPr>
          <w:lang w:eastAsia="ar-SA"/>
        </w:rPr>
      </w:pPr>
      <w:r>
        <w:rPr>
          <w:lang w:eastAsia="ar-SA"/>
        </w:rPr>
        <w:br w:type="page"/>
      </w:r>
    </w:p>
    <w:p w:rsidR="00F320C4" w:rsidRDefault="00F320C4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lastRenderedPageBreak/>
        <w:t xml:space="preserve">Приложение 2 </w:t>
      </w:r>
    </w:p>
    <w:p w:rsidR="00F320C4" w:rsidRDefault="00F320C4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 xml:space="preserve">к постановлению администрации </w:t>
      </w:r>
    </w:p>
    <w:p w:rsidR="00F320C4" w:rsidRDefault="00F320C4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 xml:space="preserve">муниципального образования </w:t>
      </w:r>
    </w:p>
    <w:p w:rsidR="00F320C4" w:rsidRDefault="00CC37F9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</w:p>
    <w:p w:rsidR="00F320C4" w:rsidRDefault="00CC37F9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  <w:r>
        <w:rPr>
          <w:lang w:eastAsia="ar-SA"/>
        </w:rPr>
        <w:t>от</w:t>
      </w:r>
      <w:proofErr w:type="gramStart"/>
      <w:r>
        <w:rPr>
          <w:lang w:eastAsia="ar-SA"/>
        </w:rPr>
        <w:t xml:space="preserve"> .</w:t>
      </w:r>
      <w:proofErr w:type="gramEnd"/>
      <w:r>
        <w:rPr>
          <w:lang w:eastAsia="ar-SA"/>
        </w:rPr>
        <w:t xml:space="preserve">            №</w:t>
      </w:r>
    </w:p>
    <w:p w:rsidR="00F320C4" w:rsidRDefault="00F320C4" w:rsidP="00F320C4">
      <w:pPr>
        <w:autoSpaceDE w:val="0"/>
        <w:autoSpaceDN w:val="0"/>
        <w:adjustRightInd w:val="0"/>
        <w:ind w:firstLine="5812"/>
        <w:jc w:val="both"/>
        <w:rPr>
          <w:lang w:eastAsia="ar-SA"/>
        </w:rPr>
      </w:pPr>
    </w:p>
    <w:p w:rsidR="00F320C4" w:rsidRPr="00F320C4" w:rsidRDefault="00F320C4" w:rsidP="00F320C4">
      <w:pPr>
        <w:suppressAutoHyphens/>
        <w:autoSpaceDN w:val="0"/>
        <w:spacing w:before="280" w:line="259" w:lineRule="auto"/>
        <w:jc w:val="center"/>
        <w:textAlignment w:val="baseline"/>
        <w:rPr>
          <w:rFonts w:ascii="Calibri" w:hAnsi="Calibri" w:cs="Calibri"/>
          <w:b/>
          <w:kern w:val="3"/>
          <w:sz w:val="22"/>
          <w:szCs w:val="20"/>
        </w:rPr>
      </w:pPr>
      <w:r w:rsidRPr="00F320C4">
        <w:rPr>
          <w:rFonts w:cs="Arial"/>
          <w:b/>
          <w:bCs/>
          <w:color w:val="000000"/>
          <w:kern w:val="3"/>
          <w:lang w:eastAsia="ar-SA"/>
        </w:rPr>
        <w:t xml:space="preserve">Краткая информация </w:t>
      </w:r>
      <w:r w:rsidRPr="00F320C4">
        <w:rPr>
          <w:b/>
          <w:color w:val="000000"/>
          <w:kern w:val="3"/>
          <w:lang w:eastAsia="ar-SA"/>
        </w:rPr>
        <w:t>о</w:t>
      </w:r>
      <w:r w:rsidRPr="00F320C4">
        <w:rPr>
          <w:rFonts w:cs="Arial"/>
          <w:b/>
          <w:color w:val="000000"/>
          <w:kern w:val="3"/>
          <w:lang w:eastAsia="ar-SA"/>
        </w:rPr>
        <w:t xml:space="preserve"> постановлении администрации муниципального образования </w:t>
      </w:r>
      <w:r w:rsidR="00CC37F9">
        <w:rPr>
          <w:rFonts w:cs="Arial"/>
          <w:b/>
          <w:color w:val="000000"/>
          <w:kern w:val="3"/>
          <w:lang w:eastAsia="ar-SA"/>
        </w:rPr>
        <w:t>«</w:t>
      </w:r>
      <w:proofErr w:type="spellStart"/>
      <w:r w:rsidR="001C35A2">
        <w:rPr>
          <w:rFonts w:cs="Arial"/>
          <w:b/>
          <w:color w:val="000000"/>
          <w:kern w:val="3"/>
          <w:lang w:eastAsia="ar-SA"/>
        </w:rPr>
        <w:t>Сокрутовский</w:t>
      </w:r>
      <w:proofErr w:type="spellEnd"/>
      <w:r w:rsidR="001C35A2">
        <w:rPr>
          <w:rFonts w:cs="Arial"/>
          <w:b/>
          <w:color w:val="000000"/>
          <w:kern w:val="3"/>
          <w:lang w:eastAsia="ar-SA"/>
        </w:rPr>
        <w:t xml:space="preserve"> </w:t>
      </w:r>
      <w:r w:rsidR="00CC37F9">
        <w:rPr>
          <w:rFonts w:cs="Arial"/>
          <w:b/>
          <w:color w:val="000000"/>
          <w:kern w:val="3"/>
          <w:lang w:eastAsia="ar-SA"/>
        </w:rPr>
        <w:t xml:space="preserve"> сельсовет</w:t>
      </w:r>
      <w:r w:rsidR="002D2F06">
        <w:rPr>
          <w:rFonts w:cs="Arial"/>
          <w:b/>
          <w:color w:val="000000"/>
          <w:kern w:val="3"/>
          <w:lang w:eastAsia="ar-SA"/>
        </w:rPr>
        <w:t>»</w:t>
      </w:r>
      <w:r w:rsidRPr="00F320C4">
        <w:rPr>
          <w:rFonts w:cs="Arial"/>
          <w:b/>
          <w:color w:val="000000"/>
          <w:kern w:val="3"/>
          <w:lang w:eastAsia="ar-SA"/>
        </w:rPr>
        <w:t xml:space="preserve"> от</w:t>
      </w:r>
      <w:r w:rsidR="00CC37F9">
        <w:rPr>
          <w:rFonts w:cs="Arial"/>
          <w:b/>
          <w:color w:val="000000"/>
          <w:kern w:val="3"/>
          <w:lang w:eastAsia="ar-SA"/>
        </w:rPr>
        <w:t xml:space="preserve">             №      </w:t>
      </w:r>
      <w:r w:rsidRPr="00F320C4">
        <w:rPr>
          <w:rFonts w:cs="Arial"/>
          <w:b/>
          <w:color w:val="000000"/>
          <w:kern w:val="3"/>
          <w:lang w:eastAsia="ar-SA"/>
        </w:rPr>
        <w:t xml:space="preserve"> «Об утверждении административного регламента администрации муниципального о</w:t>
      </w:r>
      <w:r w:rsidR="00BB7141">
        <w:rPr>
          <w:rFonts w:cs="Arial"/>
          <w:b/>
          <w:color w:val="000000"/>
          <w:kern w:val="3"/>
          <w:lang w:eastAsia="ar-SA"/>
        </w:rPr>
        <w:t xml:space="preserve">бразования </w:t>
      </w:r>
      <w:r w:rsidR="00CC37F9">
        <w:rPr>
          <w:rFonts w:cs="Arial"/>
          <w:b/>
          <w:color w:val="000000"/>
          <w:kern w:val="3"/>
          <w:lang w:eastAsia="ar-SA"/>
        </w:rPr>
        <w:t>«</w:t>
      </w:r>
      <w:proofErr w:type="spellStart"/>
      <w:r w:rsidR="001C35A2">
        <w:rPr>
          <w:rFonts w:cs="Arial"/>
          <w:b/>
          <w:color w:val="000000"/>
          <w:kern w:val="3"/>
          <w:lang w:eastAsia="ar-SA"/>
        </w:rPr>
        <w:t>Сокрутовский</w:t>
      </w:r>
      <w:proofErr w:type="spellEnd"/>
      <w:r w:rsidR="001C35A2">
        <w:rPr>
          <w:rFonts w:cs="Arial"/>
          <w:b/>
          <w:color w:val="000000"/>
          <w:kern w:val="3"/>
          <w:lang w:eastAsia="ar-SA"/>
        </w:rPr>
        <w:t xml:space="preserve"> </w:t>
      </w:r>
      <w:r w:rsidR="00CC37F9">
        <w:rPr>
          <w:rFonts w:cs="Arial"/>
          <w:b/>
          <w:color w:val="000000"/>
          <w:kern w:val="3"/>
          <w:lang w:eastAsia="ar-SA"/>
        </w:rPr>
        <w:t xml:space="preserve"> сельсовет</w:t>
      </w:r>
      <w:proofErr w:type="gramStart"/>
      <w:r w:rsidR="002D2F06">
        <w:rPr>
          <w:rFonts w:cs="Arial"/>
          <w:b/>
          <w:color w:val="000000"/>
          <w:kern w:val="3"/>
          <w:lang w:eastAsia="ar-SA"/>
        </w:rPr>
        <w:t>»</w:t>
      </w:r>
      <w:r w:rsidRPr="00F320C4">
        <w:rPr>
          <w:rFonts w:cs="Arial"/>
          <w:b/>
          <w:color w:val="000000"/>
          <w:kern w:val="3"/>
          <w:lang w:eastAsia="ar-SA"/>
        </w:rPr>
        <w:t>п</w:t>
      </w:r>
      <w:proofErr w:type="gramEnd"/>
      <w:r w:rsidRPr="00F320C4">
        <w:rPr>
          <w:rFonts w:cs="Arial"/>
          <w:b/>
          <w:color w:val="000000"/>
          <w:kern w:val="3"/>
          <w:lang w:eastAsia="ar-SA"/>
        </w:rPr>
        <w:t>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Постановление) и местах нахождения его полного текста</w:t>
      </w:r>
    </w:p>
    <w:p w:rsidR="00F320C4" w:rsidRDefault="00F320C4" w:rsidP="00F320C4">
      <w:pPr>
        <w:autoSpaceDE w:val="0"/>
        <w:autoSpaceDN w:val="0"/>
        <w:adjustRightInd w:val="0"/>
        <w:jc w:val="both"/>
        <w:rPr>
          <w:lang w:eastAsia="ar-SA"/>
        </w:rPr>
      </w:pP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Административный регламент администрации муниципального образования </w:t>
      </w:r>
      <w:r w:rsidR="00CC37F9">
        <w:rPr>
          <w:lang w:eastAsia="ar-SA"/>
        </w:rPr>
        <w:t>«</w:t>
      </w:r>
      <w:proofErr w:type="spellStart"/>
      <w:r w:rsidR="001C35A2">
        <w:rPr>
          <w:lang w:eastAsia="ar-SA"/>
        </w:rPr>
        <w:t>С</w:t>
      </w:r>
      <w:r w:rsidR="001C35A2">
        <w:rPr>
          <w:lang w:eastAsia="ar-SA"/>
        </w:rPr>
        <w:t>о</w:t>
      </w:r>
      <w:r w:rsidR="001C35A2">
        <w:rPr>
          <w:lang w:eastAsia="ar-SA"/>
        </w:rPr>
        <w:t>крутовский</w:t>
      </w:r>
      <w:proofErr w:type="spellEnd"/>
      <w:r w:rsidR="001C35A2">
        <w:rPr>
          <w:lang w:eastAsia="ar-SA"/>
        </w:rPr>
        <w:t xml:space="preserve"> </w:t>
      </w:r>
      <w:r w:rsidR="00CC37F9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 предоставления муниципальной услуги «Предоставление разреш</w:t>
      </w:r>
      <w:r>
        <w:rPr>
          <w:lang w:eastAsia="ar-SA"/>
        </w:rPr>
        <w:t>е</w:t>
      </w:r>
      <w:r>
        <w:rPr>
          <w:lang w:eastAsia="ar-SA"/>
        </w:rPr>
        <w:t>ния на условно разрешенный вид использования земельного участка или объекта капитал</w:t>
      </w:r>
      <w:r>
        <w:rPr>
          <w:lang w:eastAsia="ar-SA"/>
        </w:rPr>
        <w:t>ь</w:t>
      </w:r>
      <w:r>
        <w:rPr>
          <w:lang w:eastAsia="ar-SA"/>
        </w:rPr>
        <w:t>ного строительства» (далее – административный регламент), утвержденный Постановлен</w:t>
      </w:r>
      <w:r>
        <w:rPr>
          <w:lang w:eastAsia="ar-SA"/>
        </w:rPr>
        <w:t>и</w:t>
      </w:r>
      <w:r>
        <w:rPr>
          <w:lang w:eastAsia="ar-SA"/>
        </w:rPr>
        <w:t>ем, определяет сроки и последовательность действий (административных процедур) при предоставлении муниципальной услуги.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В административный регламент включены следующие разделы:  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общие положения;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стандарт предоставления  муниципальной услуги;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состав, последовательность и сроки  выполнения административных процедур, требования к порядку их выполнения, в том числе особенности  выполнения администр</w:t>
      </w:r>
      <w:r>
        <w:rPr>
          <w:lang w:eastAsia="ar-SA"/>
        </w:rPr>
        <w:t>а</w:t>
      </w:r>
      <w:r>
        <w:rPr>
          <w:lang w:eastAsia="ar-SA"/>
        </w:rPr>
        <w:t>тивных процедур в электронной форме;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- формы </w:t>
      </w:r>
      <w:proofErr w:type="gramStart"/>
      <w:r>
        <w:rPr>
          <w:lang w:eastAsia="ar-SA"/>
        </w:rPr>
        <w:t>контроля за</w:t>
      </w:r>
      <w:proofErr w:type="gramEnd"/>
      <w:r>
        <w:rPr>
          <w:lang w:eastAsia="ar-SA"/>
        </w:rPr>
        <w:t xml:space="preserve"> исполнением административного регламента;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досудебный (внесудебный) порядок обжалования решений и действий (бездейс</w:t>
      </w:r>
      <w:r>
        <w:rPr>
          <w:lang w:eastAsia="ar-SA"/>
        </w:rPr>
        <w:t>т</w:t>
      </w:r>
      <w:r>
        <w:rPr>
          <w:lang w:eastAsia="ar-SA"/>
        </w:rPr>
        <w:t>вия) органа предоставляющего муниципальную услугу, а также должностных лиц, муниц</w:t>
      </w:r>
      <w:r>
        <w:rPr>
          <w:lang w:eastAsia="ar-SA"/>
        </w:rPr>
        <w:t>и</w:t>
      </w:r>
      <w:r>
        <w:rPr>
          <w:lang w:eastAsia="ar-SA"/>
        </w:rPr>
        <w:t>пальных служащих.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 Полный текст административного регламента находится: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 xml:space="preserve">- в администрации муниципального образования </w:t>
      </w:r>
      <w:r w:rsidR="00CC37F9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Сокрутовский</w:t>
      </w:r>
      <w:proofErr w:type="spellEnd"/>
      <w:r w:rsidR="001C35A2">
        <w:rPr>
          <w:lang w:eastAsia="ar-SA"/>
        </w:rPr>
        <w:t xml:space="preserve"> </w:t>
      </w:r>
      <w:r w:rsidR="00CC37F9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 w:rsidR="00CC37F9">
        <w:rPr>
          <w:lang w:eastAsia="ar-SA"/>
        </w:rPr>
        <w:t xml:space="preserve"> по а</w:t>
      </w:r>
      <w:r w:rsidR="00CC37F9">
        <w:rPr>
          <w:lang w:eastAsia="ar-SA"/>
        </w:rPr>
        <w:t>д</w:t>
      </w:r>
      <w:r w:rsidR="00CC37F9">
        <w:rPr>
          <w:lang w:eastAsia="ar-SA"/>
        </w:rPr>
        <w:t>ресу: 416</w:t>
      </w:r>
      <w:r w:rsidR="00886637">
        <w:rPr>
          <w:lang w:eastAsia="ar-SA"/>
        </w:rPr>
        <w:t>5</w:t>
      </w:r>
      <w:r w:rsidR="00CC37F9">
        <w:rPr>
          <w:lang w:eastAsia="ar-SA"/>
        </w:rPr>
        <w:t>24</w:t>
      </w:r>
      <w:r>
        <w:rPr>
          <w:lang w:eastAsia="ar-SA"/>
        </w:rPr>
        <w:t>, Астраханская область,</w:t>
      </w:r>
      <w:r w:rsidR="00CC37F9">
        <w:rPr>
          <w:lang w:eastAsia="ar-SA"/>
        </w:rPr>
        <w:t xml:space="preserve"> </w:t>
      </w:r>
      <w:proofErr w:type="spellStart"/>
      <w:r w:rsidR="001C35A2">
        <w:rPr>
          <w:lang w:eastAsia="ar-SA"/>
        </w:rPr>
        <w:t>Ахтубинский</w:t>
      </w:r>
      <w:proofErr w:type="spellEnd"/>
      <w:r w:rsidR="00CC37F9">
        <w:rPr>
          <w:lang w:eastAsia="ar-SA"/>
        </w:rPr>
        <w:t xml:space="preserve"> район, с. </w:t>
      </w:r>
      <w:proofErr w:type="spellStart"/>
      <w:r w:rsidR="00886637">
        <w:rPr>
          <w:lang w:eastAsia="ar-SA"/>
        </w:rPr>
        <w:t>Сокрутовка</w:t>
      </w:r>
      <w:proofErr w:type="spellEnd"/>
      <w:r>
        <w:rPr>
          <w:lang w:eastAsia="ar-SA"/>
        </w:rPr>
        <w:t>, ул.</w:t>
      </w:r>
      <w:r w:rsidR="00CC37F9">
        <w:rPr>
          <w:lang w:eastAsia="ar-SA"/>
        </w:rPr>
        <w:t xml:space="preserve"> Советская, д.</w:t>
      </w:r>
      <w:r w:rsidR="00886637">
        <w:rPr>
          <w:lang w:eastAsia="ar-SA"/>
        </w:rPr>
        <w:t>92а</w:t>
      </w:r>
      <w:r w:rsidR="00AD3FDC">
        <w:rPr>
          <w:lang w:eastAsia="ar-SA"/>
        </w:rPr>
        <w:t>.</w:t>
      </w:r>
      <w:proofErr w:type="gramEnd"/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- на официальном сайте администрации муниципального образования </w:t>
      </w:r>
      <w:r w:rsidR="00CC37F9">
        <w:rPr>
          <w:lang w:eastAsia="ar-SA"/>
        </w:rPr>
        <w:t>«</w:t>
      </w:r>
      <w:proofErr w:type="spellStart"/>
      <w:r w:rsidR="001C35A2">
        <w:rPr>
          <w:lang w:eastAsia="ar-SA"/>
        </w:rPr>
        <w:t>Сокруто</w:t>
      </w:r>
      <w:r w:rsidR="001C35A2">
        <w:rPr>
          <w:lang w:eastAsia="ar-SA"/>
        </w:rPr>
        <w:t>в</w:t>
      </w:r>
      <w:r w:rsidR="001C35A2">
        <w:rPr>
          <w:lang w:eastAsia="ar-SA"/>
        </w:rPr>
        <w:t>ский</w:t>
      </w:r>
      <w:proofErr w:type="spellEnd"/>
      <w:r w:rsidR="001C35A2">
        <w:rPr>
          <w:lang w:eastAsia="ar-SA"/>
        </w:rPr>
        <w:t xml:space="preserve"> </w:t>
      </w:r>
      <w:r w:rsidR="00CC37F9">
        <w:rPr>
          <w:lang w:eastAsia="ar-SA"/>
        </w:rPr>
        <w:t xml:space="preserve"> сельсовет</w:t>
      </w:r>
      <w:r w:rsidR="002D2F06">
        <w:rPr>
          <w:lang w:eastAsia="ar-SA"/>
        </w:rPr>
        <w:t>»</w:t>
      </w:r>
      <w:r>
        <w:rPr>
          <w:lang w:eastAsia="ar-SA"/>
        </w:rPr>
        <w:t xml:space="preserve">: </w:t>
      </w:r>
      <w:hyperlink r:id="rId21" w:history="1">
        <w:r w:rsidR="009A0C2E">
          <w:rPr>
            <w:rStyle w:val="a6"/>
            <w:sz w:val="22"/>
            <w:szCs w:val="22"/>
            <w:lang w:val="en-US"/>
          </w:rPr>
          <w:t>www</w:t>
        </w:r>
        <w:r w:rsidR="009A0C2E" w:rsidRPr="009A0C2E">
          <w:rPr>
            <w:rStyle w:val="a6"/>
            <w:sz w:val="22"/>
            <w:szCs w:val="22"/>
          </w:rPr>
          <w:t xml:space="preserve">. </w:t>
        </w:r>
        <w:r w:rsidR="009A0C2E">
          <w:rPr>
            <w:rStyle w:val="a6"/>
            <w:sz w:val="22"/>
            <w:szCs w:val="22"/>
            <w:lang w:val="en-US"/>
          </w:rPr>
          <w:t>mo</w:t>
        </w:r>
        <w:r w:rsidR="009A0C2E" w:rsidRPr="009A0C2E">
          <w:rPr>
            <w:rStyle w:val="a6"/>
            <w:sz w:val="22"/>
            <w:szCs w:val="22"/>
          </w:rPr>
          <w:t>.</w:t>
        </w:r>
        <w:proofErr w:type="spellStart"/>
        <w:r w:rsidR="009A0C2E">
          <w:rPr>
            <w:rStyle w:val="a6"/>
            <w:sz w:val="22"/>
            <w:szCs w:val="22"/>
            <w:lang w:val="en-US"/>
          </w:rPr>
          <w:t>astrobl</w:t>
        </w:r>
        <w:proofErr w:type="spellEnd"/>
        <w:r w:rsidR="009A0C2E" w:rsidRPr="009A0C2E">
          <w:rPr>
            <w:rStyle w:val="a6"/>
            <w:sz w:val="22"/>
            <w:szCs w:val="22"/>
          </w:rPr>
          <w:t>.</w:t>
        </w:r>
        <w:proofErr w:type="spellStart"/>
        <w:r w:rsidR="009A0C2E">
          <w:rPr>
            <w:rStyle w:val="a6"/>
            <w:sz w:val="22"/>
            <w:szCs w:val="22"/>
            <w:lang w:val="en-US"/>
          </w:rPr>
          <w:t>ru</w:t>
        </w:r>
        <w:proofErr w:type="spellEnd"/>
        <w:r w:rsidR="009A0C2E" w:rsidRPr="009A0C2E">
          <w:rPr>
            <w:rStyle w:val="a6"/>
            <w:sz w:val="22"/>
            <w:szCs w:val="22"/>
          </w:rPr>
          <w:t>/</w:t>
        </w:r>
        <w:proofErr w:type="spellStart"/>
        <w:r w:rsidR="009A0C2E">
          <w:rPr>
            <w:rStyle w:val="a6"/>
            <w:sz w:val="22"/>
            <w:szCs w:val="22"/>
            <w:lang w:val="en-US"/>
          </w:rPr>
          <w:t>sokrutovskijselsovet</w:t>
        </w:r>
        <w:proofErr w:type="spellEnd"/>
      </w:hyperlink>
      <w:r w:rsidR="00CC37F9">
        <w:rPr>
          <w:lang w:eastAsia="ar-SA"/>
        </w:rPr>
        <w:t xml:space="preserve"> </w:t>
      </w:r>
      <w:r>
        <w:rPr>
          <w:lang w:eastAsia="ar-SA"/>
        </w:rPr>
        <w:t xml:space="preserve"> 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- в государственных информационных системах http://gosuslugi.ru, http://gosuslugi.astrobl.ru.</w:t>
      </w: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320C4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320C4" w:rsidRPr="001E3499" w:rsidRDefault="00F320C4" w:rsidP="00F320C4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Верно:</w:t>
      </w:r>
    </w:p>
    <w:sectPr w:rsidR="00F320C4" w:rsidRPr="001E3499" w:rsidSect="001E3499">
      <w:headerReference w:type="default" r:id="rId22"/>
      <w:pgSz w:w="11906" w:h="16838"/>
      <w:pgMar w:top="1134" w:right="851" w:bottom="567" w:left="1559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19" w:rsidRDefault="00757319">
      <w:r>
        <w:separator/>
      </w:r>
    </w:p>
  </w:endnote>
  <w:endnote w:type="continuationSeparator" w:id="0">
    <w:p w:rsidR="00757319" w:rsidRDefault="00757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19" w:rsidRDefault="00757319">
      <w:r>
        <w:separator/>
      </w:r>
    </w:p>
  </w:footnote>
  <w:footnote w:type="continuationSeparator" w:id="0">
    <w:p w:rsidR="00757319" w:rsidRDefault="00757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A2" w:rsidRDefault="00930671">
    <w:pPr>
      <w:pStyle w:val="af0"/>
      <w:jc w:val="right"/>
      <w:rPr>
        <w:b/>
      </w:rPr>
    </w:pPr>
    <w:r w:rsidRPr="009306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left:0;text-align:left;margin-left:0;margin-top:.05pt;width:1.1pt;height:11.3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inset="0,0,0,0">
            <w:txbxContent>
              <w:p w:rsidR="001C35A2" w:rsidRDefault="001C35A2">
                <w:pPr>
                  <w:pStyle w:val="af0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9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BE94ED5"/>
    <w:multiLevelType w:val="hybridMultilevel"/>
    <w:tmpl w:val="68B8C2DA"/>
    <w:lvl w:ilvl="0" w:tplc="6E7AD6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D3C"/>
    <w:rsid w:val="00062FB3"/>
    <w:rsid w:val="00063119"/>
    <w:rsid w:val="00063714"/>
    <w:rsid w:val="0006388F"/>
    <w:rsid w:val="00063893"/>
    <w:rsid w:val="00063C02"/>
    <w:rsid w:val="00063EF1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654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271E"/>
    <w:rsid w:val="001C296D"/>
    <w:rsid w:val="001C302D"/>
    <w:rsid w:val="001C35A2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499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756"/>
    <w:rsid w:val="001F3A4D"/>
    <w:rsid w:val="001F3AAF"/>
    <w:rsid w:val="001F3E8C"/>
    <w:rsid w:val="001F3F0B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E1A"/>
    <w:rsid w:val="00230350"/>
    <w:rsid w:val="00231F14"/>
    <w:rsid w:val="002323D7"/>
    <w:rsid w:val="00232A5B"/>
    <w:rsid w:val="00232CD3"/>
    <w:rsid w:val="00232E8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2F06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4124"/>
    <w:rsid w:val="00384BDC"/>
    <w:rsid w:val="00384DDC"/>
    <w:rsid w:val="0038517A"/>
    <w:rsid w:val="00385335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4EB9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EB5"/>
    <w:rsid w:val="003F102A"/>
    <w:rsid w:val="003F10FC"/>
    <w:rsid w:val="003F13C1"/>
    <w:rsid w:val="003F149D"/>
    <w:rsid w:val="003F1630"/>
    <w:rsid w:val="003F1631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655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5FC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9C9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2D03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78D"/>
    <w:rsid w:val="006D39AF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3A2F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319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34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637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0C8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725"/>
    <w:rsid w:val="008C0923"/>
    <w:rsid w:val="008C0C98"/>
    <w:rsid w:val="008C111B"/>
    <w:rsid w:val="008C1328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6B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671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121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6E68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2E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B99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0E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3FDC"/>
    <w:rsid w:val="00AD46C4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390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5FF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141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95E"/>
    <w:rsid w:val="00CA4E0E"/>
    <w:rsid w:val="00CA592E"/>
    <w:rsid w:val="00CA5B33"/>
    <w:rsid w:val="00CA5F2E"/>
    <w:rsid w:val="00CA68BF"/>
    <w:rsid w:val="00CA6E1E"/>
    <w:rsid w:val="00CA79FE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B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7F9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0845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1CF"/>
    <w:rsid w:val="00D06248"/>
    <w:rsid w:val="00D0626C"/>
    <w:rsid w:val="00D06618"/>
    <w:rsid w:val="00D072C1"/>
    <w:rsid w:val="00D072F2"/>
    <w:rsid w:val="00D07635"/>
    <w:rsid w:val="00D07AF9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4438"/>
    <w:rsid w:val="00DC4E60"/>
    <w:rsid w:val="00DC5344"/>
    <w:rsid w:val="00DC59D1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1A7"/>
    <w:rsid w:val="00DF2A71"/>
    <w:rsid w:val="00DF2B83"/>
    <w:rsid w:val="00DF2C19"/>
    <w:rsid w:val="00DF2CEE"/>
    <w:rsid w:val="00DF2F38"/>
    <w:rsid w:val="00DF2F70"/>
    <w:rsid w:val="00DF3D89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F3"/>
    <w:rsid w:val="00E82990"/>
    <w:rsid w:val="00E82A42"/>
    <w:rsid w:val="00E82C85"/>
    <w:rsid w:val="00E82D38"/>
    <w:rsid w:val="00E83341"/>
    <w:rsid w:val="00E834FE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0C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28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0FB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16">
    <w:name w:val="Заголовок1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7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c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e">
    <w:name w:val="Body Text First Indent"/>
    <w:basedOn w:val="a9"/>
    <w:link w:val="af"/>
    <w:rsid w:val="000764B3"/>
    <w:pPr>
      <w:ind w:firstLine="210"/>
    </w:pPr>
    <w:rPr>
      <w:rFonts w:ascii="Calibri" w:eastAsia="Calibri" w:hAnsi="Calibri"/>
    </w:rPr>
  </w:style>
  <w:style w:type="character" w:customStyle="1" w:styleId="af">
    <w:name w:val="Красная строка Знак"/>
    <w:link w:val="ae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19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Верхний колонтитул Знак1"/>
    <w:link w:val="af0"/>
    <w:rsid w:val="00D10BB6"/>
    <w:rPr>
      <w:sz w:val="24"/>
      <w:szCs w:val="24"/>
      <w:lang w:val="ru-RU" w:eastAsia="ru-RU" w:bidi="ar-SA"/>
    </w:rPr>
  </w:style>
  <w:style w:type="character" w:styleId="af1">
    <w:name w:val="page number"/>
    <w:basedOn w:val="a1"/>
    <w:rsid w:val="000764B3"/>
  </w:style>
  <w:style w:type="paragraph" w:styleId="af2">
    <w:name w:val="footer"/>
    <w:basedOn w:val="a0"/>
    <w:link w:val="1a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a">
    <w:name w:val="Нижний колонтитул Знак1"/>
    <w:link w:val="af2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3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c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4">
    <w:name w:val="Subtitle"/>
    <w:basedOn w:val="16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5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d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1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6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f1">
    <w:name w:val="Красная строка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2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0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3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4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5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4">
    <w:name w:val="Список 2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2">
    <w:name w:val="Знак Знак9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6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7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f2">
    <w:name w:val="Без интервала2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2">
    <w:name w:val="Список 3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f8">
    <w:name w:val="Обычный (веб)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f9">
    <w:name w:val="Знак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Абзац списка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b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b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c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2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2">
    <w:name w:val="ConsPlusNormal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3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  <w:style w:type="character" w:customStyle="1" w:styleId="StrongEmphasis">
    <w:name w:val="Strong Emphasis"/>
    <w:rsid w:val="002D2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bl.grachevskij" TargetMode="External"/><Relationship Id="rId13" Type="http://schemas.openxmlformats.org/officeDocument/2006/relationships/hyperlink" Target="consultantplus://offline/ref=26820C1AA13DE8BC93BCB8888448E0CB68BF36154B91EA86F9E151A51Fk677M" TargetMode="External"/><Relationship Id="rId18" Type="http://schemas.openxmlformats.org/officeDocument/2006/relationships/hyperlink" Target="consultantplus://offline/ref=958CA8BDE5C647AC58A0C41B4D2195064D3FAE750F91CD23697A2A1348D3C0CF2907D08D70N2BB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strobl.grachevsk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strobl.grachevskij" TargetMode="External"/><Relationship Id="rId17" Type="http://schemas.openxmlformats.org/officeDocument/2006/relationships/hyperlink" Target="http://www.astrobl.grachevski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B6411B4CCEBBB144F805B32A1569310B1B531859D2838C7B1A8A988426DEC3B4AC38413DdDvAE" TargetMode="External"/><Relationship Id="rId20" Type="http://schemas.openxmlformats.org/officeDocument/2006/relationships/hyperlink" Target="consultantplus://offline/ref=26820C1AA13DE8BC93BCB8888448E0CB68BF36174D92EA86F9E151A51F671B4906F031A8DE485412k475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robl.grachevski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strobl.grachevski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astrobl.ru" TargetMode="External"/><Relationship Id="rId19" Type="http://schemas.openxmlformats.org/officeDocument/2006/relationships/hyperlink" Target="http://www.astrobl.grachevski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17184101BC427E96BB64F9350F0959E5D6E476B59372A6F3FF394BA0Fr1h7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96ED-60D3-4112-B85E-65C57152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14754</Words>
  <Characters>84103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ROTA</cp:lastModifiedBy>
  <cp:revision>15</cp:revision>
  <cp:lastPrinted>2017-08-28T07:53:00Z</cp:lastPrinted>
  <dcterms:created xsi:type="dcterms:W3CDTF">2019-06-10T11:44:00Z</dcterms:created>
  <dcterms:modified xsi:type="dcterms:W3CDTF">2021-08-11T06:05:00Z</dcterms:modified>
</cp:coreProperties>
</file>