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BF" w:rsidRPr="002E140E" w:rsidRDefault="009345BF" w:rsidP="009345BF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МУНИЦИПАЛЬНОГО</w:t>
      </w:r>
      <w:r w:rsidRPr="002E140E">
        <w:rPr>
          <w:sz w:val="28"/>
          <w:szCs w:val="28"/>
        </w:rPr>
        <w:t xml:space="preserve"> ОБРАЗОВАНИЯ</w:t>
      </w:r>
    </w:p>
    <w:p w:rsidR="009345BF" w:rsidRPr="002E140E" w:rsidRDefault="009345BF" w:rsidP="009345BF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«СОКРУТОВСКИЙ  СЕЛЬСОВЕТ»</w:t>
      </w:r>
    </w:p>
    <w:p w:rsidR="009345BF" w:rsidRPr="002E140E" w:rsidRDefault="009345BF" w:rsidP="009345BF">
      <w:pPr>
        <w:pStyle w:val="1"/>
        <w:spacing w:before="0" w:after="0"/>
        <w:jc w:val="center"/>
        <w:rPr>
          <w:sz w:val="28"/>
          <w:szCs w:val="28"/>
        </w:rPr>
      </w:pPr>
    </w:p>
    <w:p w:rsidR="009345BF" w:rsidRPr="002E140E" w:rsidRDefault="009345BF" w:rsidP="009345BF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ПОСТАНОВЛЕНИЕ</w:t>
      </w:r>
    </w:p>
    <w:p w:rsidR="00595EFF" w:rsidRPr="00595EFF" w:rsidRDefault="00595EFF" w:rsidP="00595E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5BF" w:rsidRPr="00EE35F9" w:rsidRDefault="00EE35F9" w:rsidP="00EE35F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95EFF"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="00595EFF" w:rsidRPr="0059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г.             </w:t>
      </w:r>
      <w:r w:rsidR="00595EFF" w:rsidRPr="00595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5EFF" w:rsidRPr="00595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5EFF" w:rsidRPr="00595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5EFF" w:rsidRPr="00595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5EFF" w:rsidRPr="00595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5EFF" w:rsidRPr="00595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D3AB5">
        <w:fldChar w:fldCharType="begin"/>
      </w:r>
      <w:r w:rsidR="00FA482B">
        <w:instrText>HYPERLINK "http://municipal.garant.ru/document?id=159204455&amp;sub=0"</w:instrText>
      </w:r>
      <w:r w:rsidR="004D3AB5">
        <w:fldChar w:fldCharType="separate"/>
      </w: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61"/>
      </w:tblGrid>
      <w:tr w:rsidR="009345BF" w:rsidTr="00EE35F9">
        <w:trPr>
          <w:trHeight w:val="3657"/>
        </w:trPr>
        <w:tc>
          <w:tcPr>
            <w:tcW w:w="7261" w:type="dxa"/>
          </w:tcPr>
          <w:p w:rsidR="009345BF" w:rsidRDefault="009345BF" w:rsidP="00EE35F9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34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Pr="00EE3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перечня должностей муниципальной службы, при увольнении с которых граждане, их замещавшие, в течение 2-х лет со дня увольнения имеют право, с согласия комиссии по соблюдению требований к служебному поведению муниципальных служащих, замещать должности в коммерческих и некоммерческих организациях, а также обязаны при заключении трудовых договоров и (или) гражданско-правовых договоров, сообщать представителю нанимателя (работодателя) сведения о последнем месте своей</w:t>
            </w:r>
            <w:proofErr w:type="gramEnd"/>
            <w:r w:rsidRPr="00EE3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службы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595EFF" w:rsidRPr="00EE35F9" w:rsidRDefault="00EE35F9" w:rsidP="00EE35F9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r w:rsidR="004D3AB5">
        <w:fldChar w:fldCharType="end"/>
      </w:r>
      <w:r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 xml:space="preserve">       </w:t>
      </w:r>
      <w:r w:rsidR="00595EFF" w:rsidRPr="0059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="00595EFF" w:rsidRPr="00595EF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ст.12</w:t>
        </w:r>
      </w:hyperlink>
      <w:r w:rsidR="00595EFF" w:rsidRPr="0059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года N 273-ФЗ "О противодействии коррупции" и в целях реализации Указа президента Российской Федерации от 21.07.2010 года N 9 25 "О мерах по реализации отдельных положений Федерального закона "О противодействии коррупции"</w:t>
      </w:r>
      <w:r w:rsidR="009345BF" w:rsidRPr="0093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5BF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3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345BF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9345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34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93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r w:rsidR="009345BF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Астраханской области</w:t>
      </w:r>
      <w:r w:rsidR="00595EFF" w:rsidRPr="00595E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45BF" w:rsidRPr="00595EFF" w:rsidRDefault="009345BF" w:rsidP="009345BF">
      <w:pPr>
        <w:spacing w:after="0" w:line="240" w:lineRule="auto"/>
        <w:ind w:right="7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FF" w:rsidRPr="00595EFF" w:rsidRDefault="00595EFF" w:rsidP="00595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FF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перечень должностей муниципальной службы, при замещении которых в течение двух лет со дня увольнения с муниципальной службы, гражданин Российской Федерации:</w:t>
      </w:r>
    </w:p>
    <w:p w:rsidR="00595EFF" w:rsidRPr="00595EFF" w:rsidRDefault="00595EFF" w:rsidP="00595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FF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муниципальному управлению этими организациями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администрации МО «</w:t>
      </w:r>
      <w:proofErr w:type="spellStart"/>
      <w:r w:rsidR="00934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595EF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95EFF" w:rsidRPr="00595EFF" w:rsidRDefault="00595EFF" w:rsidP="00595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FF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обязаны при заключении трудовых договоров и (или) гражданско-правовых договоров в случае, предусмотренном подпунктом "а" настоящего пункта, сообщать работодателю сведения о последнем месте муниципальной службы, с соблюдением законодательства Российской Федерации о государственной тайне.</w:t>
      </w:r>
    </w:p>
    <w:p w:rsidR="00595EFF" w:rsidRPr="00595EFF" w:rsidRDefault="00595EFF" w:rsidP="00595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Данное </w:t>
      </w:r>
      <w:r w:rsidR="009345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59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в сети Интернет на официальном сайте МО «</w:t>
      </w:r>
      <w:proofErr w:type="spellStart"/>
      <w:r w:rsidR="00934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595EF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95EFF" w:rsidRPr="00595EFF" w:rsidRDefault="00595EFF" w:rsidP="00595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FF" w:rsidRPr="00595EFF" w:rsidRDefault="00595EFF" w:rsidP="00EE3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</w:t>
      </w:r>
    </w:p>
    <w:p w:rsidR="00595EFF" w:rsidRPr="00595EFF" w:rsidRDefault="00595EFF" w:rsidP="00975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934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59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3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9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9345BF">
        <w:rPr>
          <w:rFonts w:ascii="Times New Roman" w:eastAsia="Times New Roman" w:hAnsi="Times New Roman" w:cs="Times New Roman"/>
          <w:sz w:val="28"/>
          <w:szCs w:val="28"/>
          <w:lang w:eastAsia="ru-RU"/>
        </w:rPr>
        <w:t>Ю.Бакунцев</w:t>
      </w:r>
      <w:r w:rsidR="00EE35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85"/>
        <w:gridCol w:w="4786"/>
      </w:tblGrid>
      <w:tr w:rsidR="00595EFF" w:rsidRPr="00595EFF" w:rsidTr="00595EF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95EFF" w:rsidRPr="00595EFF" w:rsidRDefault="00595EFF" w:rsidP="00595E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95EFF" w:rsidRPr="00595EFF" w:rsidRDefault="00595EFF" w:rsidP="00595E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595EFF" w:rsidRPr="00595EFF" w:rsidRDefault="00595EFF" w:rsidP="0059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EFF" w:rsidRPr="00595EFF" w:rsidRDefault="00595EFF" w:rsidP="0059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595EFF" w:rsidRPr="00595EFF" w:rsidRDefault="009345BF" w:rsidP="0059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постновлением</w:t>
            </w:r>
            <w:proofErr w:type="spellEnd"/>
            <w:r w:rsidR="00595EFF" w:rsidRPr="00595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595EFF" w:rsidRPr="00595EFF" w:rsidRDefault="00595EFF" w:rsidP="0059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="00934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  <w:r w:rsidRPr="00595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95EFF" w:rsidRPr="00595EFF" w:rsidRDefault="00595EFF" w:rsidP="00975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7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595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.04.2017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7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595EFF" w:rsidRDefault="00595EFF" w:rsidP="00595EF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595EFF" w:rsidRDefault="00595EFF" w:rsidP="00595EF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595EFF" w:rsidRPr="00595EFF" w:rsidRDefault="00595EFF" w:rsidP="00595EF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0" w:name="_GoBack"/>
      <w:bookmarkEnd w:id="0"/>
      <w:r w:rsidRPr="00595EF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Перечень должностей муниципальной службы, при увольнении с которых граждане, их замещавшие, в течение 2-х лет со дня увольнения имеют право, с согласия комиссии по соблюдению требований к служебному поведению муниципальных служащих в администрации  МО «</w:t>
      </w:r>
      <w:proofErr w:type="spellStart"/>
      <w:r w:rsidR="009345B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сельсовет</w:t>
      </w:r>
      <w:r w:rsidRPr="00595EF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» замещать должности в коммерческих и некоммерческих организациях, а также обязаны при заключении трудовых договоров и (или) гражданско-правовых договоров, сообщать представителю нанимателя (работодателя) сведения о последнем месте своей службы</w:t>
      </w:r>
    </w:p>
    <w:p w:rsidR="00595EFF" w:rsidRPr="00595EFF" w:rsidRDefault="00595EFF" w:rsidP="00595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FF" w:rsidRDefault="00595EFF" w:rsidP="00595EF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F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муниципального образования «</w:t>
      </w:r>
      <w:proofErr w:type="spellStart"/>
      <w:r w:rsidR="00934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59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595EFF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Pr="0059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Астраханской области.</w:t>
      </w:r>
    </w:p>
    <w:p w:rsidR="00595EFF" w:rsidRDefault="009345BF" w:rsidP="00595EF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OLE_LINK3"/>
      <w:bookmarkStart w:id="2" w:name="OLE_LINK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сектором</w:t>
      </w:r>
      <w:r w:rsidR="0059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bookmarkEnd w:id="2"/>
      <w:r w:rsidR="00595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общим вопросам.</w:t>
      </w:r>
    </w:p>
    <w:p w:rsidR="00595EFF" w:rsidRDefault="009345BF" w:rsidP="00595EF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сектором по бухгалтерскому учету и сводному       бюджету</w:t>
      </w:r>
      <w:r w:rsidR="00595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5EFF" w:rsidRDefault="00595EFF" w:rsidP="00595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FF" w:rsidRPr="00595EFF" w:rsidRDefault="00595EFF" w:rsidP="00595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Верно:</w:t>
      </w:r>
    </w:p>
    <w:p w:rsidR="00C734F3" w:rsidRDefault="00C734F3"/>
    <w:sectPr w:rsidR="00C734F3" w:rsidSect="00FA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8629E"/>
    <w:multiLevelType w:val="hybridMultilevel"/>
    <w:tmpl w:val="620CFD54"/>
    <w:lvl w:ilvl="0" w:tplc="0B10B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E1A"/>
    <w:rsid w:val="00173E1A"/>
    <w:rsid w:val="004D3AB5"/>
    <w:rsid w:val="00595EFF"/>
    <w:rsid w:val="009345BF"/>
    <w:rsid w:val="00956D2D"/>
    <w:rsid w:val="00975C94"/>
    <w:rsid w:val="00C734F3"/>
    <w:rsid w:val="00EE35F9"/>
    <w:rsid w:val="00FA4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EFF"/>
    <w:pPr>
      <w:ind w:left="720"/>
      <w:contextualSpacing/>
    </w:pPr>
  </w:style>
  <w:style w:type="table" w:styleId="a4">
    <w:name w:val="Table Grid"/>
    <w:basedOn w:val="a1"/>
    <w:uiPriority w:val="39"/>
    <w:rsid w:val="00934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9345B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12064203&amp;sub=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0AF11-BF25-44E5-A7B7-8CBF8BA1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WinXPProSP3</cp:lastModifiedBy>
  <cp:revision>6</cp:revision>
  <cp:lastPrinted>2017-05-04T07:19:00Z</cp:lastPrinted>
  <dcterms:created xsi:type="dcterms:W3CDTF">2017-04-27T07:00:00Z</dcterms:created>
  <dcterms:modified xsi:type="dcterms:W3CDTF">2017-05-04T07:19:00Z</dcterms:modified>
</cp:coreProperties>
</file>