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9245"/>
      </w:tblGrid>
      <w:tr w:rsidR="00C86765" w:rsidRPr="00FC1BFA" w:rsidTr="00C86765"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</w:tcPr>
          <w:p w:rsidR="00C86765" w:rsidRPr="00FC1BFA" w:rsidRDefault="00C86765" w:rsidP="00C86765">
            <w:pPr>
              <w:jc w:val="center"/>
              <w:rPr>
                <w:sz w:val="28"/>
                <w:szCs w:val="28"/>
              </w:rPr>
            </w:pPr>
            <w:r w:rsidRPr="00FC1BFA">
              <w:rPr>
                <w:sz w:val="28"/>
                <w:szCs w:val="28"/>
              </w:rPr>
              <w:t>АДМИНИСТРАЦИЯ  МУНИЦИПАЛЬНОГО  ОБРАЗОВАНИЯ</w:t>
            </w:r>
          </w:p>
        </w:tc>
      </w:tr>
    </w:tbl>
    <w:p w:rsidR="00C86765" w:rsidRPr="00C86765" w:rsidRDefault="00C86765" w:rsidP="00C8676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86765">
        <w:rPr>
          <w:rFonts w:ascii="Times New Roman" w:hAnsi="Times New Roman" w:cs="Times New Roman"/>
          <w:sz w:val="28"/>
          <w:szCs w:val="28"/>
        </w:rPr>
        <w:t>«СОКРУТОВСКИЙ  СЕЛЬСОВЕТ»</w:t>
      </w:r>
    </w:p>
    <w:p w:rsidR="00C86765" w:rsidRDefault="00C86765" w:rsidP="00C8676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C86765" w:rsidRPr="00C86765" w:rsidRDefault="00C86765" w:rsidP="00C8676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86765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86765" w:rsidRDefault="00C86765" w:rsidP="00C86765">
      <w:pPr>
        <w:pStyle w:val="a8"/>
        <w:rPr>
          <w:rStyle w:val="2"/>
          <w:rFonts w:ascii="Times New Roman" w:hAnsi="Times New Roman" w:cs="Times New Roman"/>
          <w:sz w:val="28"/>
          <w:szCs w:val="28"/>
        </w:rPr>
      </w:pPr>
      <w:r w:rsidRPr="00C86765">
        <w:rPr>
          <w:rStyle w:val="2"/>
          <w:rFonts w:ascii="Times New Roman" w:hAnsi="Times New Roman" w:cs="Times New Roman"/>
          <w:sz w:val="28"/>
          <w:szCs w:val="28"/>
        </w:rPr>
        <w:t xml:space="preserve">   </w:t>
      </w:r>
      <w:r w:rsidR="003228BE">
        <w:rPr>
          <w:rStyle w:val="2"/>
          <w:rFonts w:ascii="Times New Roman" w:hAnsi="Times New Roman" w:cs="Times New Roman"/>
          <w:sz w:val="28"/>
          <w:szCs w:val="28"/>
        </w:rPr>
        <w:t>15</w:t>
      </w:r>
      <w:r w:rsidRPr="00C86765">
        <w:rPr>
          <w:rStyle w:val="2"/>
          <w:rFonts w:ascii="Times New Roman" w:hAnsi="Times New Roman" w:cs="Times New Roman"/>
          <w:sz w:val="28"/>
          <w:szCs w:val="28"/>
        </w:rPr>
        <w:t xml:space="preserve">.04.2020                                                            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               </w:t>
      </w:r>
      <w:r w:rsidRPr="00C86765">
        <w:rPr>
          <w:rStyle w:val="2"/>
          <w:rFonts w:ascii="Times New Roman" w:hAnsi="Times New Roman" w:cs="Times New Roman"/>
          <w:sz w:val="28"/>
          <w:szCs w:val="28"/>
        </w:rPr>
        <w:t xml:space="preserve">  № 1</w:t>
      </w:r>
      <w:r w:rsidR="003228BE">
        <w:rPr>
          <w:rStyle w:val="2"/>
          <w:rFonts w:ascii="Times New Roman" w:hAnsi="Times New Roman" w:cs="Times New Roman"/>
          <w:sz w:val="28"/>
          <w:szCs w:val="28"/>
        </w:rPr>
        <w:t>5</w:t>
      </w:r>
    </w:p>
    <w:p w:rsidR="00C86765" w:rsidRDefault="00C86765" w:rsidP="00C86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принятии дополнительных мер по обеспечению </w:t>
      </w:r>
      <w:proofErr w:type="gramStart"/>
      <w:r w:rsidRPr="00C86765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пожарной</w:t>
      </w:r>
      <w:proofErr w:type="gramEnd"/>
      <w:r w:rsidRPr="00C86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86765" w:rsidRDefault="00C86765" w:rsidP="00C86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безопасности в </w:t>
      </w:r>
      <w:proofErr w:type="spellStart"/>
      <w:r w:rsidRPr="00C86765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весенн</w:t>
      </w:r>
      <w:proofErr w:type="gramStart"/>
      <w:r w:rsidRPr="00C8676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C8676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C86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летний пожароопасной период.</w:t>
      </w:r>
    </w:p>
    <w:p w:rsidR="00A4347E" w:rsidRDefault="00A4347E" w:rsidP="00C86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:rsidR="00A4347E" w:rsidRPr="00C86765" w:rsidRDefault="00A4347E" w:rsidP="00A43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ст.ст. 19, 30 Федерального закона РФ от 21.12.1994 № 69-ФЗ «О пожарной безопасности», Федеральным законом РФ от 06.10.2003 № 131-ФЗ «Об общих принципах организации местного самоуправления в Российской Федерации», ст. 63 Федерального закона РФ от 22.07.2008 № 123-ФЗ «Технический регламент о требованиях пожарной безопасности», протокола совещания Губернатора Астраханской области от  19.03.2020 № ИЮ-8, а также в целях защиты населения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территорий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 от возможных чрезвычайных ситуаций, вызванных природными и техногенными пожарами:</w:t>
      </w:r>
    </w:p>
    <w:p w:rsidR="00C86765" w:rsidRPr="00C86765" w:rsidRDefault="00C86765" w:rsidP="00C867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765" w:rsidRPr="00C86765" w:rsidRDefault="00C86765" w:rsidP="00C867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главу администрации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r w:rsidRPr="00C86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6765" w:rsidRPr="00C86765" w:rsidRDefault="00C86765" w:rsidP="00C86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86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организацию противопожарной защиты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сельсовет».</w:t>
      </w:r>
    </w:p>
    <w:p w:rsidR="00C86765" w:rsidRPr="00C86765" w:rsidRDefault="00C86765" w:rsidP="00C867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информировать население о состоянии обстановки с пожарами и запрете сжигания мусора и сухой растительности.</w:t>
      </w:r>
    </w:p>
    <w:p w:rsidR="00C86765" w:rsidRPr="00C86765" w:rsidRDefault="00C86765" w:rsidP="00C867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Взять на особый контроль ситуацию о </w:t>
      </w:r>
      <w:proofErr w:type="spellStart"/>
      <w:r w:rsidRPr="00C86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пожароопасности</w:t>
      </w:r>
      <w:proofErr w:type="spellEnd"/>
      <w:r w:rsidRPr="00C86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селькохозяйственных</w:t>
      </w:r>
      <w:proofErr w:type="spellEnd"/>
      <w:r w:rsidRPr="00C86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предприятий, крестьянско-фермерских хозяйств и других объектов </w:t>
      </w:r>
      <w:proofErr w:type="spellStart"/>
      <w:r w:rsidRPr="00C86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правообладания</w:t>
      </w:r>
      <w:proofErr w:type="spellEnd"/>
      <w:r w:rsidRPr="00C86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6765" w:rsidRPr="00C86765" w:rsidRDefault="00C86765" w:rsidP="00C867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восстановление минерализованных полос вокруг населенных пунктов на территории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сельсовет».</w:t>
      </w:r>
    </w:p>
    <w:p w:rsidR="00C86765" w:rsidRPr="00C86765" w:rsidRDefault="00C86765" w:rsidP="00C867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Выстроить систему работы с</w:t>
      </w:r>
      <w:r w:rsidRPr="00C86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землепользователями по недопущению несанкционированного сжигания сухой растительности.</w:t>
      </w:r>
    </w:p>
    <w:p w:rsidR="00C86765" w:rsidRPr="00C86765" w:rsidRDefault="00C86765" w:rsidP="00C867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Активизировать работу по проведению рейдов на территории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r w:rsidRPr="00C86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мерам пожарной безопасности и проведению информирования населения с участием представителей администраций муниципальных образований Астраханской области, добровольной пожарной охраны, органов внутренних дел и других заинтересованных ведомств.</w:t>
      </w:r>
    </w:p>
    <w:p w:rsidR="00C86765" w:rsidRPr="00C86765" w:rsidRDefault="00C86765" w:rsidP="00C867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вывоз сухой растительности, обрезков деревьев с территорий частного жилого сектора и дачных обществ, а также заблаговременно информировать об этом население.</w:t>
      </w:r>
    </w:p>
    <w:p w:rsidR="00C86765" w:rsidRDefault="00C86765" w:rsidP="00C867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временные противопожарные посты, группы из добровольных пожарных волонтеров, оснастив их мобильными </w:t>
      </w:r>
      <w:r w:rsidRPr="00C86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средствами пожаротушения, с целью предотвращения перехода возможных ландшафтных пожаров на населенные пункты и объекты экономики.</w:t>
      </w:r>
    </w:p>
    <w:p w:rsidR="00C86765" w:rsidRDefault="00C86765" w:rsidP="00C867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765" w:rsidRPr="00C86765" w:rsidRDefault="00C86765" w:rsidP="00C867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О.Ю.Бакунцева</w:t>
      </w:r>
      <w:proofErr w:type="spellEnd"/>
    </w:p>
    <w:p w:rsidR="009B4983" w:rsidRDefault="009B4983" w:rsidP="00C86765">
      <w:pPr>
        <w:spacing w:after="0" w:line="240" w:lineRule="auto"/>
      </w:pPr>
    </w:p>
    <w:sectPr w:rsidR="009B4983" w:rsidSect="00C86765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D9B" w:rsidRDefault="00DF5D9B" w:rsidP="00C86765">
      <w:pPr>
        <w:spacing w:after="0" w:line="240" w:lineRule="auto"/>
      </w:pPr>
      <w:r>
        <w:separator/>
      </w:r>
    </w:p>
  </w:endnote>
  <w:endnote w:type="continuationSeparator" w:id="0">
    <w:p w:rsidR="00DF5D9B" w:rsidRDefault="00DF5D9B" w:rsidP="00C8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D9B" w:rsidRDefault="00DF5D9B" w:rsidP="00C86765">
      <w:pPr>
        <w:spacing w:after="0" w:line="240" w:lineRule="auto"/>
      </w:pPr>
      <w:r>
        <w:separator/>
      </w:r>
    </w:p>
  </w:footnote>
  <w:footnote w:type="continuationSeparator" w:id="0">
    <w:p w:rsidR="00DF5D9B" w:rsidRDefault="00DF5D9B" w:rsidP="00C86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765"/>
    <w:rsid w:val="00244EA8"/>
    <w:rsid w:val="003228BE"/>
    <w:rsid w:val="007F0244"/>
    <w:rsid w:val="009B4983"/>
    <w:rsid w:val="00A4347E"/>
    <w:rsid w:val="00C86765"/>
    <w:rsid w:val="00DF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6765"/>
  </w:style>
  <w:style w:type="paragraph" w:styleId="a5">
    <w:name w:val="footer"/>
    <w:basedOn w:val="a"/>
    <w:link w:val="a6"/>
    <w:uiPriority w:val="99"/>
    <w:semiHidden/>
    <w:unhideWhenUsed/>
    <w:rsid w:val="00C8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6765"/>
  </w:style>
  <w:style w:type="character" w:customStyle="1" w:styleId="2">
    <w:name w:val="Основной текст (2)_"/>
    <w:basedOn w:val="a0"/>
    <w:link w:val="21"/>
    <w:locked/>
    <w:rsid w:val="00C86765"/>
    <w:rPr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86765"/>
    <w:pPr>
      <w:widowControl w:val="0"/>
      <w:shd w:val="clear" w:color="auto" w:fill="FFFFFF"/>
      <w:spacing w:before="300" w:after="420" w:line="240" w:lineRule="atLeast"/>
    </w:pPr>
    <w:rPr>
      <w:sz w:val="23"/>
      <w:szCs w:val="23"/>
    </w:rPr>
  </w:style>
  <w:style w:type="table" w:styleId="a7">
    <w:name w:val="Table Grid"/>
    <w:basedOn w:val="a1"/>
    <w:uiPriority w:val="99"/>
    <w:rsid w:val="00C86765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86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2020-04-17T05:17:00Z</cp:lastPrinted>
  <dcterms:created xsi:type="dcterms:W3CDTF">2020-04-17T05:02:00Z</dcterms:created>
  <dcterms:modified xsi:type="dcterms:W3CDTF">2020-04-17T05:18:00Z</dcterms:modified>
</cp:coreProperties>
</file>