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854"/>
      </w:tblGrid>
      <w:tr w:rsidR="003A3A00" w:rsidRPr="00FC1BFA" w:rsidTr="00A958E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3A3A00" w:rsidRPr="00FC1BFA" w:rsidRDefault="003A3A00" w:rsidP="00A958EC">
            <w:pPr>
              <w:jc w:val="center"/>
              <w:rPr>
                <w:sz w:val="28"/>
                <w:szCs w:val="28"/>
              </w:rPr>
            </w:pPr>
            <w:r w:rsidRPr="00FC1BFA">
              <w:rPr>
                <w:sz w:val="28"/>
                <w:szCs w:val="28"/>
              </w:rPr>
              <w:t>АДМИНИСТРАЦИЯ  МУНИЦИПАЛЬНОГО  ОБРАЗОВАНИЯ</w:t>
            </w:r>
          </w:p>
        </w:tc>
      </w:tr>
    </w:tbl>
    <w:p w:rsidR="003A3A00" w:rsidRPr="00FC1BFA" w:rsidRDefault="003A3A00" w:rsidP="003A3A00">
      <w:pPr>
        <w:jc w:val="center"/>
        <w:rPr>
          <w:rFonts w:cs="Times New Roman"/>
          <w:sz w:val="28"/>
          <w:szCs w:val="28"/>
        </w:rPr>
      </w:pPr>
      <w:r w:rsidRPr="00FC1BFA">
        <w:rPr>
          <w:rFonts w:cs="Times New Roman"/>
          <w:sz w:val="28"/>
          <w:szCs w:val="28"/>
        </w:rPr>
        <w:t>«СОКРУТОВСКИЙ  СЕЛЬСОВЕТ»</w:t>
      </w:r>
    </w:p>
    <w:p w:rsidR="003A3A00" w:rsidRDefault="003A3A00" w:rsidP="003A3A00">
      <w:pPr>
        <w:ind w:left="2832" w:firstLine="708"/>
        <w:rPr>
          <w:rFonts w:cs="Times New Roman"/>
          <w:sz w:val="28"/>
          <w:szCs w:val="28"/>
        </w:rPr>
      </w:pPr>
    </w:p>
    <w:p w:rsidR="003A3A00" w:rsidRPr="00FC1BFA" w:rsidRDefault="003A3A00" w:rsidP="003A3A00">
      <w:pPr>
        <w:ind w:left="2832" w:firstLine="708"/>
        <w:rPr>
          <w:rFonts w:cs="Times New Roman"/>
          <w:sz w:val="28"/>
          <w:szCs w:val="28"/>
        </w:rPr>
      </w:pPr>
      <w:r w:rsidRPr="00FC1BFA">
        <w:rPr>
          <w:rFonts w:cs="Times New Roman"/>
          <w:sz w:val="28"/>
          <w:szCs w:val="28"/>
        </w:rPr>
        <w:t>РАСПОРЯЖЕНИЕ</w:t>
      </w:r>
    </w:p>
    <w:p w:rsidR="003A3A00" w:rsidRDefault="003A3A00" w:rsidP="003A3A00">
      <w:pPr>
        <w:rPr>
          <w:rStyle w:val="2"/>
          <w:rFonts w:cs="Times New Roman"/>
          <w:sz w:val="28"/>
          <w:szCs w:val="28"/>
        </w:rPr>
      </w:pPr>
      <w:r w:rsidRPr="00FC1BFA">
        <w:rPr>
          <w:rStyle w:val="2"/>
          <w:rFonts w:cs="Times New Roman"/>
          <w:sz w:val="28"/>
          <w:szCs w:val="28"/>
        </w:rPr>
        <w:t xml:space="preserve">  </w:t>
      </w:r>
    </w:p>
    <w:p w:rsidR="003A3A00" w:rsidRPr="00FC1BFA" w:rsidRDefault="003A3A00" w:rsidP="003A3A00">
      <w:pPr>
        <w:rPr>
          <w:rFonts w:cs="Times New Roman"/>
          <w:sz w:val="28"/>
          <w:szCs w:val="28"/>
        </w:rPr>
      </w:pPr>
      <w:r w:rsidRPr="00FC1BFA">
        <w:rPr>
          <w:rStyle w:val="2"/>
          <w:rFonts w:cs="Times New Roman"/>
          <w:sz w:val="28"/>
          <w:szCs w:val="28"/>
        </w:rPr>
        <w:t xml:space="preserve">  </w:t>
      </w:r>
      <w:r>
        <w:rPr>
          <w:rStyle w:val="2"/>
          <w:rFonts w:cs="Times New Roman"/>
          <w:sz w:val="28"/>
          <w:szCs w:val="28"/>
        </w:rPr>
        <w:t>01.04</w:t>
      </w:r>
      <w:r w:rsidRPr="00FC1BFA">
        <w:rPr>
          <w:rStyle w:val="2"/>
          <w:rFonts w:cs="Times New Roman"/>
          <w:sz w:val="28"/>
          <w:szCs w:val="28"/>
        </w:rPr>
        <w:t xml:space="preserve">.2020                                                                                                   № </w:t>
      </w:r>
      <w:r>
        <w:rPr>
          <w:rStyle w:val="2"/>
          <w:rFonts w:cs="Times New Roman"/>
          <w:sz w:val="28"/>
          <w:szCs w:val="28"/>
        </w:rPr>
        <w:t>12</w:t>
      </w:r>
    </w:p>
    <w:p w:rsidR="003A3A00" w:rsidRDefault="003A3A00" w:rsidP="00C2451B">
      <w:pPr>
        <w:spacing w:after="1" w:line="240" w:lineRule="atLeast"/>
        <w:ind w:firstLine="540"/>
        <w:jc w:val="both"/>
        <w:rPr>
          <w:rFonts w:cs="Times New Roman"/>
          <w:sz w:val="28"/>
          <w:szCs w:val="28"/>
        </w:rPr>
      </w:pPr>
    </w:p>
    <w:p w:rsidR="003A3A00" w:rsidRDefault="003A3A00" w:rsidP="003A3A00">
      <w:pPr>
        <w:spacing w:after="1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3A3A0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мероприятий по </w:t>
      </w:r>
      <w:proofErr w:type="gramStart"/>
      <w:r>
        <w:rPr>
          <w:rFonts w:cs="Times New Roman"/>
          <w:sz w:val="28"/>
          <w:szCs w:val="28"/>
        </w:rPr>
        <w:t>социальной</w:t>
      </w:r>
      <w:proofErr w:type="gramEnd"/>
      <w:r>
        <w:rPr>
          <w:rFonts w:cs="Times New Roman"/>
          <w:sz w:val="28"/>
          <w:szCs w:val="28"/>
        </w:rPr>
        <w:t xml:space="preserve"> и</w:t>
      </w:r>
    </w:p>
    <w:p w:rsidR="003A3A00" w:rsidRDefault="003A3A00" w:rsidP="003A3A00">
      <w:pPr>
        <w:spacing w:after="1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культурной адаптации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мигрантов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</w:p>
    <w:p w:rsidR="003A3A00" w:rsidRDefault="003A3A00" w:rsidP="003A3A00">
      <w:pPr>
        <w:spacing w:after="1"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территории МО «</w:t>
      </w:r>
      <w:proofErr w:type="spellStart"/>
      <w:r>
        <w:rPr>
          <w:rFonts w:cs="Times New Roman"/>
          <w:sz w:val="28"/>
          <w:szCs w:val="28"/>
        </w:rPr>
        <w:t>Сокрутовский</w:t>
      </w:r>
      <w:proofErr w:type="spellEnd"/>
      <w:r>
        <w:rPr>
          <w:rFonts w:cs="Times New Roman"/>
          <w:sz w:val="28"/>
          <w:szCs w:val="28"/>
        </w:rPr>
        <w:t xml:space="preserve"> сельсовет»</w:t>
      </w:r>
    </w:p>
    <w:p w:rsidR="003A3A00" w:rsidRDefault="003A3A00" w:rsidP="00C2451B">
      <w:pPr>
        <w:spacing w:after="1" w:line="240" w:lineRule="atLeast"/>
        <w:ind w:firstLine="540"/>
        <w:jc w:val="both"/>
        <w:rPr>
          <w:rFonts w:cs="Times New Roman"/>
          <w:sz w:val="28"/>
          <w:szCs w:val="28"/>
        </w:rPr>
      </w:pPr>
    </w:p>
    <w:p w:rsidR="003A3A00" w:rsidRDefault="003A3A00" w:rsidP="003A3A00">
      <w:pPr>
        <w:spacing w:after="1" w:line="240" w:lineRule="atLeast"/>
        <w:jc w:val="both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gramStart"/>
      <w:r w:rsidR="00C2451B">
        <w:rPr>
          <w:rFonts w:cs="Times New Roman"/>
          <w:sz w:val="28"/>
          <w:szCs w:val="28"/>
        </w:rPr>
        <w:t xml:space="preserve">В соответствии с Федеральным </w:t>
      </w:r>
      <w:hyperlink r:id="rId4" w:history="1">
        <w:r w:rsidR="00C2451B">
          <w:rPr>
            <w:rStyle w:val="a3"/>
            <w:rFonts w:cs="Times New Roman"/>
            <w:sz w:val="28"/>
            <w:szCs w:val="28"/>
          </w:rPr>
          <w:t>законом</w:t>
        </w:r>
      </w:hyperlink>
      <w:r w:rsidR="00C2451B">
        <w:rPr>
          <w:rFonts w:cs="Times New Roman"/>
          <w:sz w:val="28"/>
          <w:szCs w:val="28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rFonts w:cs="Times New Roman"/>
          <w:sz w:val="28"/>
          <w:szCs w:val="28"/>
        </w:rPr>
        <w:t xml:space="preserve">, </w:t>
      </w:r>
      <w:hyperlink r:id="rId5" w:history="1">
        <w:r w:rsidR="00C2451B">
          <w:rPr>
            <w:rStyle w:val="a3"/>
            <w:rFonts w:cs="Times New Roman"/>
            <w:sz w:val="28"/>
            <w:szCs w:val="28"/>
          </w:rPr>
          <w:t>Законом</w:t>
        </w:r>
      </w:hyperlink>
      <w:r w:rsidR="00C2451B">
        <w:rPr>
          <w:rFonts w:cs="Times New Roman"/>
          <w:sz w:val="28"/>
          <w:szCs w:val="28"/>
        </w:rPr>
        <w:t xml:space="preserve"> Астраханской области от 05.06.2009 № 42/2009-ОЗ "О Правительстве Астраханской области"</w:t>
      </w:r>
      <w:r>
        <w:rPr>
          <w:rFonts w:cs="Times New Roman"/>
          <w:sz w:val="28"/>
          <w:szCs w:val="28"/>
        </w:rPr>
        <w:t xml:space="preserve"> и распоряжением   Правительства                       Астраханской области</w:t>
      </w:r>
      <w:r>
        <w:rPr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О плане мероприятий по социальной и культурной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адаптации мигрантов Астраханской области»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24 декабря 2018 г. № 722-пр</w:t>
      </w:r>
      <w:proofErr w:type="gramEnd"/>
    </w:p>
    <w:p w:rsidR="00C2451B" w:rsidRDefault="00C2451B" w:rsidP="003A3A00">
      <w:pPr>
        <w:spacing w:after="1" w:line="24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, </w:t>
      </w:r>
    </w:p>
    <w:p w:rsidR="00C2451B" w:rsidRDefault="00C2451B" w:rsidP="003A3A00">
      <w:pPr>
        <w:spacing w:after="1" w:line="240" w:lineRule="atLeast"/>
        <w:jc w:val="both"/>
        <w:outlineLvl w:val="0"/>
        <w:rPr>
          <w:rFonts w:cs="Times New Roman"/>
          <w:sz w:val="28"/>
          <w:szCs w:val="28"/>
        </w:rPr>
      </w:pPr>
    </w:p>
    <w:p w:rsidR="00C2451B" w:rsidRDefault="00C2451B" w:rsidP="003A3A00">
      <w:pPr>
        <w:spacing w:after="1" w:line="240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1.Утвердить план </w:t>
      </w:r>
      <w:bookmarkStart w:id="0" w:name="P26"/>
      <w:bookmarkEnd w:id="0"/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мероприятий по социальной и культурной адаптации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мигрантов на территории МО «</w:t>
      </w:r>
      <w:proofErr w:type="spellStart"/>
      <w:r>
        <w:rPr>
          <w:rFonts w:cs="Times New Roman"/>
          <w:sz w:val="28"/>
          <w:szCs w:val="28"/>
        </w:rPr>
        <w:t>Сокрутовский</w:t>
      </w:r>
      <w:proofErr w:type="spellEnd"/>
      <w:r>
        <w:rPr>
          <w:rFonts w:cs="Times New Roman"/>
          <w:sz w:val="28"/>
          <w:szCs w:val="28"/>
        </w:rPr>
        <w:t xml:space="preserve"> сельсовет» (далее - план мероприятий).</w:t>
      </w:r>
    </w:p>
    <w:p w:rsidR="00C2451B" w:rsidRDefault="003A3A00" w:rsidP="003A3A00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51B">
        <w:rPr>
          <w:sz w:val="28"/>
          <w:szCs w:val="28"/>
        </w:rPr>
        <w:t xml:space="preserve">  </w:t>
      </w:r>
      <w:r w:rsidR="00C2451B">
        <w:rPr>
          <w:rFonts w:cs="Times New Roman"/>
          <w:sz w:val="28"/>
          <w:szCs w:val="28"/>
        </w:rPr>
        <w:t xml:space="preserve">2. Ежегодно, до 1 июня и до 1 декабря текущего года, направлять информацию о ходе реализации </w:t>
      </w:r>
      <w:hyperlink r:id="rId6" w:anchor="P26" w:history="1">
        <w:r w:rsidR="00C2451B">
          <w:rPr>
            <w:rStyle w:val="a3"/>
            <w:rFonts w:cs="Times New Roman"/>
            <w:sz w:val="28"/>
            <w:szCs w:val="28"/>
          </w:rPr>
          <w:t>плана</w:t>
        </w:r>
      </w:hyperlink>
      <w:r w:rsidR="00C2451B">
        <w:rPr>
          <w:rFonts w:cs="Times New Roman"/>
          <w:sz w:val="28"/>
          <w:szCs w:val="28"/>
        </w:rPr>
        <w:t xml:space="preserve"> мероприятий в мини</w:t>
      </w:r>
      <w:r>
        <w:rPr>
          <w:rFonts w:cs="Times New Roman"/>
          <w:sz w:val="28"/>
          <w:szCs w:val="28"/>
        </w:rPr>
        <w:t>стерство социального развития и</w:t>
      </w:r>
      <w:r w:rsidR="0029398E">
        <w:rPr>
          <w:rFonts w:cs="Times New Roman"/>
          <w:sz w:val="28"/>
          <w:szCs w:val="28"/>
        </w:rPr>
        <w:t xml:space="preserve"> </w:t>
      </w:r>
      <w:r w:rsidR="00C2451B">
        <w:rPr>
          <w:rFonts w:cs="Times New Roman"/>
          <w:sz w:val="28"/>
          <w:szCs w:val="28"/>
        </w:rPr>
        <w:t>труда Астраханской области.</w:t>
      </w:r>
    </w:p>
    <w:p w:rsidR="00C2451B" w:rsidRDefault="00C2451B" w:rsidP="003A3A00">
      <w:pPr>
        <w:spacing w:before="240" w:after="1" w:line="24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распоряжения оставляю за собой.</w:t>
      </w:r>
    </w:p>
    <w:p w:rsidR="003A3A00" w:rsidRDefault="003A3A00" w:rsidP="00C2451B">
      <w:pPr>
        <w:spacing w:before="240" w:after="1" w:line="240" w:lineRule="atLeast"/>
        <w:jc w:val="both"/>
        <w:rPr>
          <w:rFonts w:cs="Times New Roman"/>
          <w:sz w:val="28"/>
          <w:szCs w:val="28"/>
        </w:rPr>
      </w:pPr>
    </w:p>
    <w:p w:rsidR="00C2451B" w:rsidRDefault="00C2451B" w:rsidP="0029398E">
      <w:pPr>
        <w:spacing w:before="240" w:after="1" w:line="240" w:lineRule="atLeast"/>
        <w:jc w:val="both"/>
        <w:rPr>
          <w:sz w:val="28"/>
          <w:szCs w:val="28"/>
        </w:rPr>
        <w:sectPr w:rsidR="00C2451B">
          <w:pgSz w:w="11906" w:h="16838"/>
          <w:pgMar w:top="1134" w:right="567" w:bottom="1134" w:left="1701" w:header="720" w:footer="720" w:gutter="0"/>
          <w:cols w:space="720"/>
        </w:sectPr>
      </w:pPr>
      <w:r>
        <w:rPr>
          <w:rFonts w:cs="Times New Roman"/>
          <w:sz w:val="28"/>
          <w:szCs w:val="28"/>
        </w:rPr>
        <w:t>Глава МО «</w:t>
      </w:r>
      <w:proofErr w:type="spellStart"/>
      <w:r>
        <w:rPr>
          <w:rFonts w:cs="Times New Roman"/>
          <w:sz w:val="28"/>
          <w:szCs w:val="28"/>
        </w:rPr>
        <w:t>Сокрутовский</w:t>
      </w:r>
      <w:proofErr w:type="spellEnd"/>
      <w:r>
        <w:rPr>
          <w:rFonts w:cs="Times New Roman"/>
          <w:sz w:val="28"/>
          <w:szCs w:val="28"/>
        </w:rPr>
        <w:t xml:space="preserve"> сельсовет»                                        О.Ю</w:t>
      </w:r>
      <w:r w:rsidR="003A3A0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Бакунцева</w:t>
      </w:r>
      <w:proofErr w:type="spellEnd"/>
    </w:p>
    <w:p w:rsidR="00C2451B" w:rsidRDefault="00C2451B" w:rsidP="00C2451B">
      <w:pPr>
        <w:spacing w:after="1" w:line="240" w:lineRule="atLeast"/>
        <w:jc w:val="right"/>
        <w:outlineLvl w:val="0"/>
      </w:pPr>
      <w:r>
        <w:rPr>
          <w:rFonts w:cs="Times New Roman"/>
        </w:rPr>
        <w:lastRenderedPageBreak/>
        <w:t>Утвержден</w:t>
      </w:r>
    </w:p>
    <w:p w:rsidR="0029398E" w:rsidRDefault="00C2451B" w:rsidP="00C2451B">
      <w:pPr>
        <w:spacing w:after="1" w:line="240" w:lineRule="atLeast"/>
        <w:jc w:val="right"/>
        <w:rPr>
          <w:rFonts w:cs="Times New Roman"/>
        </w:rPr>
      </w:pPr>
      <w:r>
        <w:rPr>
          <w:rFonts w:cs="Times New Roman"/>
        </w:rPr>
        <w:t xml:space="preserve">Распоряжением </w:t>
      </w:r>
      <w:r w:rsidR="0029398E">
        <w:rPr>
          <w:rFonts w:cs="Times New Roman"/>
        </w:rPr>
        <w:t>администрации МО «</w:t>
      </w:r>
      <w:proofErr w:type="spellStart"/>
      <w:r w:rsidR="0029398E">
        <w:rPr>
          <w:rFonts w:cs="Times New Roman"/>
        </w:rPr>
        <w:t>Сокрутовский</w:t>
      </w:r>
      <w:proofErr w:type="spellEnd"/>
      <w:r w:rsidR="0029398E">
        <w:rPr>
          <w:rFonts w:cs="Times New Roman"/>
        </w:rPr>
        <w:t xml:space="preserve"> сельсовет»</w:t>
      </w:r>
    </w:p>
    <w:p w:rsidR="00C2451B" w:rsidRDefault="0029398E" w:rsidP="00C2451B">
      <w:pPr>
        <w:spacing w:after="1" w:line="240" w:lineRule="atLeast"/>
        <w:jc w:val="right"/>
      </w:pPr>
      <w:r>
        <w:rPr>
          <w:rFonts w:cs="Times New Roman"/>
        </w:rPr>
        <w:t>от 01.04.2020 №12</w:t>
      </w:r>
    </w:p>
    <w:p w:rsidR="00C2451B" w:rsidRDefault="00C2451B" w:rsidP="00C2451B">
      <w:pPr>
        <w:spacing w:after="1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9560"/>
        <w:gridCol w:w="1701"/>
        <w:gridCol w:w="2835"/>
      </w:tblGrid>
      <w:tr w:rsidR="00C2451B" w:rsidTr="00C2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Ответственный исполнитель</w:t>
            </w:r>
          </w:p>
        </w:tc>
      </w:tr>
      <w:tr w:rsidR="00C2451B" w:rsidTr="00C2451B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  <w:outlineLvl w:val="1"/>
            </w:pPr>
            <w:r>
              <w:rPr>
                <w:rFonts w:cs="Times New Roman"/>
              </w:rPr>
              <w:t>1. Взаимодействие территориальных органов федеральных органов исполнительной власти и исполнительных органов государственной власти Астраханской области, общественных организаций</w:t>
            </w:r>
          </w:p>
        </w:tc>
      </w:tr>
      <w:tr w:rsidR="00C2451B" w:rsidTr="00C2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1.1.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</w:pPr>
            <w:r>
              <w:rPr>
                <w:rFonts w:cs="Times New Roman"/>
              </w:rPr>
              <w:t>Проведение встреч с руководителями национально-культурных организаций и религиозных объединений (далее - национально-культурные и религиозные объединения), осуществляющих свою деятельность на территории Астраханской области, по вопросам предупреждения этнического и религиозного экстремизма, минимизации последствий его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постоянно до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Администрация МО «</w:t>
            </w:r>
            <w:proofErr w:type="spellStart"/>
            <w:r>
              <w:rPr>
                <w:rFonts w:cs="Times New Roman"/>
              </w:rPr>
              <w:t>Сокрутовский</w:t>
            </w:r>
            <w:proofErr w:type="spellEnd"/>
            <w:r>
              <w:rPr>
                <w:rFonts w:cs="Times New Roman"/>
              </w:rPr>
              <w:t xml:space="preserve"> сельсовет»</w:t>
            </w:r>
          </w:p>
        </w:tc>
      </w:tr>
      <w:tr w:rsidR="00C2451B" w:rsidTr="00C2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1.2.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</w:pPr>
            <w:r>
              <w:rPr>
                <w:rFonts w:cs="Times New Roman"/>
              </w:rPr>
              <w:t>Участие в  информационно-профилактических семинарах по вопросам миграционной политики, социальной и культурной адаптации мигрантов в национально-культурных и религиозных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постоянно до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Администрация МО «</w:t>
            </w:r>
            <w:proofErr w:type="spellStart"/>
            <w:r>
              <w:rPr>
                <w:rFonts w:cs="Times New Roman"/>
              </w:rPr>
              <w:t>Сокрутовский</w:t>
            </w:r>
            <w:proofErr w:type="spellEnd"/>
            <w:r>
              <w:rPr>
                <w:rFonts w:cs="Times New Roman"/>
              </w:rPr>
              <w:t xml:space="preserve"> сельсовет»</w:t>
            </w:r>
          </w:p>
        </w:tc>
      </w:tr>
      <w:tr w:rsidR="00C2451B" w:rsidTr="00C2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1.3.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</w:pPr>
            <w:r>
              <w:rPr>
                <w:rFonts w:cs="Times New Roman"/>
              </w:rPr>
              <w:t>Участие в  семинарах с представителями по вопросам предупреждения этнического и религиозного экстремизма, минимизации последствий его проявлений, социальной и культурной адаптации мигрантов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постоянно до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Администрация МО «</w:t>
            </w:r>
            <w:proofErr w:type="spellStart"/>
            <w:r>
              <w:rPr>
                <w:rFonts w:cs="Times New Roman"/>
              </w:rPr>
              <w:t>Сокрутовский</w:t>
            </w:r>
            <w:proofErr w:type="spellEnd"/>
            <w:r>
              <w:rPr>
                <w:rFonts w:cs="Times New Roman"/>
              </w:rPr>
              <w:t xml:space="preserve"> сельсовет»</w:t>
            </w:r>
          </w:p>
        </w:tc>
      </w:tr>
      <w:tr w:rsidR="00C2451B" w:rsidTr="00C2451B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  <w:outlineLvl w:val="1"/>
            </w:pPr>
            <w:r>
              <w:rPr>
                <w:rFonts w:cs="Times New Roman"/>
              </w:rPr>
              <w:t>2. Содействие социальной и культурной адаптации и интеграции мигрантов, формированию конструктивного взаимодействия между мигрантами и принимающим сообществом</w:t>
            </w:r>
          </w:p>
        </w:tc>
      </w:tr>
      <w:tr w:rsidR="00C2451B" w:rsidTr="00C2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2.1.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</w:pPr>
            <w:r>
              <w:rPr>
                <w:rFonts w:cs="Times New Roman"/>
              </w:rPr>
              <w:t>Создание условий для адаптации и интеграции мигрантов, включая информирование мигрантов о культурных традициях и нормах поведения, на территории МО «</w:t>
            </w:r>
            <w:proofErr w:type="spellStart"/>
            <w:r>
              <w:rPr>
                <w:rFonts w:cs="Times New Roman"/>
              </w:rPr>
              <w:t>Сокрутовский</w:t>
            </w:r>
            <w:proofErr w:type="spellEnd"/>
            <w:r>
              <w:rPr>
                <w:rFonts w:cs="Times New Roman"/>
              </w:rPr>
              <w:t xml:space="preserve"> сельсовет, при активном использовании системы консультативно-совещательных органов по вопросам межнациональных отношений (совет старейшин при администрации МО «</w:t>
            </w:r>
            <w:proofErr w:type="spellStart"/>
            <w:r>
              <w:rPr>
                <w:rFonts w:cs="Times New Roman"/>
              </w:rPr>
              <w:t>Сокрутовский</w:t>
            </w:r>
            <w:proofErr w:type="spellEnd"/>
            <w:r>
              <w:rPr>
                <w:rFonts w:cs="Times New Roman"/>
              </w:rPr>
              <w:t xml:space="preserve"> сельсовет», общественно-консультативные советы и общественно-молодежные консультативные советы), потенциала средств массовой информации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постоянно до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proofErr w:type="gramStart"/>
            <w:r>
              <w:rPr>
                <w:rFonts w:cs="Times New Roman"/>
              </w:rPr>
              <w:t>Администрация МО «</w:t>
            </w:r>
            <w:proofErr w:type="spellStart"/>
            <w:r>
              <w:rPr>
                <w:rFonts w:cs="Times New Roman"/>
              </w:rPr>
              <w:t>Сокрутовский</w:t>
            </w:r>
            <w:proofErr w:type="spellEnd"/>
            <w:r>
              <w:rPr>
                <w:rFonts w:cs="Times New Roman"/>
              </w:rPr>
              <w:t xml:space="preserve"> сельсовет»)</w:t>
            </w:r>
            <w:proofErr w:type="gramEnd"/>
          </w:p>
        </w:tc>
      </w:tr>
      <w:tr w:rsidR="00C2451B" w:rsidTr="00C2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2.2.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</w:pPr>
            <w:r>
              <w:rPr>
                <w:rFonts w:cs="Times New Roman"/>
              </w:rPr>
              <w:t>Принятие мер по противодействию пространственной сегрегации и формированию этнических анклавов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постоянно до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B" w:rsidRDefault="00C2451B">
            <w:pPr>
              <w:spacing w:after="1" w:line="240" w:lineRule="atLeast"/>
              <w:jc w:val="center"/>
            </w:pPr>
            <w:r>
              <w:rPr>
                <w:rFonts w:cs="Times New Roman"/>
              </w:rPr>
              <w:t>Администрация МО «</w:t>
            </w:r>
            <w:proofErr w:type="spellStart"/>
            <w:r>
              <w:rPr>
                <w:rFonts w:cs="Times New Roman"/>
              </w:rPr>
              <w:t>Сокрутовский</w:t>
            </w:r>
            <w:proofErr w:type="spellEnd"/>
            <w:r>
              <w:rPr>
                <w:rFonts w:cs="Times New Roman"/>
              </w:rPr>
              <w:t xml:space="preserve"> сельсовет»</w:t>
            </w:r>
          </w:p>
        </w:tc>
      </w:tr>
    </w:tbl>
    <w:p w:rsidR="00C2451B" w:rsidRDefault="00C2451B" w:rsidP="00C2451B">
      <w:pPr>
        <w:jc w:val="both"/>
      </w:pPr>
    </w:p>
    <w:p w:rsidR="001B249F" w:rsidRDefault="001B249F"/>
    <w:sectPr w:rsidR="001B249F" w:rsidSect="002939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51B"/>
    <w:rsid w:val="001B249F"/>
    <w:rsid w:val="002058E2"/>
    <w:rsid w:val="0029398E"/>
    <w:rsid w:val="003A3A00"/>
    <w:rsid w:val="005F7073"/>
    <w:rsid w:val="00C2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1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51B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3A3A00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A3A00"/>
    <w:pPr>
      <w:shd w:val="clear" w:color="auto" w:fill="FFFFFF"/>
      <w:suppressAutoHyphens w:val="0"/>
      <w:spacing w:before="300" w:after="420" w:line="24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table" w:styleId="a4">
    <w:name w:val="Table Grid"/>
    <w:basedOn w:val="a1"/>
    <w:uiPriority w:val="99"/>
    <w:rsid w:val="003A3A0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6;&#1073;&#1088;&#1072;&#1073;&#1086;&#1090;&#1082;&#1080;\&#1072;&#1076;&#1072;&#1087;&#1090;&#1072;&#1094;&#1080;&#1103;\(&#1052;&#1057;&#1056;&#1048;&#1058;)%20-%20&#8470;%2015992_03-01%20&#1086;&#1090;%2015.11.2019%20%20&#1055;&#1083;&#1072;&#1085;.doc" TargetMode="External"/><Relationship Id="rId5" Type="http://schemas.openxmlformats.org/officeDocument/2006/relationships/hyperlink" Target="consultantplus://offline/ref=93E02F2B8DA2B9CDBDBFDD9605A87B79AACB04E0FC1A6E7E8F1E47B82CD02134F0309A3345F80B510606356BA6102F23qBh7K" TargetMode="External"/><Relationship Id="rId4" Type="http://schemas.openxmlformats.org/officeDocument/2006/relationships/hyperlink" Target="consultantplus://offline/ref=93E02F2B8DA2B9CDBDBFC39B13C42676ABC15DEBFD17602FD1411CE57BD92B63A57F9B6F01AB18510506376EB9q1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2020-04-03T04:26:00Z</cp:lastPrinted>
  <dcterms:created xsi:type="dcterms:W3CDTF">2020-04-03T03:58:00Z</dcterms:created>
  <dcterms:modified xsi:type="dcterms:W3CDTF">2020-04-03T04:30:00Z</dcterms:modified>
</cp:coreProperties>
</file>