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B1" w:rsidRPr="003C38B1" w:rsidRDefault="003C38B1" w:rsidP="003C38B1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  <w:r w:rsidRPr="003C38B1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</w:t>
      </w:r>
      <w:r w:rsidRPr="003C38B1">
        <w:rPr>
          <w:bCs/>
          <w:sz w:val="28"/>
          <w:szCs w:val="28"/>
        </w:rPr>
        <w:t>АДМИНИСТРАЦИЯ МУНИЦИПАЛЬНОГО ОБРАЗОВАНИЯ</w:t>
      </w:r>
    </w:p>
    <w:p w:rsidR="003C38B1" w:rsidRPr="003C38B1" w:rsidRDefault="003C38B1" w:rsidP="003C38B1">
      <w:pPr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38B1">
        <w:rPr>
          <w:rFonts w:ascii="Times New Roman" w:eastAsia="Calibri" w:hAnsi="Times New Roman" w:cs="Times New Roman"/>
          <w:bCs/>
          <w:sz w:val="28"/>
          <w:szCs w:val="28"/>
        </w:rPr>
        <w:t>«СОКРУТОВСКИЙ  СЕЛЬСОВЕТ»</w:t>
      </w:r>
    </w:p>
    <w:p w:rsidR="003C38B1" w:rsidRPr="003C38B1" w:rsidRDefault="003C38B1" w:rsidP="003C38B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C38B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ПОСТАНОВЛЕНИЕ</w:t>
      </w:r>
    </w:p>
    <w:p w:rsidR="003C38B1" w:rsidRPr="003C38B1" w:rsidRDefault="003C38B1" w:rsidP="003C38B1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C38B1" w:rsidRDefault="003C38B1" w:rsidP="003C38B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eastAsia="ar-SA"/>
        </w:rPr>
      </w:pPr>
      <w:r w:rsidRPr="003C38B1">
        <w:rPr>
          <w:rFonts w:ascii="Times New Roman" w:eastAsia="Calibri" w:hAnsi="Times New Roman" w:cs="Times New Roman"/>
          <w:sz w:val="28"/>
          <w:szCs w:val="28"/>
          <w:lang w:eastAsia="ar-SA"/>
        </w:rPr>
        <w:t>от  08.04.2021.                                                                                     № 11</w:t>
      </w:r>
      <w:r>
        <w:rPr>
          <w:rFonts w:ascii="Calibri" w:eastAsia="Calibri" w:hAnsi="Calibri" w:cs="Times New Roman"/>
          <w:sz w:val="28"/>
          <w:szCs w:val="28"/>
          <w:lang w:eastAsia="ar-SA"/>
        </w:rPr>
        <w:t xml:space="preserve"> </w:t>
      </w:r>
    </w:p>
    <w:p w:rsidR="00C02685" w:rsidRPr="00C02685" w:rsidRDefault="00C02685" w:rsidP="003C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по предупреждению и ликвидации ландшафтных пожаров на территории </w:t>
      </w: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C02685" w:rsidRPr="00941AD3" w:rsidRDefault="00C02685" w:rsidP="00C026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02685" w:rsidRPr="00C02685" w:rsidRDefault="00C02685" w:rsidP="00941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  Федеральным Законом от 21.12.1994 № 69-ФЗ «О пожарной безопасности», ФЗ от 22.08.2008 года № 123-Ф3 «Технический регламент о требованиях пожарной безопасности», в  целях проведения работы по предупреждению и обеспечению своевременного реагирования на риски возникновения чрезвычайных ситуаций связанных с угрозами возникновения ландшафтных пожаров, в целях повышения уровня противопожарной безопасности населенных пунктов на территории </w:t>
      </w: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proofErr w:type="gramEnd"/>
    </w:p>
    <w:p w:rsidR="00C02685" w:rsidRPr="00941AD3" w:rsidRDefault="00C02685" w:rsidP="00941A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02685" w:rsidRPr="00C02685" w:rsidRDefault="00C02685" w:rsidP="00941A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 </w:t>
      </w:r>
    </w:p>
    <w:p w:rsidR="00C02685" w:rsidRPr="00C02685" w:rsidRDefault="00941AD3" w:rsidP="00941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r w:rsidR="00C02685"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предупреждению и ликвидации лесных и ландшафтных пожаров на </w:t>
      </w:r>
      <w:r w:rsidR="00C02685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C02685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C02685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r w:rsidR="00C02685"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941AD3" w:rsidRDefault="00941AD3" w:rsidP="00941A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88B" w:rsidRPr="00941AD3" w:rsidRDefault="00941AD3" w:rsidP="00941A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</w:t>
      </w:r>
      <w:r w:rsidR="00C02685"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техники для тушения пожаров в населенных пунктах поселе</w:t>
      </w:r>
      <w:r w:rsidR="00C02685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выделяемой частными лицам</w:t>
      </w:r>
      <w:proofErr w:type="gramStart"/>
      <w:r w:rsidR="00C02685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2685"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02685"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приложение2). Техника предоставляется согласно устной договоренности, на безвозмездной основе.</w:t>
      </w:r>
    </w:p>
    <w:p w:rsidR="00C02685" w:rsidRPr="00C02685" w:rsidRDefault="00DE388B" w:rsidP="00941A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</w:t>
      </w:r>
      <w:r w:rsidR="00C02685"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  установленном порядке  и разметить на официальном сайте администрации  </w:t>
      </w:r>
      <w:r w:rsidR="00C02685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C02685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C02685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    </w:t>
      </w:r>
    </w:p>
    <w:p w:rsidR="00C02685" w:rsidRPr="00C02685" w:rsidRDefault="00DE388B" w:rsidP="00941A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</w:t>
      </w:r>
      <w:r w:rsidR="00C02685"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 данного распоряжения оставляю за собой. </w:t>
      </w:r>
    </w:p>
    <w:p w:rsidR="00C02685" w:rsidRPr="00C02685" w:rsidRDefault="00C02685" w:rsidP="00C026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r w:rsidR="004B2C72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</w:p>
    <w:p w:rsidR="00C02685" w:rsidRPr="00941AD3" w:rsidRDefault="00C02685" w:rsidP="00C026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41AD3" w:rsidRDefault="00941AD3" w:rsidP="003C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8B1" w:rsidRDefault="003C38B1" w:rsidP="003C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8B1" w:rsidRDefault="003C38B1" w:rsidP="003C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AD3" w:rsidRDefault="00941AD3" w:rsidP="00DE38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685" w:rsidRPr="00C02685" w:rsidRDefault="00C02685" w:rsidP="00DE38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C02685" w:rsidRPr="00C02685" w:rsidRDefault="00C02685" w:rsidP="00C026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C02685" w:rsidRDefault="00C02685" w:rsidP="00C026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мероприятий по подготовке к пожароопасному сезону, предупреждению и ликвидации ландшафтных пожаров на территории</w:t>
      </w:r>
      <w:r w:rsidR="00DE388B" w:rsidRPr="0094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 «</w:t>
      </w:r>
      <w:proofErr w:type="spellStart"/>
      <w:r w:rsidR="00DE388B" w:rsidRPr="0094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Сокрутовский</w:t>
      </w:r>
      <w:proofErr w:type="spellEnd"/>
      <w:r w:rsidR="00DE388B" w:rsidRPr="0094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</w:t>
      </w:r>
    </w:p>
    <w:p w:rsidR="003C38B1" w:rsidRPr="00C02685" w:rsidRDefault="003C38B1" w:rsidP="00C026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85" w:rsidRPr="00C02685" w:rsidRDefault="00C02685" w:rsidP="00C026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4536"/>
        <w:gridCol w:w="2693"/>
        <w:gridCol w:w="2126"/>
      </w:tblGrid>
      <w:tr w:rsidR="00C02685" w:rsidRPr="00C02685" w:rsidTr="003C38B1">
        <w:trPr>
          <w:trHeight w:val="14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</w:p>
        </w:tc>
      </w:tr>
      <w:tr w:rsidR="00C02685" w:rsidRPr="00C02685" w:rsidTr="003C38B1">
        <w:trPr>
          <w:trHeight w:val="108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депутатов Совета </w:t>
            </w: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пожароопасному периоду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 июнь</w:t>
            </w:r>
          </w:p>
        </w:tc>
      </w:tr>
      <w:tr w:rsidR="00C02685" w:rsidRPr="00C02685" w:rsidTr="003C38B1">
        <w:trPr>
          <w:trHeight w:val="14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случаев выжигания сухой растительности, нарушений правил пожарной безопасности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="003C3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C02685" w:rsidRPr="00C02685" w:rsidTr="003C38B1">
        <w:trPr>
          <w:trHeight w:val="81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очистке от сухостойной древесины, сухой растительности и других горючих материалов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  <w:p w:rsidR="00C02685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C02685" w:rsidRPr="00C02685" w:rsidTr="003C38B1">
        <w:trPr>
          <w:trHeight w:val="826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техники  привлекаемой к ликвидации ландшафтных пожаров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C02685" w:rsidRPr="00C02685" w:rsidTr="003C38B1">
        <w:trPr>
          <w:trHeight w:val="180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работы по  вопросам соблюдения населением правил пожарной безопасности на территории 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школы, сельских библиотек, клубов, старшие по населенным пунктам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C02685" w:rsidRPr="00C02685" w:rsidTr="003C38B1">
        <w:trPr>
          <w:trHeight w:val="776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(обновление) противопожарных полос вокруг населенн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C02685" w:rsidRPr="00C02685" w:rsidTr="003C38B1">
        <w:trPr>
          <w:trHeight w:val="69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  информационного материала по соблюдению мер пожарной безопасности на информационных стендах о запрете выжигания сухой растительности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  <w:p w:rsidR="00C02685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C02685" w:rsidRPr="00C02685" w:rsidTr="003C38B1">
        <w:trPr>
          <w:trHeight w:val="1357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тушению пожаров и предотвращению распространения очагов возгорания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4B2C72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сельсовет», ДПК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C02685" w:rsidRPr="00C02685" w:rsidTr="003C38B1">
        <w:trPr>
          <w:trHeight w:val="140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населением по вопросу соблюдения правил пожарной безопасности в лесах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школы, сельских библиотек, клубов, старшие по населенным пунктам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C02685" w:rsidRPr="00C02685" w:rsidTr="003C38B1">
        <w:trPr>
          <w:trHeight w:val="122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  готовности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имеющихся  </w:t>
            </w: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пожарных гидрантов  к забору воды  пожарными автомобилями  на нужды пожаротушения.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3C38B1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 «Универсал»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C02685" w:rsidRPr="00C02685" w:rsidTr="003C38B1">
        <w:trPr>
          <w:trHeight w:val="1169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(отмена) особого противопожарного режима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</w:tr>
    </w:tbl>
    <w:p w:rsidR="00C02685" w:rsidRPr="00C02685" w:rsidRDefault="00C02685" w:rsidP="003C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41AD3" w:rsidRDefault="003C38B1" w:rsidP="003C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</w:t>
      </w:r>
    </w:p>
    <w:p w:rsidR="00941AD3" w:rsidRDefault="00941AD3" w:rsidP="003C38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D3" w:rsidRDefault="00941AD3" w:rsidP="003C38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D3" w:rsidRDefault="00941AD3" w:rsidP="003C38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D3" w:rsidRDefault="00941AD3" w:rsidP="003C38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D3" w:rsidRDefault="00941AD3" w:rsidP="00C02685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C72" w:rsidRPr="00941AD3" w:rsidRDefault="00941AD3" w:rsidP="00C02685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DE388B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DE388B" w:rsidRPr="00941AD3" w:rsidRDefault="00DE388B" w:rsidP="00DE388B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 техники для тушения пожаров в населенных пунктах поселения, выделяемой частными лицами и индивидуальными предпринимателями</w:t>
      </w:r>
    </w:p>
    <w:tbl>
      <w:tblPr>
        <w:tblStyle w:val="a5"/>
        <w:tblW w:w="0" w:type="auto"/>
        <w:tblLook w:val="04A0"/>
      </w:tblPr>
      <w:tblGrid>
        <w:gridCol w:w="676"/>
        <w:gridCol w:w="2183"/>
        <w:gridCol w:w="4844"/>
        <w:gridCol w:w="2292"/>
      </w:tblGrid>
      <w:tr w:rsidR="00DE388B" w:rsidRPr="00941AD3" w:rsidTr="00DE388B">
        <w:tc>
          <w:tcPr>
            <w:tcW w:w="0" w:type="auto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proofErr w:type="spellStart"/>
            <w:proofErr w:type="gram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хранения пожарного инвентаря</w:t>
            </w:r>
          </w:p>
        </w:tc>
        <w:tc>
          <w:tcPr>
            <w:tcW w:w="0" w:type="auto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приспособленной техники местного населения и организаций для тушения природных и техногенных пожаров</w:t>
            </w:r>
          </w:p>
        </w:tc>
        <w:tc>
          <w:tcPr>
            <w:tcW w:w="0" w:type="auto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Наличие</w:t>
            </w:r>
            <w:r w:rsid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</w:t>
            </w:r>
          </w:p>
        </w:tc>
      </w:tr>
      <w:tr w:rsidR="00DE388B" w:rsidRPr="00941AD3" w:rsidTr="003D1A6D">
        <w:tc>
          <w:tcPr>
            <w:tcW w:w="0" w:type="auto"/>
          </w:tcPr>
          <w:p w:rsidR="00DE388B" w:rsidRPr="00941AD3" w:rsidRDefault="00DE388B" w:rsidP="00DE388B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DE388B" w:rsidRPr="00DE388B" w:rsidRDefault="00DE388B" w:rsidP="00DE388B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дому </w:t>
            </w:r>
          </w:p>
        </w:tc>
        <w:tc>
          <w:tcPr>
            <w:tcW w:w="0" w:type="auto"/>
            <w:vAlign w:val="bottom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 </w:t>
            </w: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бочкой 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Сенчихин</w:t>
            </w:r>
            <w:proofErr w:type="spell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 </w:t>
            </w:r>
          </w:p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договоренность</w:t>
            </w:r>
          </w:p>
        </w:tc>
      </w:tr>
      <w:tr w:rsidR="00DE388B" w:rsidRPr="00941AD3" w:rsidTr="00F7619F">
        <w:tc>
          <w:tcPr>
            <w:tcW w:w="0" w:type="auto"/>
          </w:tcPr>
          <w:p w:rsidR="00DE388B" w:rsidRPr="00941AD3" w:rsidRDefault="00DE388B" w:rsidP="00DE388B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bottom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дому </w:t>
            </w:r>
          </w:p>
        </w:tc>
        <w:tc>
          <w:tcPr>
            <w:tcW w:w="0" w:type="auto"/>
            <w:vAlign w:val="bottom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 </w:t>
            </w: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бочкой 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Пузиков</w:t>
            </w:r>
            <w:proofErr w:type="spell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 </w:t>
            </w:r>
          </w:p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договоренность</w:t>
            </w:r>
          </w:p>
        </w:tc>
      </w:tr>
      <w:tr w:rsidR="00DE388B" w:rsidRPr="00941AD3" w:rsidTr="00FC51D8">
        <w:tc>
          <w:tcPr>
            <w:tcW w:w="0" w:type="auto"/>
          </w:tcPr>
          <w:p w:rsidR="00DE388B" w:rsidRPr="00941AD3" w:rsidRDefault="00DE388B" w:rsidP="00DE388B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bottom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дому </w:t>
            </w:r>
          </w:p>
        </w:tc>
        <w:tc>
          <w:tcPr>
            <w:tcW w:w="0" w:type="auto"/>
            <w:vAlign w:val="bottom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бульдозер 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Пузиков</w:t>
            </w:r>
            <w:proofErr w:type="spell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договоренность</w:t>
            </w:r>
          </w:p>
        </w:tc>
      </w:tr>
    </w:tbl>
    <w:p w:rsidR="00941AD3" w:rsidRPr="00941AD3" w:rsidRDefault="00941AD3" w:rsidP="009B0E2D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388B" w:rsidRPr="00DE388B" w:rsidRDefault="00DE388B" w:rsidP="00DE388B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 первичных средств пожаротушения и мест его хранения</w:t>
      </w:r>
    </w:p>
    <w:tbl>
      <w:tblPr>
        <w:tblW w:w="9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9"/>
        <w:gridCol w:w="5177"/>
        <w:gridCol w:w="3225"/>
      </w:tblGrid>
      <w:tr w:rsidR="00C02685" w:rsidRPr="00C02685" w:rsidTr="00941AD3">
        <w:trPr>
          <w:trHeight w:val="817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4B2C72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хранения пожарного инвентаря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пожарного инвентаря</w:t>
            </w:r>
          </w:p>
        </w:tc>
      </w:tr>
      <w:tr w:rsidR="004B2C72" w:rsidRPr="00941AD3" w:rsidTr="00941AD3">
        <w:trPr>
          <w:trHeight w:val="817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FF1E05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02685" w:rsidRPr="00C02685" w:rsidRDefault="004B2C72" w:rsidP="005805E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сельской администрации</w:t>
            </w:r>
          </w:p>
        </w:tc>
        <w:tc>
          <w:tcPr>
            <w:tcW w:w="32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4B2C72" w:rsidP="004B2C7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ведро, лом пожарный, </w:t>
            </w:r>
            <w:r w:rsidR="009B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багор, </w:t>
            </w: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штыковая, лопата совковая</w:t>
            </w:r>
          </w:p>
        </w:tc>
      </w:tr>
      <w:tr w:rsidR="004B2C72" w:rsidRPr="00941AD3" w:rsidTr="00941AD3">
        <w:trPr>
          <w:trHeight w:val="817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FF1E05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02685" w:rsidRPr="00C02685" w:rsidRDefault="004B2C72" w:rsidP="005805E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ДК, 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окрутовка</w:t>
            </w:r>
            <w:proofErr w:type="spell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4B2C72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C72" w:rsidRPr="00941AD3" w:rsidTr="00941AD3">
        <w:trPr>
          <w:trHeight w:val="817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FF1E05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B2C72" w:rsidRPr="00941AD3" w:rsidRDefault="004B2C72" w:rsidP="005805E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ООШ 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окрутовка</w:t>
            </w:r>
            <w:proofErr w:type="spellEnd"/>
          </w:p>
        </w:tc>
        <w:tc>
          <w:tcPr>
            <w:tcW w:w="32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4B2C72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C72" w:rsidRPr="00941AD3" w:rsidTr="00941AD3">
        <w:trPr>
          <w:trHeight w:val="817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FF1E05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4B2C72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Домовладения по ул</w:t>
            </w:r>
            <w:proofErr w:type="gram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оветская, Коммунистическая, Садовая, Озерная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9B0E2D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ведро, лом</w:t>
            </w:r>
            <w:r w:rsidR="004B2C72"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лопата штыковая, лопата совковая, емкость для хранения воды, вилы</w:t>
            </w:r>
          </w:p>
        </w:tc>
      </w:tr>
    </w:tbl>
    <w:p w:rsidR="00520206" w:rsidRPr="00941AD3" w:rsidRDefault="00520206" w:rsidP="004B2C72">
      <w:pPr>
        <w:rPr>
          <w:rFonts w:ascii="Times New Roman" w:hAnsi="Times New Roman" w:cs="Times New Roman"/>
          <w:sz w:val="28"/>
          <w:szCs w:val="28"/>
        </w:rPr>
      </w:pPr>
    </w:p>
    <w:sectPr w:rsidR="00520206" w:rsidRPr="00941AD3" w:rsidSect="00FF1E05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685"/>
    <w:rsid w:val="0020247F"/>
    <w:rsid w:val="002B07FA"/>
    <w:rsid w:val="003C38B1"/>
    <w:rsid w:val="00421123"/>
    <w:rsid w:val="004B2C72"/>
    <w:rsid w:val="00520206"/>
    <w:rsid w:val="00526995"/>
    <w:rsid w:val="00941AD3"/>
    <w:rsid w:val="009B0E2D"/>
    <w:rsid w:val="00B961EC"/>
    <w:rsid w:val="00C02685"/>
    <w:rsid w:val="00DE388B"/>
    <w:rsid w:val="00E21D36"/>
    <w:rsid w:val="00E91251"/>
    <w:rsid w:val="00EF1BF9"/>
    <w:rsid w:val="00FB50E3"/>
    <w:rsid w:val="00FF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685"/>
    <w:rPr>
      <w:b/>
      <w:bCs/>
    </w:rPr>
  </w:style>
  <w:style w:type="table" w:styleId="a5">
    <w:name w:val="Table Grid"/>
    <w:basedOn w:val="a1"/>
    <w:uiPriority w:val="59"/>
    <w:rsid w:val="00DE3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C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6</cp:revision>
  <cp:lastPrinted>2021-04-21T09:49:00Z</cp:lastPrinted>
  <dcterms:created xsi:type="dcterms:W3CDTF">2021-04-16T08:34:00Z</dcterms:created>
  <dcterms:modified xsi:type="dcterms:W3CDTF">2021-04-21T09:50:00Z</dcterms:modified>
</cp:coreProperties>
</file>