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82" w:rsidRDefault="00221082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Pr="00B10E84" w:rsidRDefault="00346DE3" w:rsidP="00346DE3">
      <w:pPr>
        <w:pStyle w:val="12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t>АДМИНИСТРАЦИЯ МУНИЦИПАЛЬНОГО ОБРАЗОВАНИЯ</w:t>
      </w:r>
    </w:p>
    <w:p w:rsidR="00346DE3" w:rsidRPr="00B10E84" w:rsidRDefault="00346DE3" w:rsidP="00346DE3">
      <w:pPr>
        <w:pStyle w:val="12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t>«СОКРУТОВСКИЙ  СЕЛЬСОВЕТ»</w:t>
      </w:r>
    </w:p>
    <w:p w:rsidR="00346DE3" w:rsidRPr="00B10E84" w:rsidRDefault="00346DE3" w:rsidP="00346DE3">
      <w:pPr>
        <w:pStyle w:val="12"/>
        <w:spacing w:before="0" w:after="0"/>
        <w:jc w:val="center"/>
        <w:rPr>
          <w:sz w:val="28"/>
          <w:szCs w:val="28"/>
        </w:rPr>
      </w:pPr>
    </w:p>
    <w:p w:rsidR="00346DE3" w:rsidRPr="00B10E84" w:rsidRDefault="00346DE3" w:rsidP="00346DE3">
      <w:pPr>
        <w:pStyle w:val="12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t>ПОСТАНОВЛЕНИЕ</w:t>
      </w:r>
    </w:p>
    <w:p w:rsidR="00346DE3" w:rsidRPr="00B10E84" w:rsidRDefault="00346DE3" w:rsidP="00346DE3">
      <w:pPr>
        <w:pStyle w:val="12"/>
        <w:spacing w:before="0" w:after="0"/>
        <w:jc w:val="center"/>
        <w:rPr>
          <w:sz w:val="28"/>
          <w:szCs w:val="28"/>
        </w:rPr>
      </w:pPr>
    </w:p>
    <w:p w:rsidR="00346DE3" w:rsidRPr="00B10E84" w:rsidRDefault="00346DE3" w:rsidP="00346DE3">
      <w:pPr>
        <w:pStyle w:val="12"/>
        <w:spacing w:before="0" w:after="0"/>
        <w:jc w:val="center"/>
        <w:rPr>
          <w:sz w:val="28"/>
          <w:szCs w:val="28"/>
        </w:rPr>
      </w:pPr>
    </w:p>
    <w:p w:rsidR="00346DE3" w:rsidRPr="00B10E84" w:rsidRDefault="00346DE3" w:rsidP="00346DE3">
      <w:pPr>
        <w:pStyle w:val="1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E84">
        <w:rPr>
          <w:sz w:val="28"/>
          <w:szCs w:val="28"/>
        </w:rPr>
        <w:t xml:space="preserve">от </w:t>
      </w:r>
      <w:r w:rsidR="00A53424">
        <w:rPr>
          <w:sz w:val="28"/>
          <w:szCs w:val="28"/>
        </w:rPr>
        <w:t>14.02.2019</w:t>
      </w:r>
      <w:r w:rsidRPr="00B10E84">
        <w:rPr>
          <w:sz w:val="28"/>
          <w:szCs w:val="28"/>
        </w:rPr>
        <w:t xml:space="preserve">  г                                                                                              №</w:t>
      </w:r>
      <w:r w:rsidR="00A53424">
        <w:rPr>
          <w:sz w:val="28"/>
          <w:szCs w:val="28"/>
        </w:rPr>
        <w:t>10</w:t>
      </w:r>
    </w:p>
    <w:p w:rsidR="00346DE3" w:rsidRDefault="00346DE3" w:rsidP="00346DE3">
      <w:pPr>
        <w:rPr>
          <w:rFonts w:ascii="Times New Roman" w:eastAsia="Times New Roman" w:hAnsi="Times New Roman"/>
          <w:sz w:val="28"/>
          <w:szCs w:val="28"/>
        </w:rPr>
      </w:pPr>
    </w:p>
    <w:p w:rsidR="00346DE3" w:rsidRDefault="00346DE3" w:rsidP="00346DE3">
      <w:pPr>
        <w:rPr>
          <w:rStyle w:val="a3"/>
          <w:rFonts w:ascii="Times New Roman" w:hAnsi="Times New Roman"/>
          <w:sz w:val="28"/>
          <w:szCs w:val="28"/>
        </w:rPr>
      </w:pPr>
      <w:r w:rsidRPr="00346DE3">
        <w:rPr>
          <w:rFonts w:ascii="Times New Roman" w:eastAsia="Times New Roman" w:hAnsi="Times New Roman"/>
          <w:sz w:val="28"/>
          <w:szCs w:val="28"/>
        </w:rPr>
        <w:t>Об утверждении плана мероприятий</w:t>
      </w:r>
      <w:r w:rsidR="00A53424">
        <w:rPr>
          <w:rFonts w:ascii="Times New Roman" w:eastAsia="Times New Roman" w:hAnsi="Times New Roman"/>
          <w:sz w:val="28"/>
          <w:szCs w:val="28"/>
        </w:rPr>
        <w:t xml:space="preserve">  </w:t>
      </w:r>
      <w:r w:rsidR="00A53424">
        <w:rPr>
          <w:rStyle w:val="a3"/>
          <w:rFonts w:ascii="Times New Roman" w:hAnsi="Times New Roman"/>
          <w:sz w:val="28"/>
          <w:szCs w:val="28"/>
        </w:rPr>
        <w:t>противодействия</w:t>
      </w:r>
    </w:p>
    <w:p w:rsidR="00346DE3" w:rsidRPr="00346DE3" w:rsidRDefault="00A53424" w:rsidP="00346DE3">
      <w:pPr>
        <w:rPr>
          <w:rFonts w:ascii="Times New Roman" w:eastAsia="Times New Roman" w:hAnsi="Times New Roman"/>
          <w:sz w:val="28"/>
          <w:szCs w:val="28"/>
        </w:rPr>
      </w:pPr>
      <w:r w:rsidRPr="00346DE3">
        <w:rPr>
          <w:rFonts w:ascii="Times New Roman" w:eastAsia="Times New Roman" w:hAnsi="Times New Roman"/>
          <w:sz w:val="28"/>
          <w:szCs w:val="28"/>
        </w:rPr>
        <w:t xml:space="preserve">идеологии </w:t>
      </w:r>
      <w:r w:rsidR="00346DE3" w:rsidRPr="00346DE3">
        <w:rPr>
          <w:rStyle w:val="a3"/>
          <w:rFonts w:ascii="Times New Roman" w:hAnsi="Times New Roman"/>
          <w:sz w:val="28"/>
          <w:szCs w:val="28"/>
        </w:rPr>
        <w:t>терроризма и экстремизма</w:t>
      </w:r>
      <w:r w:rsidR="00346DE3" w:rsidRPr="00346DE3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gramStart"/>
      <w:r w:rsidR="00346DE3" w:rsidRPr="00346DE3">
        <w:rPr>
          <w:rFonts w:ascii="Times New Roman" w:eastAsia="Times New Roman" w:hAnsi="Times New Roman"/>
          <w:sz w:val="28"/>
          <w:szCs w:val="28"/>
        </w:rPr>
        <w:t>муниципальном</w:t>
      </w:r>
      <w:proofErr w:type="gramEnd"/>
      <w:r w:rsidR="00346DE3" w:rsidRPr="00346DE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46DE3" w:rsidRPr="00346DE3" w:rsidRDefault="00346DE3" w:rsidP="00346DE3">
      <w:pPr>
        <w:rPr>
          <w:rFonts w:ascii="Times New Roman" w:eastAsia="Times New Roman" w:hAnsi="Times New Roman"/>
          <w:sz w:val="28"/>
          <w:szCs w:val="28"/>
        </w:rPr>
      </w:pPr>
      <w:r w:rsidRPr="00346DE3">
        <w:rPr>
          <w:rFonts w:ascii="Times New Roman" w:eastAsia="Times New Roman" w:hAnsi="Times New Roman"/>
          <w:sz w:val="28"/>
          <w:szCs w:val="28"/>
        </w:rPr>
        <w:t>образовании  «</w:t>
      </w:r>
      <w:proofErr w:type="spellStart"/>
      <w:r w:rsidRPr="00346DE3">
        <w:rPr>
          <w:rFonts w:ascii="Times New Roman" w:eastAsia="Times New Roman" w:hAnsi="Times New Roman"/>
          <w:sz w:val="28"/>
          <w:szCs w:val="28"/>
        </w:rPr>
        <w:t>Сокрутовский</w:t>
      </w:r>
      <w:proofErr w:type="spellEnd"/>
      <w:r w:rsidRPr="00346DE3">
        <w:rPr>
          <w:rFonts w:ascii="Times New Roman" w:eastAsia="Times New Roman" w:hAnsi="Times New Roman"/>
          <w:sz w:val="28"/>
          <w:szCs w:val="28"/>
        </w:rPr>
        <w:t xml:space="preserve"> сельсовет»  на 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346DE3">
        <w:rPr>
          <w:rFonts w:ascii="Times New Roman" w:eastAsia="Times New Roman" w:hAnsi="Times New Roman"/>
          <w:sz w:val="28"/>
          <w:szCs w:val="28"/>
        </w:rPr>
        <w:t>-20</w:t>
      </w:r>
      <w:r w:rsidR="00506AE0">
        <w:rPr>
          <w:rFonts w:ascii="Times New Roman" w:eastAsia="Times New Roman" w:hAnsi="Times New Roman"/>
          <w:sz w:val="28"/>
          <w:szCs w:val="28"/>
        </w:rPr>
        <w:t>23</w:t>
      </w:r>
      <w:r w:rsidRPr="00346DE3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346DE3" w:rsidRPr="00346DE3" w:rsidRDefault="00346DE3" w:rsidP="00346DE3">
      <w:pPr>
        <w:rPr>
          <w:rFonts w:ascii="Times New Roman" w:eastAsia="Times New Roman" w:hAnsi="Times New Roman"/>
          <w:sz w:val="28"/>
          <w:szCs w:val="28"/>
        </w:rPr>
      </w:pPr>
      <w:r w:rsidRPr="00346DE3">
        <w:rPr>
          <w:rFonts w:ascii="Times New Roman" w:eastAsia="Times New Roman" w:hAnsi="Times New Roman"/>
          <w:sz w:val="28"/>
          <w:szCs w:val="28"/>
        </w:rPr>
        <w:t> </w:t>
      </w:r>
    </w:p>
    <w:p w:rsidR="00346DE3" w:rsidRPr="00346DE3" w:rsidRDefault="00346DE3" w:rsidP="00A53424">
      <w:pPr>
        <w:pStyle w:val="1"/>
        <w:jc w:val="both"/>
        <w:rPr>
          <w:b w:val="0"/>
          <w:sz w:val="28"/>
          <w:szCs w:val="28"/>
        </w:rPr>
      </w:pPr>
      <w:r w:rsidRPr="00346DE3">
        <w:rPr>
          <w:b w:val="0"/>
          <w:sz w:val="28"/>
          <w:szCs w:val="28"/>
        </w:rPr>
        <w:t>     В соответствии с реализацией Комплексного плана противодействия идеологии терроризма в Российской Федерации на 2019 -2023 годы</w:t>
      </w:r>
      <w:r w:rsidR="00A53424">
        <w:rPr>
          <w:b w:val="0"/>
          <w:sz w:val="28"/>
          <w:szCs w:val="28"/>
        </w:rPr>
        <w:t xml:space="preserve">, </w:t>
      </w:r>
      <w:r w:rsidRPr="00346DE3">
        <w:rPr>
          <w:b w:val="0"/>
          <w:sz w:val="28"/>
          <w:szCs w:val="28"/>
        </w:rPr>
        <w:t>Федеральным законом "О противодействии терроризму" от 06.03.2006 N 35-ФЗ:</w:t>
      </w:r>
    </w:p>
    <w:p w:rsidR="00346DE3" w:rsidRPr="00346DE3" w:rsidRDefault="00346DE3" w:rsidP="00A53424">
      <w:pPr>
        <w:pStyle w:val="1"/>
        <w:jc w:val="both"/>
        <w:rPr>
          <w:b w:val="0"/>
          <w:sz w:val="28"/>
          <w:szCs w:val="28"/>
        </w:rPr>
      </w:pPr>
      <w:r w:rsidRPr="00346DE3">
        <w:rPr>
          <w:b w:val="0"/>
          <w:sz w:val="28"/>
          <w:szCs w:val="28"/>
        </w:rPr>
        <w:t xml:space="preserve">        1.Утвердить План мероприятий </w:t>
      </w:r>
      <w:r w:rsidR="00A53424" w:rsidRPr="00346DE3">
        <w:rPr>
          <w:b w:val="0"/>
          <w:sz w:val="28"/>
          <w:szCs w:val="28"/>
        </w:rPr>
        <w:t>противодействия идеологии терроризма в Российс</w:t>
      </w:r>
      <w:r w:rsidR="00A53424">
        <w:rPr>
          <w:b w:val="0"/>
          <w:sz w:val="28"/>
          <w:szCs w:val="28"/>
        </w:rPr>
        <w:t xml:space="preserve">кой Федерации на 2019 -2023 </w:t>
      </w:r>
      <w:r w:rsidRPr="00346DE3">
        <w:rPr>
          <w:b w:val="0"/>
          <w:sz w:val="28"/>
          <w:szCs w:val="28"/>
        </w:rPr>
        <w:t>годы, согласно приложению.</w:t>
      </w:r>
    </w:p>
    <w:p w:rsidR="00346DE3" w:rsidRPr="00346DE3" w:rsidRDefault="00A53424" w:rsidP="00A5342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46DE3" w:rsidRPr="00346DE3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="00346DE3" w:rsidRPr="00346DE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346DE3" w:rsidRPr="00346DE3">
        <w:rPr>
          <w:rFonts w:ascii="Times New Roman" w:eastAsia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/>
          <w:sz w:val="28"/>
          <w:szCs w:val="28"/>
        </w:rPr>
        <w:t>постановлением</w:t>
      </w:r>
      <w:r w:rsidR="00346DE3" w:rsidRPr="00346DE3">
        <w:rPr>
          <w:rFonts w:ascii="Times New Roman" w:eastAsia="Times New Roman" w:hAnsi="Times New Roman"/>
          <w:sz w:val="28"/>
          <w:szCs w:val="28"/>
        </w:rPr>
        <w:t xml:space="preserve"> оставляю за собой.</w:t>
      </w:r>
    </w:p>
    <w:p w:rsidR="00346DE3" w:rsidRPr="00346DE3" w:rsidRDefault="00346DE3" w:rsidP="00A5342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46DE3">
        <w:rPr>
          <w:rFonts w:ascii="Times New Roman" w:eastAsia="Times New Roman" w:hAnsi="Times New Roman"/>
          <w:sz w:val="28"/>
          <w:szCs w:val="28"/>
        </w:rPr>
        <w:t> </w:t>
      </w:r>
    </w:p>
    <w:p w:rsidR="00346DE3" w:rsidRPr="00346DE3" w:rsidRDefault="00346DE3" w:rsidP="00A53424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346DE3">
        <w:rPr>
          <w:rFonts w:ascii="Times New Roman" w:eastAsia="Times New Roman" w:hAnsi="Times New Roman"/>
          <w:sz w:val="28"/>
          <w:szCs w:val="28"/>
        </w:rPr>
        <w:t>  </w:t>
      </w:r>
    </w:p>
    <w:p w:rsidR="00346DE3" w:rsidRDefault="00346DE3" w:rsidP="00346DE3">
      <w:pPr>
        <w:pStyle w:val="12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346DE3" w:rsidRDefault="00346DE3" w:rsidP="00346DE3">
      <w:pPr>
        <w:spacing w:before="100" w:beforeAutospacing="1"/>
        <w:rPr>
          <w:rFonts w:ascii="Times New Roman" w:eastAsia="Times New Roman" w:hAnsi="Times New Roman"/>
          <w:sz w:val="20"/>
          <w:szCs w:val="20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346DE3" w:rsidRDefault="00346DE3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</w:rPr>
      </w:pPr>
    </w:p>
    <w:p w:rsidR="00221082" w:rsidRPr="00A53424" w:rsidRDefault="00221082" w:rsidP="00221082">
      <w:pPr>
        <w:pStyle w:val="a4"/>
        <w:shd w:val="clear" w:color="auto" w:fill="auto"/>
        <w:spacing w:after="82" w:line="220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ПЛАН</w:t>
      </w:r>
    </w:p>
    <w:p w:rsidR="00221082" w:rsidRPr="00A53424" w:rsidRDefault="00221082" w:rsidP="00221082">
      <w:pPr>
        <w:pStyle w:val="a4"/>
        <w:shd w:val="clear" w:color="auto" w:fill="auto"/>
        <w:spacing w:after="0" w:line="220" w:lineRule="exact"/>
        <w:ind w:firstLine="0"/>
        <w:jc w:val="center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Мероприятий </w:t>
      </w:r>
      <w:r w:rsidR="00E71E87"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по профилактике </w:t>
      </w:r>
      <w:r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терроризм</w:t>
      </w:r>
      <w:r w:rsidR="00E71E87"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а</w:t>
      </w:r>
      <w:r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и экстремизм</w:t>
      </w:r>
      <w:r w:rsidR="00E71E87"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а</w:t>
      </w:r>
    </w:p>
    <w:p w:rsidR="00221082" w:rsidRPr="00A53424" w:rsidRDefault="008D5D03" w:rsidP="00221082">
      <w:pPr>
        <w:pStyle w:val="a4"/>
        <w:shd w:val="clear" w:color="auto" w:fill="auto"/>
        <w:spacing w:after="0" w:line="220" w:lineRule="exact"/>
        <w:ind w:firstLine="0"/>
        <w:jc w:val="center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201</w:t>
      </w:r>
      <w:r w:rsidR="00180238"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9</w:t>
      </w:r>
      <w:r w:rsidR="00A53424"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- 2023 </w:t>
      </w:r>
      <w:r w:rsidR="00221082"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г</w:t>
      </w:r>
      <w:r w:rsidR="00A53424"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оды</w:t>
      </w:r>
      <w:r w:rsidR="00221082" w:rsidRPr="00A53424">
        <w:rPr>
          <w:rStyle w:val="a3"/>
          <w:rFonts w:ascii="Times New Roman" w:hAnsi="Times New Roman"/>
          <w:b/>
          <w:color w:val="000000"/>
          <w:sz w:val="24"/>
          <w:szCs w:val="24"/>
        </w:rPr>
        <w:t>.</w:t>
      </w:r>
    </w:p>
    <w:p w:rsidR="00221082" w:rsidRPr="004B2464" w:rsidRDefault="00221082" w:rsidP="00221082">
      <w:pPr>
        <w:pStyle w:val="a4"/>
        <w:shd w:val="clear" w:color="auto" w:fill="auto"/>
        <w:spacing w:after="0" w:line="220" w:lineRule="exact"/>
        <w:ind w:firstLine="0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277"/>
        <w:gridCol w:w="1753"/>
        <w:gridCol w:w="1982"/>
        <w:gridCol w:w="1475"/>
      </w:tblGrid>
      <w:tr w:rsidR="00221082" w:rsidRPr="004B2464" w:rsidTr="00BD7E5A">
        <w:tc>
          <w:tcPr>
            <w:tcW w:w="543" w:type="dxa"/>
          </w:tcPr>
          <w:p w:rsidR="00221082" w:rsidRPr="004B2464" w:rsidRDefault="00221082" w:rsidP="00F41E05">
            <w:pPr>
              <w:pStyle w:val="7"/>
              <w:shd w:val="clear" w:color="auto" w:fill="auto"/>
              <w:spacing w:after="46" w:line="230" w:lineRule="exact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464">
              <w:rPr>
                <w:rStyle w:val="7Exact"/>
                <w:rFonts w:ascii="Times New Roman" w:hAnsi="Times New Roman"/>
                <w:b/>
                <w:noProof w:val="0"/>
                <w:color w:val="000000"/>
                <w:spacing w:val="0"/>
                <w:sz w:val="24"/>
                <w:szCs w:val="24"/>
              </w:rPr>
              <w:t>№</w:t>
            </w:r>
          </w:p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7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601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601" w:line="240" w:lineRule="auto"/>
              <w:ind w:firstLine="0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982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  <w:p w:rsidR="00221082" w:rsidRPr="004B2464" w:rsidRDefault="004B2464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="00221082"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а проведение</w:t>
            </w:r>
          </w:p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475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221082" w:rsidRPr="004B2464" w:rsidTr="00BD7E5A">
        <w:tc>
          <w:tcPr>
            <w:tcW w:w="54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7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Провести анализ и довести до населения результаты происшествий, связанных с гибелью людей в </w:t>
            </w:r>
            <w:r w:rsid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результате проявления  </w:t>
            </w: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терроризма и экстремизма</w:t>
            </w:r>
          </w:p>
        </w:tc>
        <w:tc>
          <w:tcPr>
            <w:tcW w:w="175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1982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Глава администрации, участковый уполномоченный</w:t>
            </w:r>
          </w:p>
        </w:tc>
        <w:tc>
          <w:tcPr>
            <w:tcW w:w="1475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1082" w:rsidRPr="004B2464" w:rsidTr="00BD7E5A">
        <w:tc>
          <w:tcPr>
            <w:tcW w:w="54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7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right="-36" w:firstLine="0"/>
              <w:rPr>
                <w:rFonts w:ascii="Times New Roman" w:hAnsi="Times New Roman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Проводить осмотры проверку рабочих участков на наличие подозрительных вещей</w:t>
            </w:r>
          </w:p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Систематически</w:t>
            </w:r>
          </w:p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уполномоченный, руководители учреждений</w:t>
            </w:r>
          </w:p>
        </w:tc>
        <w:tc>
          <w:tcPr>
            <w:tcW w:w="1475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1082" w:rsidRPr="004B2464" w:rsidTr="00BD7E5A">
        <w:tc>
          <w:tcPr>
            <w:tcW w:w="54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7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 местах  массового пребывания людей назначить лиц,</w:t>
            </w:r>
          </w:p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ответственных  за безопасность людей</w:t>
            </w:r>
          </w:p>
        </w:tc>
        <w:tc>
          <w:tcPr>
            <w:tcW w:w="175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Во время проведения массовых мероприятий</w:t>
            </w:r>
          </w:p>
        </w:tc>
        <w:tc>
          <w:tcPr>
            <w:tcW w:w="1982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уполномоченный, руководители учреждений</w:t>
            </w:r>
          </w:p>
        </w:tc>
        <w:tc>
          <w:tcPr>
            <w:tcW w:w="1475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1082" w:rsidRPr="004B2464" w:rsidTr="00BD7E5A">
        <w:tc>
          <w:tcPr>
            <w:tcW w:w="54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7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left="20" w:right="100" w:firstLine="0"/>
              <w:rPr>
                <w:rFonts w:ascii="Times New Roman" w:hAnsi="Times New Roman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Лекции и беседы с учащимися школы о вреде употребления и незаконного оборота наркотиков</w:t>
            </w:r>
            <w:proofErr w:type="gramStart"/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:</w:t>
            </w:r>
            <w:proofErr w:type="gramEnd"/>
          </w:p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Дважды  в год</w:t>
            </w:r>
          </w:p>
        </w:tc>
        <w:tc>
          <w:tcPr>
            <w:tcW w:w="1982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 с участием участкового уполномоченного и инспектора ПДН</w:t>
            </w:r>
          </w:p>
        </w:tc>
        <w:tc>
          <w:tcPr>
            <w:tcW w:w="1475" w:type="dxa"/>
          </w:tcPr>
          <w:p w:rsidR="00221082" w:rsidRPr="004B2464" w:rsidRDefault="00221082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E5A" w:rsidRPr="004B2464" w:rsidTr="00BD7E5A">
        <w:tc>
          <w:tcPr>
            <w:tcW w:w="543" w:type="dxa"/>
          </w:tcPr>
          <w:p w:rsidR="00BD7E5A" w:rsidRPr="004B2464" w:rsidRDefault="00BD7E5A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7" w:type="dxa"/>
          </w:tcPr>
          <w:p w:rsidR="00BD7E5A" w:rsidRPr="004B2464" w:rsidRDefault="004B2464" w:rsidP="00BD7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</w:t>
            </w:r>
            <w:r w:rsidR="00BD7E5A" w:rsidRPr="004B2464">
              <w:rPr>
                <w:rFonts w:ascii="Times New Roman" w:eastAsia="Times New Roman" w:hAnsi="Times New Roman" w:cs="Times New Roman"/>
              </w:rPr>
              <w:t xml:space="preserve">    с       членами       семей</w:t>
            </w:r>
            <w:proofErr w:type="gramStart"/>
            <w:r w:rsidR="00BD7E5A" w:rsidRPr="004B2464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End"/>
            <w:r w:rsidR="00BD7E5A" w:rsidRPr="004B2464">
              <w:rPr>
                <w:rFonts w:ascii="Times New Roman" w:eastAsia="Times New Roman" w:hAnsi="Times New Roman" w:cs="Times New Roman"/>
              </w:rPr>
              <w:t xml:space="preserve">       лиц причастных к     террористической     деятельности     (действующих,      осужденных, нейтрализованных), в том числе возвратившихся из стран с повышенной террористической     активностью</w:t>
            </w:r>
            <w:r w:rsidR="00BD7E5A" w:rsidRPr="004B246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BD7E5A" w:rsidRPr="004B2464">
              <w:rPr>
                <w:rFonts w:ascii="Times New Roman" w:eastAsia="Times New Roman" w:hAnsi="Times New Roman" w:cs="Times New Roman"/>
              </w:rPr>
              <w:t>,     бесед     по     разъяснению     норм законодательства        Российской      Федерации,        устанавливающих ответственность за участие и содействие террористической деятельности, а   также   оказания   указанным   лицам   социальной,   психологической и    правовой    помощи    при    участии    представителей    религиозных и общественных организаций, психологов.</w:t>
            </w:r>
          </w:p>
        </w:tc>
        <w:tc>
          <w:tcPr>
            <w:tcW w:w="1753" w:type="dxa"/>
          </w:tcPr>
          <w:p w:rsidR="00BD7E5A" w:rsidRPr="004B2464" w:rsidRDefault="004B2464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2" w:type="dxa"/>
          </w:tcPr>
          <w:p w:rsidR="00BD7E5A" w:rsidRPr="004B2464" w:rsidRDefault="004B2464" w:rsidP="008D30EF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органы МВД во взаимодействии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Cs/>
              </w:rPr>
              <w:t>администраци</w:t>
            </w:r>
            <w:r w:rsidR="008D30EF">
              <w:rPr>
                <w:rFonts w:ascii="Times New Roman" w:eastAsia="Times New Roman" w:hAnsi="Times New Roman" w:cs="Times New Roman"/>
                <w:iCs/>
              </w:rPr>
              <w:t>ей</w:t>
            </w:r>
            <w:r w:rsidRPr="004B24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1475" w:type="dxa"/>
          </w:tcPr>
          <w:p w:rsidR="00BD7E5A" w:rsidRPr="004B2464" w:rsidRDefault="00BD7E5A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E5A" w:rsidRPr="004B2464" w:rsidTr="00BD7E5A">
        <w:tc>
          <w:tcPr>
            <w:tcW w:w="543" w:type="dxa"/>
          </w:tcPr>
          <w:p w:rsidR="00BD7E5A" w:rsidRPr="004B2464" w:rsidRDefault="00BD7E5A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7" w:type="dxa"/>
          </w:tcPr>
          <w:p w:rsidR="00BD7E5A" w:rsidRPr="004B2464" w:rsidRDefault="008D30EF" w:rsidP="008D30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Прове</w:t>
            </w:r>
            <w:r w:rsidR="004B2464">
              <w:rPr>
                <w:rFonts w:ascii="Times New Roman" w:eastAsia="Times New Roman" w:hAnsi="Times New Roman" w:cs="Times New Roman"/>
              </w:rPr>
              <w:t>дение</w:t>
            </w:r>
            <w:r w:rsidR="00BD7E5A" w:rsidRPr="004B2464">
              <w:rPr>
                <w:rFonts w:ascii="Times New Roman" w:eastAsia="Times New Roman" w:hAnsi="Times New Roman" w:cs="Times New Roman"/>
              </w:rPr>
              <w:t xml:space="preserve"> с лицами, прибывающими в Российскую Федерацию из стран с повышенной террористической </w:t>
            </w:r>
            <w:r w:rsidR="00BD7E5A" w:rsidRPr="004B2464">
              <w:rPr>
                <w:rFonts w:ascii="Times New Roman" w:eastAsia="Times New Roman" w:hAnsi="Times New Roman" w:cs="Times New Roman"/>
              </w:rPr>
              <w:lastRenderedPageBreak/>
              <w:t>активностью для обучения, на базе образовательных организаций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</w:t>
            </w:r>
            <w:proofErr w:type="gramEnd"/>
            <w:r w:rsidR="00BD7E5A" w:rsidRPr="004B2464">
              <w:rPr>
                <w:rFonts w:ascii="Times New Roman" w:eastAsia="Times New Roman" w:hAnsi="Times New Roman" w:cs="Times New Roman"/>
              </w:rPr>
              <w:t xml:space="preserve"> общественных объединений, цели и действия которых направлены на насильственное изменение основ конституционного строя России.</w:t>
            </w:r>
          </w:p>
        </w:tc>
        <w:tc>
          <w:tcPr>
            <w:tcW w:w="1753" w:type="dxa"/>
          </w:tcPr>
          <w:p w:rsidR="00BD7E5A" w:rsidRPr="004B2464" w:rsidRDefault="004B2464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2" w:type="dxa"/>
          </w:tcPr>
          <w:p w:rsidR="00BD7E5A" w:rsidRPr="004B2464" w:rsidRDefault="008D30EF" w:rsidP="00BD7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ФСБ</w:t>
            </w:r>
            <w:r w:rsidRPr="004B2464">
              <w:rPr>
                <w:rFonts w:ascii="Times New Roman" w:eastAsia="Times New Roman" w:hAnsi="Times New Roman" w:cs="Times New Roman"/>
                <w:iCs/>
              </w:rPr>
              <w:t xml:space="preserve"> во взаимодействии с </w:t>
            </w: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администрацией</w:t>
            </w:r>
            <w:r w:rsidRPr="004B2464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BD7E5A" w:rsidRPr="004B2464" w:rsidRDefault="00BD7E5A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E5A" w:rsidRPr="004B2464" w:rsidRDefault="00BD7E5A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E5A" w:rsidRPr="004B2464" w:rsidTr="00BD7E5A">
        <w:tc>
          <w:tcPr>
            <w:tcW w:w="543" w:type="dxa"/>
          </w:tcPr>
          <w:p w:rsidR="00BD7E5A" w:rsidRPr="004B2464" w:rsidRDefault="004B2464" w:rsidP="00BD7E5A">
            <w:pPr>
              <w:pStyle w:val="a4"/>
              <w:shd w:val="clear" w:color="auto" w:fill="auto"/>
              <w:spacing w:after="0" w:line="220" w:lineRule="exact"/>
              <w:ind w:firstLine="0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77" w:type="dxa"/>
          </w:tcPr>
          <w:p w:rsidR="00BD7E5A" w:rsidRPr="004B2464" w:rsidRDefault="00BD7E5A" w:rsidP="00BD7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hd w:val="clear" w:color="auto" w:fill="auto"/>
              </w:rPr>
            </w:pPr>
            <w:r w:rsidRPr="004B2464">
              <w:rPr>
                <w:rFonts w:ascii="Times New Roman" w:eastAsia="Times New Roman" w:hAnsi="Times New Roman" w:cs="Times New Roman"/>
              </w:rPr>
              <w:t>Организовать   работу   по   изучению   лицами,  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       Российской        Федерации,        устанавливающих ответственность за участие и содействие террористической деятельности, традиционных        российских       духовно-нравственных        ценностей</w:t>
            </w:r>
            <w:proofErr w:type="gramStart"/>
            <w:r w:rsidRPr="004B2464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End"/>
            <w:r w:rsidRPr="004B2464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4B2464">
              <w:rPr>
                <w:rFonts w:ascii="Times New Roman" w:eastAsia="Times New Roman" w:hAnsi="Times New Roman" w:cs="Times New Roman"/>
              </w:rPr>
              <w:t>и современной религиозной ситуации в регионе пребывания.</w:t>
            </w:r>
          </w:p>
        </w:tc>
        <w:tc>
          <w:tcPr>
            <w:tcW w:w="1753" w:type="dxa"/>
          </w:tcPr>
          <w:p w:rsidR="00BD7E5A" w:rsidRPr="004B2464" w:rsidRDefault="004B2464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2" w:type="dxa"/>
          </w:tcPr>
          <w:p w:rsidR="00BD7E5A" w:rsidRPr="004B2464" w:rsidRDefault="008D30EF" w:rsidP="004B24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ФСБ</w:t>
            </w:r>
            <w:r w:rsidR="00BD7E5A" w:rsidRPr="004B2464">
              <w:rPr>
                <w:rFonts w:ascii="Times New Roman" w:eastAsia="Times New Roman" w:hAnsi="Times New Roman" w:cs="Times New Roman"/>
                <w:iCs/>
              </w:rPr>
              <w:t xml:space="preserve"> во взаимодействии с </w:t>
            </w:r>
            <w:r w:rsidR="004B2464">
              <w:rPr>
                <w:rFonts w:ascii="Times New Roman" w:eastAsia="Times New Roman" w:hAnsi="Times New Roman" w:cs="Times New Roman"/>
                <w:iCs/>
              </w:rPr>
              <w:t>администрацией</w:t>
            </w:r>
            <w:r w:rsidR="004B2464" w:rsidRPr="004B2464">
              <w:rPr>
                <w:rFonts w:ascii="Times New Roman" w:eastAsia="Times New Roman" w:hAnsi="Times New Roman" w:cs="Times New Roman"/>
                <w:iCs/>
              </w:rPr>
              <w:t>;</w:t>
            </w:r>
          </w:p>
        </w:tc>
        <w:tc>
          <w:tcPr>
            <w:tcW w:w="1475" w:type="dxa"/>
          </w:tcPr>
          <w:p w:rsidR="00BD7E5A" w:rsidRPr="004B2464" w:rsidRDefault="00BD7E5A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E5A" w:rsidRPr="004B2464" w:rsidTr="00BD7E5A">
        <w:tc>
          <w:tcPr>
            <w:tcW w:w="543" w:type="dxa"/>
          </w:tcPr>
          <w:p w:rsidR="00BD7E5A" w:rsidRPr="004B2464" w:rsidRDefault="004B2464" w:rsidP="00BD7E5A">
            <w:pPr>
              <w:pStyle w:val="a4"/>
              <w:shd w:val="clear" w:color="auto" w:fill="auto"/>
              <w:spacing w:after="0" w:line="220" w:lineRule="exact"/>
              <w:ind w:firstLine="0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7" w:type="dxa"/>
          </w:tcPr>
          <w:p w:rsidR="00BD7E5A" w:rsidRPr="004B2464" w:rsidRDefault="00BD7E5A" w:rsidP="00BD7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2464">
              <w:rPr>
                <w:rFonts w:ascii="Times New Roman" w:eastAsia="Times New Roman" w:hAnsi="Times New Roman" w:cs="Times New Roman"/>
              </w:rPr>
              <w:t>В целях развития у населения, прежде всего молодежи, активной гражданской позиции, направленной на неприятие идеологии терроризма, проводить    общественно-политические,    культурные    и    спортивные мероприятия, посвященные Дню солидарности в борьбе с терроризмом (3   сентября).   При   реализации   указанных   мероприятий   обеспечить максимальный  охват  участников  из  различных  категорий  населения с  привлечением  видных  федеральных и региональных  политических деятелей, авторитетных представителей общественных и религиозных организаций, науки, культуры и спорта.</w:t>
            </w:r>
          </w:p>
          <w:p w:rsidR="00BD7E5A" w:rsidRPr="004B2464" w:rsidRDefault="00BD7E5A" w:rsidP="00BD7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3" w:type="dxa"/>
          </w:tcPr>
          <w:p w:rsidR="00BD7E5A" w:rsidRPr="004B2464" w:rsidRDefault="004B2464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сентябрь (ежегодно)</w:t>
            </w:r>
          </w:p>
        </w:tc>
        <w:tc>
          <w:tcPr>
            <w:tcW w:w="1982" w:type="dxa"/>
          </w:tcPr>
          <w:p w:rsidR="00BD7E5A" w:rsidRPr="004B2464" w:rsidRDefault="008D30EF" w:rsidP="004B24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ООШ, ДК.</w:t>
            </w:r>
            <w:r w:rsidRPr="004B2464">
              <w:rPr>
                <w:rFonts w:ascii="Times New Roman" w:eastAsia="Times New Roman" w:hAnsi="Times New Roman" w:cs="Times New Roman"/>
                <w:iCs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</w:rPr>
              <w:t>администрация</w:t>
            </w:r>
            <w:proofErr w:type="gramStart"/>
            <w:r w:rsidRPr="004B2464">
              <w:rPr>
                <w:rFonts w:ascii="Times New Roman" w:eastAsia="Times New Roman" w:hAnsi="Times New Roman" w:cs="Times New Roman"/>
                <w:iCs/>
              </w:rPr>
              <w:t>;</w:t>
            </w:r>
            <w:r w:rsidR="004B2464" w:rsidRPr="004B2464">
              <w:rPr>
                <w:rFonts w:ascii="Times New Roman" w:eastAsia="Times New Roman" w:hAnsi="Times New Roman" w:cs="Times New Roman"/>
                <w:iCs/>
              </w:rPr>
              <w:t>;</w:t>
            </w:r>
            <w:proofErr w:type="gramEnd"/>
          </w:p>
        </w:tc>
        <w:tc>
          <w:tcPr>
            <w:tcW w:w="1475" w:type="dxa"/>
          </w:tcPr>
          <w:p w:rsidR="00BD7E5A" w:rsidRPr="004B2464" w:rsidRDefault="00BD7E5A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464" w:rsidRPr="004B2464" w:rsidTr="00BD7E5A">
        <w:tc>
          <w:tcPr>
            <w:tcW w:w="543" w:type="dxa"/>
          </w:tcPr>
          <w:p w:rsidR="004B2464" w:rsidRPr="004B2464" w:rsidRDefault="004B2464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7" w:type="dxa"/>
          </w:tcPr>
          <w:p w:rsidR="004B2464" w:rsidRPr="004B2464" w:rsidRDefault="004B2464" w:rsidP="00F41E05">
            <w:pPr>
              <w:pStyle w:val="a4"/>
              <w:shd w:val="clear" w:color="auto" w:fill="auto"/>
              <w:spacing w:after="0" w:line="240" w:lineRule="auto"/>
              <w:ind w:left="20" w:right="100" w:firstLine="120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на базе образовательных </w:t>
            </w:r>
            <w:r w:rsidRPr="004B2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1753" w:type="dxa"/>
          </w:tcPr>
          <w:p w:rsidR="004B2464" w:rsidRPr="004B2464" w:rsidRDefault="004B2464" w:rsidP="00F41E05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2" w:type="dxa"/>
          </w:tcPr>
          <w:p w:rsidR="004B2464" w:rsidRPr="004B2464" w:rsidRDefault="008D30EF" w:rsidP="008D30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ООШ, ДК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="004B2464" w:rsidRPr="004B2464">
              <w:rPr>
                <w:rFonts w:ascii="Times New Roman" w:eastAsia="Times New Roman" w:hAnsi="Times New Roman" w:cs="Times New Roman"/>
                <w:iCs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>дминистрация</w:t>
            </w:r>
            <w:r w:rsidR="004B2464" w:rsidRPr="004B2464">
              <w:rPr>
                <w:rFonts w:ascii="Times New Roman" w:eastAsia="Times New Roman" w:hAnsi="Times New Roman" w:cs="Times New Roman"/>
                <w:iCs/>
              </w:rPr>
              <w:t>;</w:t>
            </w:r>
          </w:p>
        </w:tc>
        <w:tc>
          <w:tcPr>
            <w:tcW w:w="1475" w:type="dxa"/>
          </w:tcPr>
          <w:p w:rsidR="004B2464" w:rsidRPr="004B2464" w:rsidRDefault="004B2464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464" w:rsidRPr="004B2464" w:rsidTr="00BD7E5A">
        <w:tc>
          <w:tcPr>
            <w:tcW w:w="543" w:type="dxa"/>
          </w:tcPr>
          <w:p w:rsidR="004B2464" w:rsidRPr="004B2464" w:rsidRDefault="004B2464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77" w:type="dxa"/>
          </w:tcPr>
          <w:p w:rsidR="004B2464" w:rsidRPr="004B2464" w:rsidRDefault="004B2464" w:rsidP="00FF2787">
            <w:pPr>
              <w:pStyle w:val="a4"/>
              <w:shd w:val="clear" w:color="auto" w:fill="auto"/>
              <w:spacing w:after="0" w:line="240" w:lineRule="auto"/>
              <w:ind w:left="20" w:right="100" w:firstLine="0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Взаимодействие с органами ФСБ И УФМС по вопросам регистрации граждан и минимизации или ликвидации последствий проявления терроризму и экстремизму</w:t>
            </w:r>
          </w:p>
        </w:tc>
        <w:tc>
          <w:tcPr>
            <w:tcW w:w="1753" w:type="dxa"/>
          </w:tcPr>
          <w:p w:rsidR="004B2464" w:rsidRPr="004B2464" w:rsidRDefault="008D30EF" w:rsidP="00FF2787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2" w:type="dxa"/>
          </w:tcPr>
          <w:p w:rsidR="004B2464" w:rsidRPr="004B2464" w:rsidRDefault="004B2464" w:rsidP="00FF2787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администрация</w:t>
            </w:r>
          </w:p>
        </w:tc>
        <w:tc>
          <w:tcPr>
            <w:tcW w:w="1475" w:type="dxa"/>
          </w:tcPr>
          <w:p w:rsidR="004B2464" w:rsidRPr="004B2464" w:rsidRDefault="004B2464" w:rsidP="00FF2787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B2464" w:rsidRPr="004B2464" w:rsidTr="00BD7E5A">
        <w:tc>
          <w:tcPr>
            <w:tcW w:w="543" w:type="dxa"/>
          </w:tcPr>
          <w:p w:rsidR="004B2464" w:rsidRPr="004B2464" w:rsidRDefault="004B2464" w:rsidP="00F41E05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7" w:type="dxa"/>
          </w:tcPr>
          <w:p w:rsidR="004B2464" w:rsidRPr="004B2464" w:rsidRDefault="004B2464" w:rsidP="00FF2787">
            <w:pPr>
              <w:pStyle w:val="a4"/>
              <w:shd w:val="clear" w:color="auto" w:fill="auto"/>
              <w:spacing w:after="0" w:line="240" w:lineRule="auto"/>
              <w:ind w:left="20" w:right="100" w:firstLine="120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уничтожение дикорастущей конопли, произрастающей вблизи населенного пункта и на территории </w:t>
            </w:r>
            <w:proofErr w:type="spellStart"/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окрутовка</w:t>
            </w:r>
            <w:proofErr w:type="spellEnd"/>
          </w:p>
        </w:tc>
        <w:tc>
          <w:tcPr>
            <w:tcW w:w="1753" w:type="dxa"/>
          </w:tcPr>
          <w:p w:rsidR="004B2464" w:rsidRPr="004B2464" w:rsidRDefault="004B2464" w:rsidP="00FF2787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4B246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982" w:type="dxa"/>
          </w:tcPr>
          <w:p w:rsidR="004B2464" w:rsidRPr="004B2464" w:rsidRDefault="004B2464" w:rsidP="00FF2787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администрация</w:t>
            </w:r>
          </w:p>
        </w:tc>
        <w:tc>
          <w:tcPr>
            <w:tcW w:w="1475" w:type="dxa"/>
          </w:tcPr>
          <w:p w:rsidR="004B2464" w:rsidRPr="004B2464" w:rsidRDefault="004B2464" w:rsidP="00FF2787">
            <w:pPr>
              <w:pStyle w:val="a4"/>
              <w:shd w:val="clear" w:color="auto" w:fill="auto"/>
              <w:spacing w:after="0" w:line="220" w:lineRule="exact"/>
              <w:ind w:firstLine="0"/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1082" w:rsidRPr="00221082" w:rsidRDefault="00221082" w:rsidP="00221082">
      <w:pPr>
        <w:rPr>
          <w:rFonts w:ascii="Times New Roman" w:hAnsi="Times New Roman" w:cs="Times New Roman"/>
          <w:i/>
        </w:rPr>
      </w:pPr>
    </w:p>
    <w:p w:rsidR="00221082" w:rsidRPr="00221082" w:rsidRDefault="00221082" w:rsidP="00221082">
      <w:pPr>
        <w:rPr>
          <w:rFonts w:ascii="Times New Roman" w:hAnsi="Times New Roman" w:cs="Times New Roman"/>
          <w:i/>
        </w:rPr>
      </w:pPr>
    </w:p>
    <w:p w:rsidR="00221082" w:rsidRPr="00221082" w:rsidRDefault="00221082" w:rsidP="00221082">
      <w:pPr>
        <w:rPr>
          <w:rFonts w:ascii="Times New Roman" w:hAnsi="Times New Roman" w:cs="Times New Roman"/>
          <w:i/>
        </w:rPr>
      </w:pPr>
    </w:p>
    <w:p w:rsidR="00221082" w:rsidRPr="00A53424" w:rsidRDefault="00221082" w:rsidP="00221082">
      <w:pPr>
        <w:rPr>
          <w:rFonts w:ascii="Times New Roman" w:hAnsi="Times New Roman" w:cs="Times New Roman"/>
        </w:rPr>
      </w:pPr>
      <w:r w:rsidRPr="00A53424">
        <w:rPr>
          <w:rFonts w:ascii="Times New Roman" w:hAnsi="Times New Roman" w:cs="Times New Roman"/>
        </w:rPr>
        <w:t xml:space="preserve">Глава муниципального образования:                                           </w:t>
      </w:r>
      <w:r w:rsidR="00346DE3" w:rsidRPr="00A53424">
        <w:rPr>
          <w:rFonts w:ascii="Times New Roman" w:hAnsi="Times New Roman" w:cs="Times New Roman"/>
        </w:rPr>
        <w:t xml:space="preserve">  </w:t>
      </w:r>
      <w:r w:rsidRPr="00A53424">
        <w:rPr>
          <w:rFonts w:ascii="Times New Roman" w:hAnsi="Times New Roman" w:cs="Times New Roman"/>
        </w:rPr>
        <w:t xml:space="preserve">      </w:t>
      </w:r>
      <w:proofErr w:type="spellStart"/>
      <w:r w:rsidRPr="00A53424">
        <w:rPr>
          <w:rFonts w:ascii="Times New Roman" w:hAnsi="Times New Roman" w:cs="Times New Roman"/>
        </w:rPr>
        <w:t>О.Ю.Бакунцева</w:t>
      </w:r>
      <w:proofErr w:type="spellEnd"/>
    </w:p>
    <w:p w:rsidR="00221082" w:rsidRPr="00221082" w:rsidRDefault="00221082" w:rsidP="00221082">
      <w:pPr>
        <w:rPr>
          <w:rFonts w:ascii="Times New Roman" w:hAnsi="Times New Roman" w:cs="Times New Roman"/>
          <w:i/>
        </w:rPr>
      </w:pPr>
    </w:p>
    <w:p w:rsidR="004B3483" w:rsidRPr="00221082" w:rsidRDefault="004B3483">
      <w:pPr>
        <w:rPr>
          <w:i/>
        </w:rPr>
      </w:pPr>
    </w:p>
    <w:sectPr w:rsidR="004B3483" w:rsidRPr="00221082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1082"/>
    <w:rsid w:val="00180238"/>
    <w:rsid w:val="00221082"/>
    <w:rsid w:val="00346DE3"/>
    <w:rsid w:val="003E5A71"/>
    <w:rsid w:val="00480F5E"/>
    <w:rsid w:val="004B2464"/>
    <w:rsid w:val="004B3483"/>
    <w:rsid w:val="00506AE0"/>
    <w:rsid w:val="00857114"/>
    <w:rsid w:val="008B3929"/>
    <w:rsid w:val="008D30EF"/>
    <w:rsid w:val="008D5D03"/>
    <w:rsid w:val="00A53424"/>
    <w:rsid w:val="00B91390"/>
    <w:rsid w:val="00BD7E5A"/>
    <w:rsid w:val="00C751CD"/>
    <w:rsid w:val="00DE5DB0"/>
    <w:rsid w:val="00E7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6DE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21082"/>
    <w:rPr>
      <w:rFonts w:ascii="Century Gothic" w:hAnsi="Century Gothic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221082"/>
    <w:rPr>
      <w:rFonts w:ascii="Century Gothic" w:hAnsi="Century Gothic"/>
      <w:noProof/>
      <w:spacing w:val="5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221082"/>
    <w:pPr>
      <w:shd w:val="clear" w:color="auto" w:fill="FFFFFF"/>
      <w:spacing w:after="120" w:line="240" w:lineRule="atLeast"/>
      <w:ind w:hanging="120"/>
    </w:pPr>
    <w:rPr>
      <w:rFonts w:ascii="Century Gothic" w:eastAsiaTheme="minorHAnsi" w:hAnsi="Century Gothic" w:cstheme="minorBidi"/>
      <w:color w:val="auto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2108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7">
    <w:name w:val="Основной текст (7)"/>
    <w:basedOn w:val="a"/>
    <w:link w:val="7Exact"/>
    <w:rsid w:val="00221082"/>
    <w:pPr>
      <w:shd w:val="clear" w:color="auto" w:fill="FFFFFF"/>
      <w:spacing w:after="60" w:line="240" w:lineRule="atLeast"/>
    </w:pPr>
    <w:rPr>
      <w:rFonts w:ascii="Century Gothic" w:eastAsiaTheme="minorHAnsi" w:hAnsi="Century Gothic" w:cstheme="minorBidi"/>
      <w:noProof/>
      <w:color w:val="auto"/>
      <w:spacing w:val="5"/>
      <w:sz w:val="23"/>
      <w:szCs w:val="23"/>
      <w:lang w:eastAsia="en-US"/>
    </w:rPr>
  </w:style>
  <w:style w:type="paragraph" w:customStyle="1" w:styleId="12">
    <w:name w:val="Обычный (веб)1"/>
    <w:basedOn w:val="a"/>
    <w:rsid w:val="00346DE3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6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46DE3"/>
  </w:style>
  <w:style w:type="character" w:customStyle="1" w:styleId="nobr">
    <w:name w:val="nobr"/>
    <w:basedOn w:val="a0"/>
    <w:rsid w:val="00346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</cp:revision>
  <cp:lastPrinted>2019-02-20T10:57:00Z</cp:lastPrinted>
  <dcterms:created xsi:type="dcterms:W3CDTF">2018-05-31T05:07:00Z</dcterms:created>
  <dcterms:modified xsi:type="dcterms:W3CDTF">2019-02-20T11:01:00Z</dcterms:modified>
</cp:coreProperties>
</file>